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FE" w:rsidRDefault="00F61EFE" w:rsidP="00F61E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июня</w:t>
      </w:r>
    </w:p>
    <w:p w:rsidR="00F61EFE" w:rsidRPr="00065185" w:rsidRDefault="00F61EFE" w:rsidP="00F61EF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65185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06518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ПК</w:t>
      </w:r>
      <w:r w:rsidRPr="00065185">
        <w:rPr>
          <w:rFonts w:ascii="Times New Roman" w:hAnsi="Times New Roman" w:cs="Times New Roman"/>
          <w:b/>
          <w:sz w:val="36"/>
          <w:szCs w:val="36"/>
        </w:rPr>
        <w:t xml:space="preserve">-Н    </w:t>
      </w:r>
      <w:r w:rsidRPr="00065185">
        <w:rPr>
          <w:rFonts w:ascii="Times New Roman" w:hAnsi="Times New Roman" w:cs="Times New Roman"/>
          <w:sz w:val="32"/>
          <w:szCs w:val="32"/>
        </w:rPr>
        <w:t xml:space="preserve">Предмет </w:t>
      </w:r>
      <w:r w:rsidRPr="00065185">
        <w:rPr>
          <w:rFonts w:ascii="Times New Roman" w:hAnsi="Times New Roman" w:cs="Times New Roman"/>
          <w:b/>
          <w:i/>
          <w:sz w:val="32"/>
          <w:szCs w:val="32"/>
        </w:rPr>
        <w:t>«Математика»</w:t>
      </w:r>
    </w:p>
    <w:p w:rsidR="00F61EFE" w:rsidRPr="00065185" w:rsidRDefault="00F61EFE" w:rsidP="00F61EFE">
      <w:pPr>
        <w:pStyle w:val="a3"/>
        <w:spacing w:after="0" w:line="276" w:lineRule="auto"/>
        <w:rPr>
          <w:rFonts w:ascii="Arial" w:hAnsi="Arial"/>
          <w:sz w:val="28"/>
          <w:szCs w:val="28"/>
        </w:rPr>
      </w:pPr>
      <w:r w:rsidRPr="00065185">
        <w:rPr>
          <w:rFonts w:ascii="Arial" w:hAnsi="Arial"/>
          <w:sz w:val="28"/>
          <w:szCs w:val="28"/>
        </w:rPr>
        <w:t>Тема «</w:t>
      </w:r>
      <w:r w:rsidRPr="00954DC8">
        <w:rPr>
          <w:rFonts w:ascii="Arial" w:eastAsia="Times New Roman" w:hAnsi="Arial"/>
          <w:sz w:val="28"/>
          <w:szCs w:val="28"/>
        </w:rPr>
        <w:t xml:space="preserve">Задачи на подсчет числа </w:t>
      </w:r>
      <w:r>
        <w:rPr>
          <w:rFonts w:ascii="Arial" w:eastAsia="Times New Roman" w:hAnsi="Arial"/>
          <w:sz w:val="28"/>
          <w:szCs w:val="28"/>
        </w:rPr>
        <w:t>перестановок</w:t>
      </w:r>
      <w:r w:rsidRPr="00065185">
        <w:rPr>
          <w:rFonts w:ascii="Arial" w:hAnsi="Arial"/>
          <w:sz w:val="28"/>
          <w:szCs w:val="28"/>
        </w:rPr>
        <w:t>»</w:t>
      </w:r>
    </w:p>
    <w:p w:rsidR="00F61EFE" w:rsidRDefault="00F61EFE" w:rsidP="00F61EFE">
      <w:pPr>
        <w:pStyle w:val="a3"/>
        <w:spacing w:after="0" w:line="276" w:lineRule="auto"/>
        <w:rPr>
          <w:rFonts w:ascii="Arial" w:hAnsi="Arial"/>
          <w:b/>
          <w:sz w:val="28"/>
          <w:szCs w:val="28"/>
        </w:rPr>
      </w:pPr>
      <w:r w:rsidRPr="00065185">
        <w:rPr>
          <w:rFonts w:ascii="Arial" w:hAnsi="Arial"/>
          <w:b/>
          <w:sz w:val="28"/>
          <w:szCs w:val="28"/>
        </w:rPr>
        <w:t>Теория</w:t>
      </w:r>
    </w:p>
    <w:p w:rsidR="002B4C83" w:rsidRPr="007B7912" w:rsidRDefault="002B4C83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Пусть имеется </w:t>
      </w:r>
      <w:r w:rsidRPr="007B7912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n</w:t>
      </w: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различных объектов.</w:t>
      </w:r>
    </w:p>
    <w:p w:rsidR="002B4C83" w:rsidRPr="002B4C83" w:rsidRDefault="002B4C83" w:rsidP="003A310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Будем переставлять их всеми возможными способами (число объектов остается неизменными, меняется только их порядок). Получившиеся комбинации называются </w:t>
      </w:r>
      <w:r w:rsidRPr="007B7912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перестановками</w:t>
      </w: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а их число равно</w:t>
      </w:r>
    </w:p>
    <w:p w:rsidR="002B4C83" w:rsidRPr="002B4C83" w:rsidRDefault="002B4C83" w:rsidP="002B4C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F4F4F"/>
          <w:sz w:val="28"/>
          <w:szCs w:val="28"/>
          <w:lang w:eastAsia="ru-RU"/>
        </w:rPr>
      </w:pPr>
      <w:proofErr w:type="spellStart"/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Pn</w:t>
      </w:r>
      <w:proofErr w:type="spellEnd"/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=n!=1</w:t>
      </w:r>
      <w:r w:rsidRPr="007B7912">
        <w:rPr>
          <w:rFonts w:ascii="Cambria Math" w:eastAsia="Times New Roman" w:hAnsi="Cambria Math" w:cs="Cambria Math"/>
          <w:b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2</w:t>
      </w:r>
      <w:r w:rsidRPr="007B7912">
        <w:rPr>
          <w:rFonts w:ascii="Cambria Math" w:eastAsia="Times New Roman" w:hAnsi="Cambria Math" w:cs="Cambria Math"/>
          <w:b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3</w:t>
      </w:r>
      <w:r w:rsidRPr="007B7912">
        <w:rPr>
          <w:rFonts w:ascii="Cambria Math" w:eastAsia="Times New Roman" w:hAnsi="Cambria Math" w:cs="Cambria Math"/>
          <w:b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...</w:t>
      </w:r>
      <w:r w:rsidRPr="007B7912">
        <w:rPr>
          <w:rFonts w:ascii="Cambria Math" w:eastAsia="Times New Roman" w:hAnsi="Cambria Math" w:cs="Cambria Math"/>
          <w:b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(n−1)</w:t>
      </w:r>
      <w:r w:rsidRPr="007B7912">
        <w:rPr>
          <w:rFonts w:ascii="Cambria Math" w:eastAsia="Times New Roman" w:hAnsi="Cambria Math" w:cs="Cambria Math"/>
          <w:b/>
          <w:color w:val="4F4F4F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b/>
          <w:color w:val="4F4F4F"/>
          <w:sz w:val="28"/>
          <w:szCs w:val="28"/>
          <w:bdr w:val="none" w:sz="0" w:space="0" w:color="auto" w:frame="1"/>
          <w:lang w:eastAsia="ru-RU"/>
        </w:rPr>
        <w:t>n</w:t>
      </w:r>
    </w:p>
    <w:p w:rsidR="002B4C83" w:rsidRPr="004F4D65" w:rsidRDefault="002B4C83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</w:pPr>
      <w:r w:rsidRPr="002B4C83">
        <w:rPr>
          <w:rFonts w:ascii="Arial" w:eastAsia="Times New Roman" w:hAnsi="Arial" w:cs="Arial"/>
          <w:b/>
          <w:color w:val="575757"/>
          <w:sz w:val="28"/>
          <w:szCs w:val="28"/>
          <w:lang w:eastAsia="ru-RU"/>
        </w:rPr>
        <w:t>Символ </w:t>
      </w:r>
      <w:r w:rsidRP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n!</w:t>
      </w:r>
      <w:r w:rsidRPr="002B4C83">
        <w:rPr>
          <w:rFonts w:ascii="Arial" w:eastAsia="Times New Roman" w:hAnsi="Arial" w:cs="Arial"/>
          <w:b/>
          <w:color w:val="575757"/>
          <w:sz w:val="28"/>
          <w:szCs w:val="28"/>
          <w:lang w:eastAsia="ru-RU"/>
        </w:rPr>
        <w:t> называется факториалом и обозначает произведение всех целых чисел от </w:t>
      </w:r>
      <w:r w:rsidRP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1</w:t>
      </w:r>
      <w:r w:rsidRPr="002B4C83">
        <w:rPr>
          <w:rFonts w:ascii="Arial" w:eastAsia="Times New Roman" w:hAnsi="Arial" w:cs="Arial"/>
          <w:b/>
          <w:color w:val="575757"/>
          <w:sz w:val="28"/>
          <w:szCs w:val="28"/>
          <w:lang w:eastAsia="ru-RU"/>
        </w:rPr>
        <w:t> до </w:t>
      </w:r>
      <w:r w:rsidRP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n</w:t>
      </w:r>
      <w:r w:rsidRPr="002B4C83">
        <w:rPr>
          <w:rFonts w:ascii="Arial" w:eastAsia="Times New Roman" w:hAnsi="Arial" w:cs="Arial"/>
          <w:b/>
          <w:color w:val="575757"/>
          <w:sz w:val="28"/>
          <w:szCs w:val="28"/>
          <w:lang w:eastAsia="ru-RU"/>
        </w:rPr>
        <w:t>. По определению, считают, что </w:t>
      </w:r>
      <w:r w:rsidRP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0!=1,</w:t>
      </w:r>
      <w:r w:rsid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F4D65">
        <w:rPr>
          <w:rFonts w:ascii="Arial" w:eastAsia="Times New Roman" w:hAnsi="Arial" w:cs="Arial"/>
          <w:b/>
          <w:color w:val="575757"/>
          <w:sz w:val="28"/>
          <w:szCs w:val="28"/>
          <w:bdr w:val="none" w:sz="0" w:space="0" w:color="auto" w:frame="1"/>
          <w:lang w:eastAsia="ru-RU"/>
        </w:rPr>
        <w:t>1!=1</w:t>
      </w:r>
    </w:p>
    <w:p w:rsidR="007B7912" w:rsidRPr="007B7912" w:rsidRDefault="002B4C83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Пример всех перестановок из </w:t>
      </w:r>
      <w:r w:rsidRPr="007B7912">
        <w:rPr>
          <w:rFonts w:ascii="Arial" w:eastAsia="Times New Roman" w:hAnsi="Arial" w:cs="Arial"/>
          <w:color w:val="575757"/>
          <w:sz w:val="28"/>
          <w:szCs w:val="28"/>
          <w:bdr w:val="none" w:sz="0" w:space="0" w:color="auto" w:frame="1"/>
          <w:lang w:eastAsia="ru-RU"/>
        </w:rPr>
        <w:t>n=3</w:t>
      </w: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объектов (различных фигур)</w:t>
      </w:r>
      <w:r w:rsidR="007B7912" w:rsidRPr="007B7912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.</w:t>
      </w:r>
    </w:p>
    <w:p w:rsidR="007B7912" w:rsidRPr="007B7912" w:rsidRDefault="007B7912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7B791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FED452D" wp14:editId="6C838B70">
            <wp:extent cx="10191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83" w:rsidRPr="007B7912" w:rsidRDefault="002B4C83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Согласно формуле, их должно быть ровно </w:t>
      </w:r>
      <w:r w:rsidRPr="007B7912">
        <w:rPr>
          <w:rFonts w:ascii="Arial" w:eastAsia="Times New Roman" w:hAnsi="Arial" w:cs="Arial"/>
          <w:color w:val="575757"/>
          <w:sz w:val="28"/>
          <w:szCs w:val="28"/>
          <w:bdr w:val="none" w:sz="0" w:space="0" w:color="auto" w:frame="1"/>
          <w:lang w:eastAsia="ru-RU"/>
        </w:rPr>
        <w:t>P3=3!=1</w:t>
      </w:r>
      <w:r w:rsidRPr="007B7912">
        <w:rPr>
          <w:rFonts w:ascii="Cambria Math" w:eastAsia="Times New Roman" w:hAnsi="Cambria Math" w:cs="Cambria Math"/>
          <w:color w:val="575757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color w:val="575757"/>
          <w:sz w:val="28"/>
          <w:szCs w:val="28"/>
          <w:bdr w:val="none" w:sz="0" w:space="0" w:color="auto" w:frame="1"/>
          <w:lang w:eastAsia="ru-RU"/>
        </w:rPr>
        <w:t>2</w:t>
      </w:r>
      <w:r w:rsidRPr="007B7912">
        <w:rPr>
          <w:rFonts w:ascii="Cambria Math" w:eastAsia="Times New Roman" w:hAnsi="Cambria Math" w:cs="Cambria Math"/>
          <w:color w:val="575757"/>
          <w:sz w:val="28"/>
          <w:szCs w:val="28"/>
          <w:bdr w:val="none" w:sz="0" w:space="0" w:color="auto" w:frame="1"/>
          <w:lang w:eastAsia="ru-RU"/>
        </w:rPr>
        <w:t>⋅</w:t>
      </w:r>
      <w:r w:rsidRPr="007B7912">
        <w:rPr>
          <w:rFonts w:ascii="Arial" w:eastAsia="Times New Roman" w:hAnsi="Arial" w:cs="Arial"/>
          <w:color w:val="575757"/>
          <w:sz w:val="28"/>
          <w:szCs w:val="28"/>
          <w:bdr w:val="none" w:sz="0" w:space="0" w:color="auto" w:frame="1"/>
          <w:lang w:eastAsia="ru-RU"/>
        </w:rPr>
        <w:t>3=6</w:t>
      </w: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, так и получается.</w:t>
      </w:r>
    </w:p>
    <w:p w:rsidR="007B7912" w:rsidRPr="002B4C83" w:rsidRDefault="004F4D65" w:rsidP="002B4C8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DF5634" wp14:editId="57A4DCEA">
            <wp:extent cx="1047750" cy="212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83" w:rsidRDefault="002B4C83" w:rsidP="002B4C83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Arial" w:eastAsia="Times New Roman" w:hAnsi="Arial" w:cs="Arial"/>
          <w:color w:val="575757"/>
          <w:sz w:val="28"/>
          <w:szCs w:val="28"/>
          <w:lang w:val="en-US" w:eastAsia="ru-RU"/>
        </w:rPr>
      </w:pP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С ростом числа объектов количество перестановок очень быстро </w:t>
      </w:r>
      <w:proofErr w:type="gramStart"/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растет</w:t>
      </w:r>
      <w:proofErr w:type="gramEnd"/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 xml:space="preserve"> и изображать их наглядно становится затруднительно. Например, число перестановок из 10 предметов - уже </w:t>
      </w:r>
      <w:r w:rsidRPr="002B4C83">
        <w:rPr>
          <w:rFonts w:ascii="Arial" w:eastAsia="Times New Roman" w:hAnsi="Arial" w:cs="Arial"/>
          <w:b/>
          <w:bCs/>
          <w:color w:val="575757"/>
          <w:sz w:val="28"/>
          <w:szCs w:val="28"/>
          <w:lang w:eastAsia="ru-RU"/>
        </w:rPr>
        <w:t>3628800</w:t>
      </w:r>
      <w:r w:rsidRPr="002B4C83">
        <w:rPr>
          <w:rFonts w:ascii="Arial" w:eastAsia="Times New Roman" w:hAnsi="Arial" w:cs="Arial"/>
          <w:color w:val="575757"/>
          <w:sz w:val="28"/>
          <w:szCs w:val="28"/>
          <w:lang w:eastAsia="ru-RU"/>
        </w:rPr>
        <w:t> (больше 3 миллионов!).</w:t>
      </w:r>
    </w:p>
    <w:p w:rsidR="002452A9" w:rsidRPr="002B4C83" w:rsidRDefault="002452A9" w:rsidP="002B4C83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b/>
          <w:sz w:val="28"/>
          <w:szCs w:val="28"/>
          <w:lang w:eastAsia="ru-RU"/>
        </w:rPr>
        <w:t>Подведем итог:</w:t>
      </w:r>
    </w:p>
    <w:p w:rsid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Перестановками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 комбинации, состоящие </w:t>
      </w:r>
      <w:r w:rsidRPr="002452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из одних и тех же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452A9"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val="en-US" w:eastAsia="ru-RU"/>
        </w:rPr>
        <w:t>n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45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различных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объектов и отличающиеся только порядком их расположения. </w:t>
      </w:r>
    </w:p>
    <w:p w:rsid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Отличительной особенностью перестановок является то, что </w:t>
      </w:r>
      <w:r w:rsidRPr="002452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 каждой из них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участвует</w:t>
      </w:r>
      <w:r w:rsidRPr="00245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ВСЁ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множество, то есть, </w:t>
      </w:r>
      <w:r w:rsidRPr="00245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452A9">
        <w:rPr>
          <w:rFonts w:ascii="Arial" w:eastAsia="Times New Roman" w:hAnsi="Arial" w:cs="Arial"/>
          <w:b/>
          <w:i/>
          <w:noProof/>
          <w:color w:val="000000"/>
          <w:sz w:val="28"/>
          <w:szCs w:val="28"/>
          <w:lang w:val="en-US" w:eastAsia="ru-RU"/>
        </w:rPr>
        <w:t>n</w:t>
      </w:r>
      <w:r w:rsidRPr="002452A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 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объектов. </w:t>
      </w:r>
    </w:p>
    <w:p w:rsidR="002452A9" w:rsidRP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Задача 1</w:t>
      </w:r>
    </w:p>
    <w:p w:rsidR="002452A9" w:rsidRP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Сколькими способами можно рассадить 5 человек </w:t>
      </w:r>
      <w:r w:rsidR="006949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скамейке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2452A9" w:rsidRP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используем формулу количества перестановок:</w:t>
      </w:r>
    </w:p>
    <w:p w:rsidR="002452A9" w:rsidRP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F073EF6" wp14:editId="34074453">
            <wp:extent cx="1152922" cy="333375"/>
            <wp:effectExtent l="0" t="0" r="9525" b="0"/>
            <wp:docPr id="3" name="Рисунок 3" descr="http://mathprofi.ru/m/zadachi_po_kombinatorike_primery_reshenij_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m/zadachi_po_kombinatorike_primery_reshenij_clip_image02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22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A9" w:rsidRPr="002452A9" w:rsidRDefault="002452A9" w:rsidP="002452A9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</w:t>
      </w:r>
      <w:r w:rsidRPr="00245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120 способами</w:t>
      </w:r>
    </w:p>
    <w:p w:rsidR="008876B0" w:rsidRDefault="0069499C">
      <w:pPr>
        <w:rPr>
          <w:rFonts w:ascii="Arial" w:hAnsi="Arial" w:cs="Arial"/>
          <w:b/>
          <w:sz w:val="28"/>
          <w:szCs w:val="28"/>
        </w:rPr>
      </w:pPr>
      <w:r w:rsidRPr="0069499C">
        <w:rPr>
          <w:rFonts w:ascii="Arial" w:hAnsi="Arial" w:cs="Arial"/>
          <w:b/>
          <w:sz w:val="28"/>
          <w:szCs w:val="28"/>
        </w:rPr>
        <w:t>Задание: Решить задачи</w:t>
      </w:r>
    </w:p>
    <w:p w:rsidR="0069499C" w:rsidRDefault="0069499C" w:rsidP="00C1291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9499C">
        <w:rPr>
          <w:rFonts w:ascii="Arial" w:hAnsi="Arial" w:cs="Arial"/>
          <w:sz w:val="28"/>
          <w:szCs w:val="28"/>
        </w:rPr>
        <w:t>У вас есть 9 разных книг из серии “Занимательная математ</w:t>
      </w:r>
      <w:r w:rsidRPr="0069499C">
        <w:rPr>
          <w:rFonts w:ascii="Arial" w:hAnsi="Arial" w:cs="Arial"/>
          <w:sz w:val="28"/>
          <w:szCs w:val="28"/>
        </w:rPr>
        <w:t xml:space="preserve">ика”. Сколькими способами можно </w:t>
      </w:r>
      <w:r w:rsidRPr="0069499C">
        <w:rPr>
          <w:rFonts w:ascii="Arial" w:hAnsi="Arial" w:cs="Arial"/>
          <w:sz w:val="28"/>
          <w:szCs w:val="28"/>
        </w:rPr>
        <w:t>расставить их на полке;</w:t>
      </w:r>
    </w:p>
    <w:p w:rsidR="0069499C" w:rsidRPr="00C12914" w:rsidRDefault="00C12914" w:rsidP="00C12914">
      <w:pPr>
        <w:pStyle w:val="a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2914">
        <w:rPr>
          <w:rFonts w:ascii="Arial" w:hAnsi="Arial" w:cs="Arial"/>
          <w:sz w:val="28"/>
          <w:szCs w:val="28"/>
        </w:rPr>
        <w:t>Восемь студентов пишут ответ на экзаменационный вопрос. Сколькими способами их могут последовательно вызвать отвечать?</w:t>
      </w:r>
    </w:p>
    <w:p w:rsidR="00C12914" w:rsidRPr="00E40064" w:rsidRDefault="00E40064" w:rsidP="00C12914">
      <w:pPr>
        <w:pStyle w:val="a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40064">
        <w:rPr>
          <w:rFonts w:ascii="Arial" w:hAnsi="Arial" w:cs="Arial"/>
          <w:sz w:val="28"/>
          <w:szCs w:val="28"/>
          <w:shd w:val="clear" w:color="auto" w:fill="FFFFFF"/>
        </w:rPr>
        <w:t>В понедельник в пятом классе 5 уроков: музыка, математика, русский язык, литература и история. Сколько различных способов составления расписания на понедельник существует?</w:t>
      </w:r>
    </w:p>
    <w:p w:rsidR="00E40064" w:rsidRPr="00E40064" w:rsidRDefault="00E40064" w:rsidP="00C12914">
      <w:pPr>
        <w:pStyle w:val="a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40064">
        <w:rPr>
          <w:rFonts w:ascii="Arial" w:hAnsi="Arial" w:cs="Arial"/>
          <w:sz w:val="28"/>
          <w:szCs w:val="28"/>
          <w:shd w:val="clear" w:color="auto" w:fill="FFFFFF"/>
        </w:rPr>
        <w:t>На прививку в медпункт отправились 7 друзей. Сколькими разными способами они могут встать в очередь у медицинского кабинета?</w:t>
      </w:r>
    </w:p>
    <w:p w:rsidR="00E40064" w:rsidRPr="00E40064" w:rsidRDefault="00E40064" w:rsidP="00C12914">
      <w:pPr>
        <w:pStyle w:val="a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40064">
        <w:rPr>
          <w:rFonts w:ascii="Arial" w:hAnsi="Arial" w:cs="Arial"/>
          <w:sz w:val="28"/>
          <w:szCs w:val="28"/>
          <w:shd w:val="clear" w:color="auto" w:fill="FFFFFF"/>
        </w:rPr>
        <w:t>Сколько различных трёхзначных чисел можно составить при помощи цифр 4, 7, 9? (Цифры в записи числа не повторяются).</w:t>
      </w:r>
    </w:p>
    <w:p w:rsidR="00C12914" w:rsidRPr="00C12914" w:rsidRDefault="00C1291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12914" w:rsidRPr="00C12914" w:rsidSect="00F61EFE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64"/>
    <w:multiLevelType w:val="hybridMultilevel"/>
    <w:tmpl w:val="7972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55"/>
    <w:rsid w:val="002452A9"/>
    <w:rsid w:val="002B4C83"/>
    <w:rsid w:val="003A3100"/>
    <w:rsid w:val="004F4D65"/>
    <w:rsid w:val="0069499C"/>
    <w:rsid w:val="007B7912"/>
    <w:rsid w:val="008876B0"/>
    <w:rsid w:val="00C12914"/>
    <w:rsid w:val="00C70ACC"/>
    <w:rsid w:val="00D26355"/>
    <w:rsid w:val="00E40064"/>
    <w:rsid w:val="00F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E"/>
  </w:style>
  <w:style w:type="paragraph" w:styleId="3">
    <w:name w:val="heading 3"/>
    <w:basedOn w:val="a"/>
    <w:link w:val="30"/>
    <w:uiPriority w:val="9"/>
    <w:qFormat/>
    <w:rsid w:val="00245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1EFE"/>
    <w:pPr>
      <w:spacing w:after="12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61EF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2B4C83"/>
  </w:style>
  <w:style w:type="character" w:customStyle="1" w:styleId="mjxassistivemathml">
    <w:name w:val="mjx_assistive_mathml"/>
    <w:basedOn w:val="a0"/>
    <w:rsid w:val="002B4C83"/>
  </w:style>
  <w:style w:type="character" w:styleId="a6">
    <w:name w:val="Strong"/>
    <w:basedOn w:val="a0"/>
    <w:uiPriority w:val="22"/>
    <w:qFormat/>
    <w:rsid w:val="002B4C83"/>
    <w:rPr>
      <w:b/>
      <w:bCs/>
    </w:rPr>
  </w:style>
  <w:style w:type="character" w:customStyle="1" w:styleId="mo">
    <w:name w:val="mo"/>
    <w:basedOn w:val="a0"/>
    <w:rsid w:val="002B4C83"/>
  </w:style>
  <w:style w:type="character" w:customStyle="1" w:styleId="mn">
    <w:name w:val="mn"/>
    <w:basedOn w:val="a0"/>
    <w:rsid w:val="002B4C83"/>
  </w:style>
  <w:style w:type="paragraph" w:styleId="a7">
    <w:name w:val="Balloon Text"/>
    <w:basedOn w:val="a"/>
    <w:link w:val="a8"/>
    <w:uiPriority w:val="99"/>
    <w:semiHidden/>
    <w:unhideWhenUsed/>
    <w:rsid w:val="007B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9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5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452A9"/>
    <w:rPr>
      <w:i/>
      <w:iCs/>
    </w:rPr>
  </w:style>
  <w:style w:type="paragraph" w:styleId="aa">
    <w:name w:val="List Paragraph"/>
    <w:basedOn w:val="a"/>
    <w:uiPriority w:val="34"/>
    <w:qFormat/>
    <w:rsid w:val="00C1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E"/>
  </w:style>
  <w:style w:type="paragraph" w:styleId="3">
    <w:name w:val="heading 3"/>
    <w:basedOn w:val="a"/>
    <w:link w:val="30"/>
    <w:uiPriority w:val="9"/>
    <w:qFormat/>
    <w:rsid w:val="00245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1EFE"/>
    <w:pPr>
      <w:spacing w:after="12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61EF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2B4C83"/>
  </w:style>
  <w:style w:type="character" w:customStyle="1" w:styleId="mjxassistivemathml">
    <w:name w:val="mjx_assistive_mathml"/>
    <w:basedOn w:val="a0"/>
    <w:rsid w:val="002B4C83"/>
  </w:style>
  <w:style w:type="character" w:styleId="a6">
    <w:name w:val="Strong"/>
    <w:basedOn w:val="a0"/>
    <w:uiPriority w:val="22"/>
    <w:qFormat/>
    <w:rsid w:val="002B4C83"/>
    <w:rPr>
      <w:b/>
      <w:bCs/>
    </w:rPr>
  </w:style>
  <w:style w:type="character" w:customStyle="1" w:styleId="mo">
    <w:name w:val="mo"/>
    <w:basedOn w:val="a0"/>
    <w:rsid w:val="002B4C83"/>
  </w:style>
  <w:style w:type="character" w:customStyle="1" w:styleId="mn">
    <w:name w:val="mn"/>
    <w:basedOn w:val="a0"/>
    <w:rsid w:val="002B4C83"/>
  </w:style>
  <w:style w:type="paragraph" w:styleId="a7">
    <w:name w:val="Balloon Text"/>
    <w:basedOn w:val="a"/>
    <w:link w:val="a8"/>
    <w:uiPriority w:val="99"/>
    <w:semiHidden/>
    <w:unhideWhenUsed/>
    <w:rsid w:val="007B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9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5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452A9"/>
    <w:rPr>
      <w:i/>
      <w:iCs/>
    </w:rPr>
  </w:style>
  <w:style w:type="paragraph" w:styleId="aa">
    <w:name w:val="List Paragraph"/>
    <w:basedOn w:val="a"/>
    <w:uiPriority w:val="34"/>
    <w:qFormat/>
    <w:rsid w:val="00C1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6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1612</Characters>
  <Application>Microsoft Office Word</Application>
  <DocSecurity>0</DocSecurity>
  <Lines>13</Lines>
  <Paragraphs>3</Paragraphs>
  <ScaleCrop>false</ScaleCrop>
  <Company>diakov.net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2020-06-12T19:15:00Z</dcterms:created>
  <dcterms:modified xsi:type="dcterms:W3CDTF">2020-06-12T19:46:00Z</dcterms:modified>
</cp:coreProperties>
</file>