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0C" w:rsidRDefault="00CF110C" w:rsidP="00CF110C">
      <w:pPr>
        <w:pStyle w:val="1"/>
        <w:spacing w:before="71" w:line="274" w:lineRule="exact"/>
        <w:ind w:left="1940"/>
        <w:rPr>
          <w:lang w:val="ru-RU"/>
        </w:rPr>
      </w:pPr>
      <w:r>
        <w:rPr>
          <w:lang w:val="ru-RU"/>
        </w:rPr>
        <w:t>МИНИСТЕРСТВО ОБРАЗОВАНИЯ САРАТОВСКОЙ ОБЛАСТИ</w:t>
      </w:r>
    </w:p>
    <w:p w:rsidR="004D15E2" w:rsidRDefault="004D15E2" w:rsidP="004D15E2">
      <w:pPr>
        <w:adjustRightInd w:val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Новобурасский филиал</w:t>
      </w:r>
    </w:p>
    <w:p w:rsidR="00CF110C" w:rsidRDefault="00CF110C" w:rsidP="00CF110C">
      <w:pPr>
        <w:pStyle w:val="a3"/>
        <w:ind w:left="1192" w:right="1206"/>
        <w:jc w:val="center"/>
        <w:rPr>
          <w:lang w:val="ru-RU"/>
        </w:rPr>
      </w:pPr>
      <w:r>
        <w:rPr>
          <w:lang w:val="ru-RU"/>
        </w:rPr>
        <w:t>Государственное автономное профессиональное образовательное учреждение Саратовской области</w:t>
      </w:r>
    </w:p>
    <w:p w:rsidR="00CF110C" w:rsidRDefault="00CF110C" w:rsidP="00CF110C">
      <w:pPr>
        <w:adjustRightInd w:val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«БАЗАРНОКАРАБУЛАКСКИЙ ТЕХНИКУМ АГРОБИЗНЕСА»</w:t>
      </w:r>
    </w:p>
    <w:p w:rsidR="00CF110C" w:rsidRDefault="00CF110C" w:rsidP="00CF110C">
      <w:pPr>
        <w:pStyle w:val="a3"/>
        <w:rPr>
          <w:b/>
          <w:sz w:val="26"/>
          <w:lang w:val="ru-RU"/>
        </w:rPr>
      </w:pPr>
    </w:p>
    <w:p w:rsidR="00FB58A6" w:rsidRPr="00FB58A6" w:rsidRDefault="00FB58A6" w:rsidP="00FB58A6">
      <w:pPr>
        <w:spacing w:line="276" w:lineRule="auto"/>
        <w:ind w:left="566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A6">
        <w:rPr>
          <w:lang w:val="ru-RU"/>
        </w:rPr>
        <w:t>УТВЕРЖДАЮ</w:t>
      </w:r>
    </w:p>
    <w:p w:rsidR="00FB58A6" w:rsidRPr="00FB58A6" w:rsidRDefault="00FB58A6" w:rsidP="00FB58A6">
      <w:pPr>
        <w:spacing w:line="276" w:lineRule="auto"/>
        <w:ind w:left="5664"/>
        <w:rPr>
          <w:lang w:val="ru-RU"/>
        </w:rPr>
      </w:pPr>
      <w:r w:rsidRPr="00FB58A6">
        <w:rPr>
          <w:lang w:val="ru-RU"/>
        </w:rPr>
        <w:t>Зав. филиалом ГАПОУ СО «БТА»</w:t>
      </w:r>
    </w:p>
    <w:p w:rsidR="00FB58A6" w:rsidRPr="00FB58A6" w:rsidRDefault="00FB58A6" w:rsidP="00FB58A6">
      <w:pPr>
        <w:spacing w:line="276" w:lineRule="auto"/>
        <w:ind w:left="5664"/>
        <w:rPr>
          <w:lang w:val="ru-RU"/>
        </w:rPr>
      </w:pPr>
      <w:r w:rsidRPr="00FB58A6">
        <w:rPr>
          <w:lang w:val="ru-RU"/>
        </w:rPr>
        <w:t xml:space="preserve">________________Т.П. Бочкарева </w:t>
      </w:r>
    </w:p>
    <w:p w:rsidR="00E22B51" w:rsidRPr="008075F1" w:rsidRDefault="008075F1">
      <w:pPr>
        <w:pStyle w:val="a3"/>
        <w:rPr>
          <w:b/>
          <w:sz w:val="26"/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="009427CF">
        <w:rPr>
          <w:lang w:val="ru-RU"/>
        </w:rPr>
        <w:t xml:space="preserve">                           </w:t>
      </w:r>
      <w:r w:rsidRPr="008075F1">
        <w:rPr>
          <w:lang w:val="ru-RU"/>
        </w:rPr>
        <w:t>«</w:t>
      </w:r>
      <w:r w:rsidR="009427CF">
        <w:rPr>
          <w:lang w:val="ru-RU"/>
        </w:rPr>
        <w:t>20</w:t>
      </w:r>
      <w:r w:rsidRPr="008075F1">
        <w:rPr>
          <w:lang w:val="ru-RU"/>
        </w:rPr>
        <w:t xml:space="preserve">» </w:t>
      </w:r>
      <w:r w:rsidR="009427CF">
        <w:rPr>
          <w:lang w:val="ru-RU"/>
        </w:rPr>
        <w:t>мая</w:t>
      </w:r>
      <w:r w:rsidRPr="008075F1">
        <w:rPr>
          <w:lang w:val="ru-RU"/>
        </w:rPr>
        <w:t xml:space="preserve">  202</w:t>
      </w:r>
      <w:r w:rsidR="009427CF">
        <w:rPr>
          <w:lang w:val="ru-RU"/>
        </w:rPr>
        <w:t>4</w:t>
      </w:r>
      <w:r w:rsidRPr="008075F1">
        <w:rPr>
          <w:lang w:val="ru-RU"/>
        </w:rPr>
        <w:t>г</w:t>
      </w:r>
    </w:p>
    <w:p w:rsidR="00E22B51" w:rsidRPr="0081523C" w:rsidRDefault="00E22B51">
      <w:pPr>
        <w:pStyle w:val="a3"/>
        <w:rPr>
          <w:b/>
          <w:sz w:val="26"/>
          <w:lang w:val="ru-RU"/>
        </w:rPr>
      </w:pPr>
    </w:p>
    <w:p w:rsidR="00E22B51" w:rsidRPr="0081523C" w:rsidRDefault="00E22B51">
      <w:pPr>
        <w:pStyle w:val="a3"/>
        <w:rPr>
          <w:b/>
          <w:sz w:val="26"/>
          <w:lang w:val="ru-RU"/>
        </w:rPr>
      </w:pPr>
    </w:p>
    <w:p w:rsidR="00E22B51" w:rsidRPr="0081523C" w:rsidRDefault="00E22B51">
      <w:pPr>
        <w:pStyle w:val="a3"/>
        <w:rPr>
          <w:b/>
          <w:sz w:val="26"/>
          <w:lang w:val="ru-RU"/>
        </w:rPr>
      </w:pPr>
    </w:p>
    <w:p w:rsidR="00E22B51" w:rsidRPr="0081523C" w:rsidRDefault="00E22B51">
      <w:pPr>
        <w:pStyle w:val="a3"/>
        <w:rPr>
          <w:b/>
          <w:sz w:val="26"/>
          <w:lang w:val="ru-RU"/>
        </w:rPr>
      </w:pPr>
    </w:p>
    <w:p w:rsidR="00E22B51" w:rsidRPr="0081523C" w:rsidRDefault="00E22B51">
      <w:pPr>
        <w:pStyle w:val="a3"/>
        <w:spacing w:before="7"/>
        <w:rPr>
          <w:b/>
          <w:sz w:val="30"/>
          <w:lang w:val="ru-RU"/>
        </w:rPr>
      </w:pPr>
    </w:p>
    <w:p w:rsidR="00E22B51" w:rsidRPr="0081523C" w:rsidRDefault="0081523C">
      <w:pPr>
        <w:spacing w:line="321" w:lineRule="exact"/>
        <w:ind w:left="1290" w:right="937"/>
        <w:jc w:val="center"/>
        <w:rPr>
          <w:b/>
          <w:sz w:val="28"/>
          <w:lang w:val="ru-RU"/>
        </w:rPr>
      </w:pPr>
      <w:r w:rsidRPr="0081523C">
        <w:rPr>
          <w:b/>
          <w:sz w:val="28"/>
          <w:lang w:val="ru-RU"/>
        </w:rPr>
        <w:t>РАБОЧАЯ ПРОГРАММА УЧЕБНОЙ ДИСЦИПЛИНЫ</w:t>
      </w:r>
    </w:p>
    <w:p w:rsidR="00E22B51" w:rsidRPr="0081523C" w:rsidRDefault="0081523C">
      <w:pPr>
        <w:pStyle w:val="1"/>
        <w:spacing w:line="275" w:lineRule="exact"/>
        <w:ind w:left="1290" w:right="945"/>
        <w:jc w:val="center"/>
        <w:rPr>
          <w:lang w:val="ru-RU"/>
        </w:rPr>
      </w:pPr>
      <w:r w:rsidRPr="0081523C">
        <w:rPr>
          <w:lang w:val="ru-RU"/>
        </w:rPr>
        <w:t>ОП 03 Техническое оснащение и организация рабочего места</w:t>
      </w:r>
    </w:p>
    <w:p w:rsidR="00E22B51" w:rsidRPr="0081523C" w:rsidRDefault="004D15E2">
      <w:pPr>
        <w:pStyle w:val="a3"/>
        <w:spacing w:before="225"/>
        <w:ind w:left="2188" w:right="1841"/>
        <w:jc w:val="center"/>
        <w:rPr>
          <w:lang w:val="ru-RU"/>
        </w:rPr>
      </w:pPr>
      <w:r>
        <w:rPr>
          <w:lang w:val="ru-RU"/>
        </w:rPr>
        <w:t>п</w:t>
      </w:r>
      <w:r w:rsidR="0081523C" w:rsidRPr="0081523C">
        <w:rPr>
          <w:lang w:val="ru-RU"/>
        </w:rPr>
        <w:t>о программе подготовки квалифицированных рабочих, служащих для профессии естественнонаучного профиля</w:t>
      </w:r>
    </w:p>
    <w:p w:rsidR="00E22B51" w:rsidRPr="0081523C" w:rsidRDefault="0081523C">
      <w:pPr>
        <w:pStyle w:val="a3"/>
        <w:ind w:left="4188"/>
        <w:rPr>
          <w:lang w:val="ru-RU"/>
        </w:rPr>
      </w:pPr>
      <w:r w:rsidRPr="0081523C">
        <w:rPr>
          <w:lang w:val="ru-RU"/>
        </w:rPr>
        <w:t>43.01.09. «Повар, кондитер»</w:t>
      </w:r>
    </w:p>
    <w:p w:rsidR="00E22B51" w:rsidRPr="0081523C" w:rsidRDefault="0081523C" w:rsidP="008075F1">
      <w:pPr>
        <w:pStyle w:val="a3"/>
        <w:spacing w:before="1"/>
        <w:ind w:left="3119" w:right="3272" w:firstLine="813"/>
        <w:jc w:val="center"/>
        <w:rPr>
          <w:lang w:val="ru-RU"/>
        </w:rPr>
      </w:pPr>
      <w:r w:rsidRPr="0081523C">
        <w:rPr>
          <w:lang w:val="ru-RU"/>
        </w:rPr>
        <w:t xml:space="preserve">на базе основного общего образования </w:t>
      </w:r>
      <w:r w:rsidR="004D15E2">
        <w:rPr>
          <w:lang w:val="ru-RU"/>
        </w:rPr>
        <w:t xml:space="preserve">    </w:t>
      </w:r>
      <w:r w:rsidR="008075F1">
        <w:rPr>
          <w:lang w:val="ru-RU"/>
        </w:rPr>
        <w:t xml:space="preserve">     </w:t>
      </w:r>
      <w:r w:rsidRPr="0081523C">
        <w:rPr>
          <w:lang w:val="ru-RU"/>
        </w:rPr>
        <w:t>с получение</w:t>
      </w:r>
      <w:r>
        <w:rPr>
          <w:lang w:val="ru-RU"/>
        </w:rPr>
        <w:t>м</w:t>
      </w:r>
      <w:r w:rsidRPr="0081523C">
        <w:rPr>
          <w:lang w:val="ru-RU"/>
        </w:rPr>
        <w:t xml:space="preserve"> среднего общего образования</w:t>
      </w: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Pr="0081523C" w:rsidRDefault="00E22B51">
      <w:pPr>
        <w:pStyle w:val="a3"/>
        <w:rPr>
          <w:sz w:val="26"/>
          <w:lang w:val="ru-RU"/>
        </w:rPr>
      </w:pPr>
    </w:p>
    <w:p w:rsidR="00E22B51" w:rsidRDefault="00E22B51">
      <w:pPr>
        <w:pStyle w:val="a3"/>
        <w:rPr>
          <w:sz w:val="26"/>
          <w:lang w:val="ru-RU"/>
        </w:rPr>
      </w:pPr>
    </w:p>
    <w:p w:rsidR="00FB58A6" w:rsidRDefault="00FB58A6">
      <w:pPr>
        <w:pStyle w:val="a3"/>
        <w:rPr>
          <w:sz w:val="26"/>
          <w:lang w:val="ru-RU"/>
        </w:rPr>
      </w:pPr>
    </w:p>
    <w:p w:rsidR="00FB58A6" w:rsidRDefault="00FB58A6">
      <w:pPr>
        <w:pStyle w:val="a3"/>
        <w:rPr>
          <w:sz w:val="26"/>
          <w:lang w:val="ru-RU"/>
        </w:rPr>
      </w:pPr>
    </w:p>
    <w:p w:rsidR="00FB58A6" w:rsidRDefault="00FB58A6">
      <w:pPr>
        <w:pStyle w:val="a3"/>
        <w:rPr>
          <w:sz w:val="26"/>
          <w:lang w:val="ru-RU"/>
        </w:rPr>
      </w:pPr>
    </w:p>
    <w:p w:rsidR="00FB58A6" w:rsidRPr="0081523C" w:rsidRDefault="00FB58A6">
      <w:pPr>
        <w:pStyle w:val="a3"/>
        <w:rPr>
          <w:sz w:val="26"/>
          <w:lang w:val="ru-RU"/>
        </w:rPr>
      </w:pPr>
    </w:p>
    <w:p w:rsidR="00E22B51" w:rsidRPr="009427CF" w:rsidRDefault="00A71FB2" w:rsidP="009427CF">
      <w:pPr>
        <w:pStyle w:val="1"/>
        <w:spacing w:before="174"/>
        <w:ind w:left="1290" w:right="1293"/>
        <w:jc w:val="center"/>
        <w:rPr>
          <w:b w:val="0"/>
          <w:bCs w:val="0"/>
          <w:lang w:val="ru-RU"/>
        </w:rPr>
        <w:sectPr w:rsidR="00E22B51" w:rsidRPr="009427CF">
          <w:type w:val="continuous"/>
          <w:pgSz w:w="11910" w:h="16840"/>
          <w:pgMar w:top="1320" w:right="60" w:bottom="280" w:left="920" w:header="720" w:footer="720" w:gutter="0"/>
          <w:cols w:space="720"/>
        </w:sectPr>
      </w:pPr>
      <w:r w:rsidRPr="009427CF">
        <w:rPr>
          <w:b w:val="0"/>
          <w:bCs w:val="0"/>
          <w:lang w:val="ru-RU"/>
        </w:rPr>
        <w:t>202</w:t>
      </w:r>
      <w:r w:rsidR="009427CF">
        <w:rPr>
          <w:b w:val="0"/>
          <w:bCs w:val="0"/>
          <w:lang w:val="ru-RU"/>
        </w:rPr>
        <w:t>4г.</w:t>
      </w: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10643"/>
      </w:tblGrid>
      <w:tr w:rsidR="00337B83" w:rsidTr="007B4493">
        <w:trPr>
          <w:gridAfter w:val="1"/>
          <w:wAfter w:w="5200" w:type="dxa"/>
          <w:trHeight w:val="281"/>
        </w:trPr>
        <w:tc>
          <w:tcPr>
            <w:tcW w:w="2500" w:type="dxa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УТВЕРЖДАЮ</w:t>
            </w:r>
          </w:p>
        </w:tc>
      </w:tr>
      <w:tr w:rsidR="00337B83" w:rsidTr="007B4493">
        <w:trPr>
          <w:trHeight w:val="272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spacing w:line="27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зам. зав. по УМР </w:t>
            </w:r>
          </w:p>
        </w:tc>
      </w:tr>
      <w:tr w:rsidR="00337B83" w:rsidTr="007B4493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ГАПОУ СО БТА</w:t>
            </w:r>
          </w:p>
        </w:tc>
      </w:tr>
      <w:tr w:rsidR="00337B83" w:rsidTr="007B4493">
        <w:trPr>
          <w:gridAfter w:val="1"/>
          <w:wAfter w:w="5200" w:type="dxa"/>
          <w:trHeight w:val="158"/>
        </w:trPr>
        <w:tc>
          <w:tcPr>
            <w:tcW w:w="2500" w:type="dxa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</w:p>
        </w:tc>
      </w:tr>
      <w:tr w:rsidR="00337B83" w:rsidTr="007B4493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337B83" w:rsidRDefault="00337B83" w:rsidP="007B4493">
            <w:pPr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F77A949" wp14:editId="4CA6191B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/Шалакова О.В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8075F1" w:rsidP="00A71FB2">
            <w:pPr>
              <w:rPr>
                <w:sz w:val="20"/>
                <w:szCs w:val="20"/>
              </w:rPr>
            </w:pPr>
            <w:r>
              <w:t>«</w:t>
            </w:r>
            <w:r w:rsidR="009427CF">
              <w:rPr>
                <w:lang w:val="ru-RU"/>
              </w:rPr>
              <w:t>20</w:t>
            </w:r>
            <w:r>
              <w:t xml:space="preserve">» </w:t>
            </w:r>
            <w:r w:rsidR="009427CF">
              <w:rPr>
                <w:lang w:val="ru-RU"/>
              </w:rPr>
              <w:t>мая</w:t>
            </w:r>
            <w:r>
              <w:t xml:space="preserve">  202</w:t>
            </w:r>
            <w:r w:rsidR="009427CF">
              <w:rPr>
                <w:lang w:val="ru-RU"/>
              </w:rPr>
              <w:t>4</w:t>
            </w:r>
            <w:r>
              <w:t>г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/____________________/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«_____» ________________202__ г.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/____________________/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«_____» ________________202__ г.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/____________________/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«_____» ________________202__ г.</w:t>
            </w:r>
          </w:p>
        </w:tc>
      </w:tr>
    </w:tbl>
    <w:p w:rsidR="00E22B51" w:rsidRPr="0081523C" w:rsidRDefault="00E22B51">
      <w:pPr>
        <w:pStyle w:val="a3"/>
        <w:rPr>
          <w:lang w:val="ru-RU"/>
        </w:rPr>
      </w:pPr>
    </w:p>
    <w:p w:rsidR="00E22B51" w:rsidRPr="0081523C" w:rsidRDefault="00E22B51">
      <w:pPr>
        <w:pStyle w:val="a3"/>
        <w:rPr>
          <w:lang w:val="ru-RU"/>
        </w:rPr>
      </w:pPr>
    </w:p>
    <w:p w:rsidR="00E22B51" w:rsidRPr="0081523C" w:rsidRDefault="00E22B51">
      <w:pPr>
        <w:pStyle w:val="a3"/>
        <w:rPr>
          <w:lang w:val="ru-RU"/>
        </w:rPr>
      </w:pPr>
    </w:p>
    <w:p w:rsidR="00E22B51" w:rsidRPr="0081523C" w:rsidRDefault="00E22B51">
      <w:pPr>
        <w:pStyle w:val="a3"/>
        <w:rPr>
          <w:lang w:val="ru-RU"/>
        </w:rPr>
      </w:pPr>
    </w:p>
    <w:p w:rsidR="00E22B51" w:rsidRPr="0081523C" w:rsidRDefault="00E22B51">
      <w:pPr>
        <w:pStyle w:val="a3"/>
        <w:rPr>
          <w:sz w:val="34"/>
          <w:lang w:val="ru-RU"/>
        </w:rPr>
      </w:pPr>
    </w:p>
    <w:p w:rsidR="00337B83" w:rsidRDefault="00337B83">
      <w:pPr>
        <w:ind w:left="820" w:right="-16" w:hanging="356"/>
        <w:rPr>
          <w:b/>
          <w:lang w:val="ru-RU"/>
        </w:rPr>
      </w:pPr>
    </w:p>
    <w:p w:rsidR="00337B83" w:rsidRDefault="00337B83">
      <w:pPr>
        <w:ind w:left="820" w:right="-16" w:hanging="356"/>
        <w:rPr>
          <w:b/>
          <w:lang w:val="ru-RU"/>
        </w:r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8183"/>
      </w:tblGrid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FB58A6" w:rsidP="007B44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</w:t>
            </w:r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r w:rsidR="00337B83">
              <w:rPr>
                <w:b/>
                <w:bCs/>
                <w:sz w:val="24"/>
                <w:szCs w:val="24"/>
              </w:rPr>
              <w:t xml:space="preserve">мотрено </w:t>
            </w:r>
            <w:r w:rsidR="00337B83">
              <w:rPr>
                <w:sz w:val="24"/>
                <w:szCs w:val="24"/>
              </w:rPr>
              <w:t xml:space="preserve">на заседании 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методической комиссии специальных</w:t>
            </w:r>
          </w:p>
        </w:tc>
      </w:tr>
      <w:tr w:rsidR="00337B83" w:rsidTr="007B4493">
        <w:trPr>
          <w:trHeight w:val="276"/>
        </w:trPr>
        <w:tc>
          <w:tcPr>
            <w:tcW w:w="2500" w:type="dxa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дисциплин</w:t>
            </w:r>
          </w:p>
        </w:tc>
        <w:tc>
          <w:tcPr>
            <w:tcW w:w="2700" w:type="dxa"/>
            <w:vAlign w:val="bottom"/>
          </w:tcPr>
          <w:p w:rsidR="00337B83" w:rsidRDefault="00337B83" w:rsidP="007B4493">
            <w:pPr>
              <w:rPr>
                <w:sz w:val="24"/>
                <w:szCs w:val="24"/>
              </w:rPr>
            </w:pPr>
          </w:p>
        </w:tc>
      </w:tr>
      <w:tr w:rsidR="00337B83" w:rsidTr="007B4493">
        <w:trPr>
          <w:trHeight w:val="276"/>
        </w:trPr>
        <w:tc>
          <w:tcPr>
            <w:tcW w:w="2500" w:type="dxa"/>
            <w:vAlign w:val="bottom"/>
          </w:tcPr>
          <w:p w:rsidR="00337B83" w:rsidRDefault="00337B83" w:rsidP="007B4493">
            <w:pPr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EB58F76" wp14:editId="564D7D34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140335</wp:posOffset>
                  </wp:positionV>
                  <wp:extent cx="952500" cy="476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vAlign w:val="bottom"/>
          </w:tcPr>
          <w:p w:rsidR="00337B83" w:rsidRDefault="00337B83" w:rsidP="007B4493">
            <w:pPr>
              <w:rPr>
                <w:sz w:val="24"/>
                <w:szCs w:val="24"/>
              </w:rPr>
            </w:pPr>
          </w:p>
        </w:tc>
      </w:tr>
      <w:tr w:rsidR="00337B83" w:rsidTr="007B4493">
        <w:trPr>
          <w:trHeight w:val="274"/>
        </w:trPr>
        <w:tc>
          <w:tcPr>
            <w:tcW w:w="2500" w:type="dxa"/>
            <w:vAlign w:val="bottom"/>
          </w:tcPr>
          <w:p w:rsidR="00337B83" w:rsidRDefault="00337B83" w:rsidP="007B449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700" w:type="dxa"/>
            <w:vAlign w:val="bottom"/>
          </w:tcPr>
          <w:p w:rsidR="00337B83" w:rsidRDefault="00337B83" w:rsidP="007B4493">
            <w:pPr>
              <w:rPr>
                <w:sz w:val="23"/>
                <w:szCs w:val="23"/>
              </w:rPr>
            </w:pP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/_______/Суслова Г.В./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Pr="00B66536" w:rsidRDefault="00A71FB2" w:rsidP="00A71FB2">
            <w:pPr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9427CF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, от </w:t>
            </w:r>
            <w:r w:rsidR="008075F1">
              <w:t>«</w:t>
            </w:r>
            <w:r w:rsidR="009427CF">
              <w:rPr>
                <w:lang w:val="ru-RU"/>
              </w:rPr>
              <w:t>20</w:t>
            </w:r>
            <w:r w:rsidR="008075F1">
              <w:t xml:space="preserve">» </w:t>
            </w:r>
            <w:r w:rsidR="009427CF">
              <w:rPr>
                <w:lang w:val="ru-RU"/>
              </w:rPr>
              <w:t>мая</w:t>
            </w:r>
            <w:r w:rsidR="008075F1">
              <w:t xml:space="preserve">  202</w:t>
            </w:r>
            <w:r w:rsidR="009427CF">
              <w:rPr>
                <w:lang w:val="ru-RU"/>
              </w:rPr>
              <w:t>4</w:t>
            </w:r>
            <w:r w:rsidR="008075F1">
              <w:t>г</w:t>
            </w:r>
          </w:p>
        </w:tc>
      </w:tr>
      <w:tr w:rsidR="00337B83" w:rsidTr="007B4493">
        <w:trPr>
          <w:trHeight w:val="276"/>
        </w:trPr>
        <w:tc>
          <w:tcPr>
            <w:tcW w:w="5200" w:type="dxa"/>
            <w:gridSpan w:val="2"/>
            <w:vAlign w:val="bottom"/>
          </w:tcPr>
          <w:p w:rsidR="00337B83" w:rsidRDefault="00337B83" w:rsidP="007B44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 комиссии</w:t>
            </w:r>
            <w:r w:rsidR="00B665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/______/____________/</w:t>
            </w:r>
          </w:p>
        </w:tc>
      </w:tr>
    </w:tbl>
    <w:p w:rsidR="00E22B51" w:rsidRPr="0081523C" w:rsidRDefault="0081523C">
      <w:pPr>
        <w:tabs>
          <w:tab w:val="left" w:pos="1522"/>
          <w:tab w:val="left" w:pos="3017"/>
          <w:tab w:val="left" w:pos="4277"/>
        </w:tabs>
        <w:spacing w:before="68"/>
        <w:ind w:left="284"/>
        <w:rPr>
          <w:lang w:val="ru-RU"/>
        </w:rPr>
      </w:pPr>
      <w:r w:rsidRPr="0081523C">
        <w:rPr>
          <w:lang w:val="ru-RU"/>
        </w:rPr>
        <w:br w:type="column"/>
      </w:r>
      <w:r w:rsidRPr="0081523C">
        <w:rPr>
          <w:lang w:val="ru-RU"/>
        </w:rPr>
        <w:t>Рабочая</w:t>
      </w:r>
      <w:r w:rsidRPr="0081523C">
        <w:rPr>
          <w:lang w:val="ru-RU"/>
        </w:rPr>
        <w:tab/>
        <w:t>программа</w:t>
      </w:r>
      <w:r w:rsidRPr="0081523C">
        <w:rPr>
          <w:lang w:val="ru-RU"/>
        </w:rPr>
        <w:tab/>
        <w:t>учебной</w:t>
      </w:r>
      <w:r w:rsidRPr="0081523C">
        <w:rPr>
          <w:lang w:val="ru-RU"/>
        </w:rPr>
        <w:tab/>
        <w:t>дисциплины</w:t>
      </w:r>
    </w:p>
    <w:p w:rsidR="00E22B51" w:rsidRPr="0081523C" w:rsidRDefault="0081523C">
      <w:pPr>
        <w:spacing w:before="11" w:line="235" w:lineRule="auto"/>
        <w:ind w:left="284" w:right="113"/>
        <w:jc w:val="both"/>
        <w:rPr>
          <w:lang w:val="ru-RU"/>
        </w:rPr>
      </w:pPr>
      <w:r w:rsidRPr="0081523C">
        <w:rPr>
          <w:b/>
          <w:lang w:val="ru-RU"/>
        </w:rPr>
        <w:t xml:space="preserve">«Техническое оснащение и организация рабочего места » </w:t>
      </w:r>
      <w:r w:rsidRPr="0081523C">
        <w:rPr>
          <w:lang w:val="ru-RU"/>
        </w:rPr>
        <w:t>разработана в соответствии</w:t>
      </w:r>
    </w:p>
    <w:p w:rsidR="00E22B51" w:rsidRPr="0081523C" w:rsidRDefault="0081523C">
      <w:pPr>
        <w:spacing w:before="1"/>
        <w:ind w:left="284" w:right="110"/>
        <w:jc w:val="both"/>
        <w:rPr>
          <w:lang w:val="ru-RU"/>
        </w:rPr>
      </w:pPr>
      <w:r w:rsidRPr="0081523C">
        <w:rPr>
          <w:lang w:val="ru-RU"/>
        </w:rPr>
        <w:t>с федеральным государственным образовательным стандартом среднего профессионального образования (ФГОС СПО) по профессии 43.01.09 Повар, кондитер, утвержденного приказом Министерства образования и науки Российской Федерации от 9 декабря 2016 года</w:t>
      </w:r>
    </w:p>
    <w:p w:rsidR="00E22B51" w:rsidRPr="0081523C" w:rsidRDefault="0081523C">
      <w:pPr>
        <w:ind w:left="284" w:right="113"/>
        <w:jc w:val="both"/>
        <w:rPr>
          <w:lang w:val="ru-RU"/>
        </w:rPr>
      </w:pPr>
      <w:r w:rsidRPr="0081523C">
        <w:rPr>
          <w:lang w:val="ru-RU"/>
        </w:rPr>
        <w:t>№1569 (зарегистрирован Министерством юстиции Российской Федерации дата 22 декабря 2016 года, регистрационный № 44898) (далее – ФГОС СПО) и</w:t>
      </w:r>
    </w:p>
    <w:p w:rsidR="00E22B51" w:rsidRDefault="0081523C">
      <w:pPr>
        <w:ind w:left="284" w:right="111"/>
        <w:jc w:val="both"/>
        <w:rPr>
          <w:lang w:val="ru-RU"/>
        </w:rPr>
      </w:pPr>
      <w:r w:rsidRPr="0081523C">
        <w:rPr>
          <w:lang w:val="ru-RU"/>
        </w:rPr>
        <w:t>и примерной основной образовательной программы среднего профессионального образования (ПООП СПО) программы подготовки квалифицированных рабочих, служащих по профессии 43.01.09 Повар, кондитер, зарегистрированной в государственном реестре примерных основных образовательных программ под номером 43.01.09-1703331 31 марта 2017г.</w:t>
      </w:r>
    </w:p>
    <w:p w:rsidR="00337B83" w:rsidRDefault="00337B83">
      <w:pPr>
        <w:ind w:left="284" w:right="111"/>
        <w:jc w:val="both"/>
        <w:rPr>
          <w:lang w:val="ru-RU"/>
        </w:rPr>
      </w:pPr>
    </w:p>
    <w:p w:rsidR="00337B83" w:rsidRDefault="00337B83">
      <w:pPr>
        <w:ind w:left="284" w:right="111"/>
        <w:jc w:val="both"/>
        <w:rPr>
          <w:lang w:val="ru-RU"/>
        </w:rPr>
      </w:pPr>
    </w:p>
    <w:p w:rsidR="00337B83" w:rsidRPr="0081523C" w:rsidRDefault="00337B83">
      <w:pPr>
        <w:ind w:left="284" w:right="111"/>
        <w:jc w:val="both"/>
        <w:rPr>
          <w:lang w:val="ru-RU"/>
        </w:r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0"/>
        <w:gridCol w:w="3470"/>
      </w:tblGrid>
      <w:tr w:rsidR="00337B83" w:rsidTr="007B4493">
        <w:trPr>
          <w:trHeight w:val="276"/>
        </w:trPr>
        <w:tc>
          <w:tcPr>
            <w:tcW w:w="4180" w:type="dxa"/>
            <w:vAlign w:val="bottom"/>
          </w:tcPr>
          <w:p w:rsidR="00337B83" w:rsidRDefault="00337B83" w:rsidP="007B4493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ОДОБРЕНО </w:t>
            </w:r>
            <w:r>
              <w:rPr>
                <w:sz w:val="24"/>
                <w:szCs w:val="24"/>
              </w:rPr>
              <w:t>методическим советом</w:t>
            </w:r>
          </w:p>
        </w:tc>
        <w:tc>
          <w:tcPr>
            <w:tcW w:w="1180" w:type="dxa"/>
            <w:vAlign w:val="bottom"/>
          </w:tcPr>
          <w:p w:rsidR="00337B83" w:rsidRDefault="00337B83" w:rsidP="007B4493">
            <w:pPr>
              <w:rPr>
                <w:sz w:val="24"/>
                <w:szCs w:val="24"/>
              </w:rPr>
            </w:pPr>
          </w:p>
        </w:tc>
      </w:tr>
      <w:tr w:rsidR="00337B83" w:rsidTr="007B4493">
        <w:trPr>
          <w:trHeight w:val="276"/>
        </w:trPr>
        <w:tc>
          <w:tcPr>
            <w:tcW w:w="4180" w:type="dxa"/>
            <w:vAlign w:val="bottom"/>
          </w:tcPr>
          <w:p w:rsidR="00337B83" w:rsidRDefault="00337B83" w:rsidP="007B4493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ГАПОУ СО БТА</w:t>
            </w:r>
          </w:p>
        </w:tc>
        <w:tc>
          <w:tcPr>
            <w:tcW w:w="1180" w:type="dxa"/>
            <w:vAlign w:val="bottom"/>
          </w:tcPr>
          <w:p w:rsidR="00337B83" w:rsidRDefault="00337B83" w:rsidP="007B4493">
            <w:pPr>
              <w:rPr>
                <w:sz w:val="24"/>
                <w:szCs w:val="24"/>
              </w:rPr>
            </w:pPr>
          </w:p>
        </w:tc>
      </w:tr>
      <w:tr w:rsidR="00337B83" w:rsidTr="007B4493">
        <w:trPr>
          <w:trHeight w:val="276"/>
        </w:trPr>
        <w:tc>
          <w:tcPr>
            <w:tcW w:w="5360" w:type="dxa"/>
            <w:gridSpan w:val="2"/>
            <w:vAlign w:val="bottom"/>
          </w:tcPr>
          <w:p w:rsidR="00337B83" w:rsidRDefault="00337B83" w:rsidP="00A71FB2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3DD539A6" wp14:editId="38116D7F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67310</wp:posOffset>
                  </wp:positionV>
                  <wp:extent cx="762000" cy="3238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Протокол № </w:t>
            </w:r>
            <w:r w:rsidR="009427CF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, от </w:t>
            </w:r>
            <w:r w:rsidR="008075F1">
              <w:t>«</w:t>
            </w:r>
            <w:r w:rsidR="009427CF">
              <w:rPr>
                <w:lang w:val="ru-RU"/>
              </w:rPr>
              <w:t>20</w:t>
            </w:r>
            <w:r w:rsidR="008075F1">
              <w:t xml:space="preserve">» </w:t>
            </w:r>
            <w:r w:rsidR="009427CF">
              <w:rPr>
                <w:lang w:val="ru-RU"/>
              </w:rPr>
              <w:t>мая</w:t>
            </w:r>
            <w:r w:rsidR="008075F1">
              <w:t xml:space="preserve">  202</w:t>
            </w:r>
            <w:r w:rsidR="009427CF">
              <w:rPr>
                <w:lang w:val="ru-RU"/>
              </w:rPr>
              <w:t>4</w:t>
            </w:r>
            <w:bookmarkStart w:id="0" w:name="_GoBack"/>
            <w:bookmarkEnd w:id="0"/>
            <w:r w:rsidR="008075F1">
              <w:t>г</w:t>
            </w:r>
          </w:p>
        </w:tc>
      </w:tr>
      <w:tr w:rsidR="00337B83" w:rsidTr="007B4493">
        <w:trPr>
          <w:trHeight w:val="276"/>
        </w:trPr>
        <w:tc>
          <w:tcPr>
            <w:tcW w:w="5360" w:type="dxa"/>
            <w:gridSpan w:val="2"/>
            <w:vAlign w:val="bottom"/>
          </w:tcPr>
          <w:p w:rsidR="00337B83" w:rsidRDefault="00337B83" w:rsidP="007B4493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 _____________/_ Шалакова О.В /</w:t>
            </w:r>
          </w:p>
        </w:tc>
      </w:tr>
    </w:tbl>
    <w:p w:rsidR="00E22B51" w:rsidRPr="0081523C" w:rsidRDefault="00E22B51">
      <w:pPr>
        <w:jc w:val="both"/>
        <w:rPr>
          <w:lang w:val="ru-RU"/>
        </w:rPr>
        <w:sectPr w:rsidR="00E22B51" w:rsidRPr="0081523C">
          <w:pgSz w:w="11910" w:h="16840"/>
          <w:pgMar w:top="1040" w:right="60" w:bottom="280" w:left="920" w:header="720" w:footer="720" w:gutter="0"/>
          <w:cols w:num="2" w:space="720" w:equalWidth="0">
            <w:col w:w="5316" w:space="40"/>
            <w:col w:w="5574"/>
          </w:cols>
        </w:sectPr>
      </w:pPr>
    </w:p>
    <w:p w:rsidR="00E22B51" w:rsidRPr="0081523C" w:rsidRDefault="00E22B51">
      <w:pPr>
        <w:pStyle w:val="a3"/>
        <w:spacing w:before="1"/>
        <w:rPr>
          <w:sz w:val="16"/>
          <w:lang w:val="ru-RU"/>
        </w:rPr>
      </w:pPr>
    </w:p>
    <w:p w:rsidR="00E22B51" w:rsidRPr="0081523C" w:rsidRDefault="0081523C">
      <w:pPr>
        <w:pStyle w:val="a3"/>
        <w:tabs>
          <w:tab w:val="left" w:pos="2805"/>
        </w:tabs>
        <w:spacing w:before="90"/>
        <w:ind w:left="2865" w:right="1123" w:hanging="2759"/>
        <w:rPr>
          <w:lang w:val="ru-RU"/>
        </w:rPr>
      </w:pPr>
      <w:r w:rsidRPr="0081523C">
        <w:rPr>
          <w:lang w:val="ru-RU"/>
        </w:rPr>
        <w:t>Составитель(и)(автор):</w:t>
      </w:r>
      <w:r w:rsidRPr="0081523C">
        <w:rPr>
          <w:lang w:val="ru-RU"/>
        </w:rPr>
        <w:tab/>
      </w:r>
      <w:r>
        <w:rPr>
          <w:lang w:val="ru-RU"/>
        </w:rPr>
        <w:t>Попова С.М.</w:t>
      </w:r>
      <w:r w:rsidRPr="0081523C">
        <w:rPr>
          <w:lang w:val="ru-RU"/>
        </w:rPr>
        <w:t xml:space="preserve"> преподаватель </w:t>
      </w:r>
      <w:r>
        <w:rPr>
          <w:lang w:val="ru-RU"/>
        </w:rPr>
        <w:t>первой</w:t>
      </w:r>
      <w:r w:rsidRPr="0081523C">
        <w:rPr>
          <w:lang w:val="ru-RU"/>
        </w:rPr>
        <w:t xml:space="preserve"> квалификационной категории ГАПОУ СО</w:t>
      </w:r>
      <w:r>
        <w:rPr>
          <w:lang w:val="ru-RU"/>
        </w:rPr>
        <w:t>БТА</w:t>
      </w:r>
    </w:p>
    <w:p w:rsidR="00E22B51" w:rsidRPr="0081523C" w:rsidRDefault="00E22B51">
      <w:pPr>
        <w:pStyle w:val="a3"/>
        <w:spacing w:before="2"/>
        <w:rPr>
          <w:sz w:val="16"/>
          <w:lang w:val="ru-RU"/>
        </w:rPr>
      </w:pPr>
    </w:p>
    <w:p w:rsidR="00E22B51" w:rsidRPr="0081523C" w:rsidRDefault="00E22B51">
      <w:pPr>
        <w:rPr>
          <w:sz w:val="16"/>
          <w:lang w:val="ru-RU"/>
        </w:rPr>
        <w:sectPr w:rsidR="00E22B51" w:rsidRPr="0081523C">
          <w:type w:val="continuous"/>
          <w:pgSz w:w="11910" w:h="16840"/>
          <w:pgMar w:top="1320" w:right="60" w:bottom="280" w:left="920" w:header="720" w:footer="720" w:gutter="0"/>
          <w:cols w:space="720"/>
        </w:sectPr>
      </w:pPr>
    </w:p>
    <w:p w:rsidR="00E22B51" w:rsidRPr="0081523C" w:rsidRDefault="00E22B51">
      <w:pPr>
        <w:rPr>
          <w:lang w:val="ru-RU"/>
        </w:rPr>
        <w:sectPr w:rsidR="00E22B51" w:rsidRPr="0081523C">
          <w:type w:val="continuous"/>
          <w:pgSz w:w="11910" w:h="16840"/>
          <w:pgMar w:top="1320" w:right="60" w:bottom="280" w:left="920" w:header="720" w:footer="720" w:gutter="0"/>
          <w:cols w:num="2" w:space="720" w:equalWidth="0">
            <w:col w:w="1416" w:space="1283"/>
            <w:col w:w="8231"/>
          </w:cols>
        </w:sectPr>
      </w:pPr>
    </w:p>
    <w:p w:rsidR="00E22B51" w:rsidRDefault="0081523C">
      <w:pPr>
        <w:pStyle w:val="1"/>
        <w:spacing w:before="221"/>
        <w:ind w:left="4749"/>
      </w:pPr>
      <w:r>
        <w:lastRenderedPageBreak/>
        <w:t>СОДЕРЖАНИЕ</w:t>
      </w:r>
    </w:p>
    <w:p w:rsidR="00E22B51" w:rsidRDefault="00E22B51">
      <w:pPr>
        <w:pStyle w:val="a3"/>
        <w:rPr>
          <w:b/>
          <w:sz w:val="26"/>
        </w:rPr>
      </w:pPr>
    </w:p>
    <w:p w:rsidR="00E22B51" w:rsidRDefault="00E22B51">
      <w:pPr>
        <w:pStyle w:val="a3"/>
        <w:rPr>
          <w:b/>
          <w:sz w:val="26"/>
        </w:rPr>
      </w:pPr>
    </w:p>
    <w:p w:rsidR="00E22B51" w:rsidRDefault="00E22B51">
      <w:pPr>
        <w:pStyle w:val="a3"/>
        <w:rPr>
          <w:b/>
          <w:sz w:val="26"/>
        </w:rPr>
      </w:pPr>
    </w:p>
    <w:p w:rsidR="00E22B51" w:rsidRDefault="00E22B51">
      <w:pPr>
        <w:pStyle w:val="a3"/>
        <w:spacing w:before="8"/>
        <w:rPr>
          <w:b/>
          <w:sz w:val="28"/>
        </w:rPr>
      </w:pPr>
    </w:p>
    <w:p w:rsidR="00E22B51" w:rsidRPr="0081523C" w:rsidRDefault="0081523C">
      <w:pPr>
        <w:pStyle w:val="a4"/>
        <w:numPr>
          <w:ilvl w:val="0"/>
          <w:numId w:val="7"/>
        </w:numPr>
        <w:tabs>
          <w:tab w:val="left" w:pos="1210"/>
          <w:tab w:val="left" w:pos="2413"/>
          <w:tab w:val="left" w:pos="5018"/>
          <w:tab w:val="left" w:pos="6877"/>
        </w:tabs>
        <w:spacing w:line="278" w:lineRule="auto"/>
        <w:ind w:right="2859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ОБЩАЯ</w:t>
      </w:r>
      <w:r>
        <w:rPr>
          <w:b/>
          <w:sz w:val="24"/>
          <w:lang w:val="ru-RU"/>
        </w:rPr>
        <w:tab/>
        <w:t xml:space="preserve">ХАРАКТЕРИСТИКА </w:t>
      </w:r>
      <w:r w:rsidRPr="0081523C">
        <w:rPr>
          <w:b/>
          <w:sz w:val="24"/>
          <w:lang w:val="ru-RU"/>
        </w:rPr>
        <w:t>РАБОЧЕЙ ПРОГРАММЫ УЧЕБНОЙДИСЦИПЛИНЫ</w:t>
      </w:r>
    </w:p>
    <w:p w:rsidR="00E22B51" w:rsidRPr="0081523C" w:rsidRDefault="00E22B51">
      <w:pPr>
        <w:pStyle w:val="a3"/>
        <w:spacing w:before="5"/>
        <w:rPr>
          <w:b/>
          <w:sz w:val="27"/>
          <w:lang w:val="ru-RU"/>
        </w:rPr>
      </w:pPr>
    </w:p>
    <w:p w:rsidR="00E22B51" w:rsidRPr="0081523C" w:rsidRDefault="0081523C">
      <w:pPr>
        <w:pStyle w:val="a4"/>
        <w:numPr>
          <w:ilvl w:val="0"/>
          <w:numId w:val="7"/>
        </w:numPr>
        <w:tabs>
          <w:tab w:val="left" w:pos="1209"/>
          <w:tab w:val="left" w:pos="1210"/>
        </w:tabs>
        <w:ind w:hanging="427"/>
        <w:jc w:val="left"/>
        <w:rPr>
          <w:b/>
          <w:sz w:val="24"/>
          <w:lang w:val="ru-RU"/>
        </w:rPr>
      </w:pPr>
      <w:r w:rsidRPr="0081523C">
        <w:rPr>
          <w:b/>
          <w:sz w:val="24"/>
          <w:lang w:val="ru-RU"/>
        </w:rPr>
        <w:t>СТРУКТУРА И СОДЕРЖАНИЕ УЧЕБНОЙДИСЦИПЛИНЫ</w:t>
      </w:r>
    </w:p>
    <w:p w:rsidR="00E22B51" w:rsidRPr="0081523C" w:rsidRDefault="00E22B51">
      <w:pPr>
        <w:pStyle w:val="a3"/>
        <w:spacing w:before="1"/>
        <w:rPr>
          <w:b/>
          <w:sz w:val="21"/>
          <w:lang w:val="ru-RU"/>
        </w:rPr>
      </w:pPr>
    </w:p>
    <w:p w:rsidR="00E22B51" w:rsidRPr="0081523C" w:rsidRDefault="0081523C">
      <w:pPr>
        <w:pStyle w:val="a4"/>
        <w:numPr>
          <w:ilvl w:val="0"/>
          <w:numId w:val="7"/>
        </w:numPr>
        <w:tabs>
          <w:tab w:val="left" w:pos="1209"/>
          <w:tab w:val="left" w:pos="1210"/>
        </w:tabs>
        <w:ind w:hanging="427"/>
        <w:jc w:val="left"/>
        <w:rPr>
          <w:b/>
          <w:sz w:val="24"/>
          <w:lang w:val="ru-RU"/>
        </w:rPr>
      </w:pPr>
      <w:r w:rsidRPr="0081523C">
        <w:rPr>
          <w:b/>
          <w:sz w:val="24"/>
          <w:lang w:val="ru-RU"/>
        </w:rPr>
        <w:t>УСЛОВИЯ РЕАЛИЗАЦИИ УЧЕБНОЙДИСЦИПЛИНЫ</w:t>
      </w:r>
    </w:p>
    <w:p w:rsidR="00E22B51" w:rsidRPr="0081523C" w:rsidRDefault="00E22B51">
      <w:pPr>
        <w:pStyle w:val="a3"/>
        <w:spacing w:before="3"/>
        <w:rPr>
          <w:b/>
          <w:sz w:val="31"/>
          <w:lang w:val="ru-RU"/>
        </w:rPr>
      </w:pPr>
    </w:p>
    <w:p w:rsidR="00E22B51" w:rsidRPr="0081523C" w:rsidRDefault="0081523C">
      <w:pPr>
        <w:pStyle w:val="a4"/>
        <w:numPr>
          <w:ilvl w:val="0"/>
          <w:numId w:val="7"/>
        </w:numPr>
        <w:tabs>
          <w:tab w:val="left" w:pos="1209"/>
          <w:tab w:val="left" w:pos="1210"/>
          <w:tab w:val="left" w:pos="2844"/>
          <w:tab w:val="left" w:pos="3290"/>
          <w:tab w:val="left" w:pos="4612"/>
          <w:tab w:val="left" w:pos="6653"/>
        </w:tabs>
        <w:spacing w:line="278" w:lineRule="auto"/>
        <w:ind w:right="2856" w:hanging="427"/>
        <w:jc w:val="left"/>
        <w:rPr>
          <w:b/>
          <w:sz w:val="24"/>
          <w:lang w:val="ru-RU"/>
        </w:rPr>
      </w:pPr>
      <w:r w:rsidRPr="0081523C">
        <w:rPr>
          <w:b/>
          <w:sz w:val="24"/>
          <w:lang w:val="ru-RU"/>
        </w:rPr>
        <w:t>КОНТРОЛЬ</w:t>
      </w:r>
      <w:r w:rsidRPr="0081523C">
        <w:rPr>
          <w:b/>
          <w:sz w:val="24"/>
          <w:lang w:val="ru-RU"/>
        </w:rPr>
        <w:tab/>
        <w:t>И</w:t>
      </w:r>
      <w:r w:rsidRPr="0081523C">
        <w:rPr>
          <w:b/>
          <w:sz w:val="24"/>
          <w:lang w:val="ru-RU"/>
        </w:rPr>
        <w:tab/>
        <w:t>ОЦЕНКА</w:t>
      </w:r>
      <w:r w:rsidRPr="0081523C">
        <w:rPr>
          <w:b/>
          <w:sz w:val="24"/>
          <w:lang w:val="ru-RU"/>
        </w:rPr>
        <w:tab/>
        <w:t>РЕЗУЛЬТАТОВ</w:t>
      </w:r>
      <w:r w:rsidRPr="0081523C">
        <w:rPr>
          <w:b/>
          <w:sz w:val="24"/>
          <w:lang w:val="ru-RU"/>
        </w:rPr>
        <w:tab/>
        <w:t>ОСВОЕНИЯ УЧЕБНОЙДИСЦИПЛИНЫ</w:t>
      </w:r>
    </w:p>
    <w:p w:rsidR="00E22B51" w:rsidRPr="0081523C" w:rsidRDefault="00E22B51">
      <w:pPr>
        <w:spacing w:line="278" w:lineRule="auto"/>
        <w:rPr>
          <w:sz w:val="24"/>
          <w:lang w:val="ru-RU"/>
        </w:rPr>
        <w:sectPr w:rsidR="00E22B51" w:rsidRPr="0081523C">
          <w:pgSz w:w="11910" w:h="16840"/>
          <w:pgMar w:top="1580" w:right="60" w:bottom="280" w:left="920" w:header="720" w:footer="720" w:gutter="0"/>
          <w:cols w:space="720"/>
        </w:sectPr>
      </w:pPr>
    </w:p>
    <w:p w:rsidR="00E22B51" w:rsidRDefault="0081523C">
      <w:pPr>
        <w:pStyle w:val="a4"/>
        <w:numPr>
          <w:ilvl w:val="1"/>
          <w:numId w:val="7"/>
        </w:numPr>
        <w:tabs>
          <w:tab w:val="left" w:pos="1380"/>
        </w:tabs>
        <w:spacing w:before="71"/>
        <w:rPr>
          <w:b/>
          <w:sz w:val="24"/>
        </w:rPr>
      </w:pPr>
      <w:r>
        <w:rPr>
          <w:b/>
          <w:sz w:val="24"/>
        </w:rPr>
        <w:lastRenderedPageBreak/>
        <w:t>ОБЩАЯ ХАРАКТЕРИСТИКА ПРОГРАММЫ УЧЕБНОЙДИСЦИПЛИНЫ</w:t>
      </w:r>
    </w:p>
    <w:p w:rsidR="00E22B51" w:rsidRDefault="0081523C">
      <w:pPr>
        <w:pStyle w:val="a4"/>
        <w:numPr>
          <w:ilvl w:val="2"/>
          <w:numId w:val="7"/>
        </w:numPr>
        <w:tabs>
          <w:tab w:val="left" w:pos="1560"/>
        </w:tabs>
        <w:spacing w:line="274" w:lineRule="exact"/>
        <w:ind w:left="782" w:firstLine="357"/>
        <w:jc w:val="left"/>
        <w:rPr>
          <w:b/>
          <w:sz w:val="24"/>
        </w:rPr>
      </w:pPr>
      <w:r>
        <w:rPr>
          <w:b/>
          <w:sz w:val="24"/>
        </w:rPr>
        <w:t>Область</w:t>
      </w:r>
      <w:r w:rsidR="00697032">
        <w:rPr>
          <w:b/>
          <w:sz w:val="24"/>
          <w:lang w:val="ru-RU"/>
        </w:rPr>
        <w:t xml:space="preserve"> </w:t>
      </w:r>
      <w:r>
        <w:rPr>
          <w:b/>
          <w:sz w:val="24"/>
        </w:rPr>
        <w:t>применения</w:t>
      </w:r>
      <w:r w:rsidR="00697032">
        <w:rPr>
          <w:b/>
          <w:sz w:val="24"/>
          <w:lang w:val="ru-RU"/>
        </w:rPr>
        <w:t xml:space="preserve"> </w:t>
      </w:r>
      <w:r>
        <w:rPr>
          <w:b/>
          <w:sz w:val="24"/>
        </w:rPr>
        <w:t>программы</w:t>
      </w:r>
    </w:p>
    <w:p w:rsidR="00E22B51" w:rsidRPr="0081523C" w:rsidRDefault="0081523C">
      <w:pPr>
        <w:pStyle w:val="a3"/>
        <w:spacing w:line="271" w:lineRule="auto"/>
        <w:ind w:left="782" w:right="929" w:firstLine="206"/>
        <w:jc w:val="both"/>
        <w:rPr>
          <w:lang w:val="ru-RU"/>
        </w:rPr>
      </w:pPr>
      <w:r w:rsidRPr="0081523C">
        <w:rPr>
          <w:lang w:val="ru-RU"/>
        </w:rPr>
        <w:t>Рабочая программа учебной дисциплины «</w:t>
      </w:r>
      <w:r w:rsidRPr="0081523C">
        <w:rPr>
          <w:b/>
          <w:lang w:val="ru-RU"/>
        </w:rPr>
        <w:t>Техническое оснащение и организация рабочего мест</w:t>
      </w:r>
      <w:r w:rsidRPr="0081523C">
        <w:rPr>
          <w:lang w:val="ru-RU"/>
        </w:rPr>
        <w:t>» является частью основной образовательной программы в соответствии с ФГОС СПО по профессии 43.01.09 Повар, кондитер, входящей в состав укрупненной группы 43.00.00 Сервис и туризм.</w:t>
      </w:r>
    </w:p>
    <w:p w:rsidR="00E22B51" w:rsidRPr="0081523C" w:rsidRDefault="00E22B51">
      <w:pPr>
        <w:pStyle w:val="a3"/>
        <w:spacing w:before="3"/>
        <w:rPr>
          <w:lang w:val="ru-RU"/>
        </w:rPr>
      </w:pPr>
    </w:p>
    <w:p w:rsidR="00E22B51" w:rsidRPr="0081523C" w:rsidRDefault="0081523C">
      <w:pPr>
        <w:pStyle w:val="a4"/>
        <w:numPr>
          <w:ilvl w:val="2"/>
          <w:numId w:val="7"/>
        </w:numPr>
        <w:tabs>
          <w:tab w:val="left" w:pos="1526"/>
        </w:tabs>
        <w:ind w:left="782" w:right="602" w:firstLine="283"/>
        <w:jc w:val="both"/>
        <w:rPr>
          <w:sz w:val="24"/>
          <w:lang w:val="ru-RU"/>
        </w:rPr>
      </w:pPr>
      <w:r w:rsidRPr="0081523C">
        <w:rPr>
          <w:b/>
          <w:sz w:val="24"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Pr="0081523C">
        <w:rPr>
          <w:sz w:val="24"/>
          <w:lang w:val="ru-RU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01. Основы микробиологии, физиологии питания, санитарии игигиены.</w:t>
      </w:r>
    </w:p>
    <w:p w:rsidR="00E22B51" w:rsidRPr="0081523C" w:rsidRDefault="00E22B51">
      <w:pPr>
        <w:pStyle w:val="a3"/>
        <w:spacing w:before="1"/>
        <w:rPr>
          <w:lang w:val="ru-RU"/>
        </w:rPr>
      </w:pPr>
    </w:p>
    <w:p w:rsidR="00E22B51" w:rsidRPr="0081523C" w:rsidRDefault="0081523C">
      <w:pPr>
        <w:pStyle w:val="1"/>
        <w:numPr>
          <w:ilvl w:val="2"/>
          <w:numId w:val="7"/>
        </w:numPr>
        <w:tabs>
          <w:tab w:val="left" w:pos="1486"/>
        </w:tabs>
        <w:spacing w:line="274" w:lineRule="exact"/>
        <w:ind w:left="1485"/>
        <w:jc w:val="left"/>
        <w:rPr>
          <w:lang w:val="ru-RU"/>
        </w:rPr>
      </w:pPr>
      <w:r w:rsidRPr="0081523C">
        <w:rPr>
          <w:lang w:val="ru-RU"/>
        </w:rPr>
        <w:t>Цель и планируемые результаты освоениядисциплины:</w:t>
      </w:r>
    </w:p>
    <w:p w:rsidR="00E22B51" w:rsidRPr="0081523C" w:rsidRDefault="0081523C">
      <w:pPr>
        <w:pStyle w:val="a3"/>
        <w:spacing w:line="274" w:lineRule="exact"/>
        <w:ind w:left="851"/>
        <w:rPr>
          <w:b/>
          <w:lang w:val="ru-RU"/>
        </w:rPr>
      </w:pPr>
      <w:r w:rsidRPr="0081523C">
        <w:rPr>
          <w:lang w:val="ru-RU"/>
        </w:rPr>
        <w:t>В результате освоения учебной дисциплины обучающийся</w:t>
      </w:r>
      <w:r w:rsidR="00697032">
        <w:rPr>
          <w:lang w:val="ru-RU"/>
        </w:rPr>
        <w:t xml:space="preserve"> </w:t>
      </w:r>
      <w:r w:rsidRPr="0081523C">
        <w:rPr>
          <w:lang w:val="ru-RU"/>
        </w:rPr>
        <w:t>должен</w:t>
      </w:r>
      <w:r w:rsidR="00697032">
        <w:rPr>
          <w:lang w:val="ru-RU"/>
        </w:rPr>
        <w:t xml:space="preserve"> </w:t>
      </w:r>
      <w:r w:rsidRPr="0081523C">
        <w:rPr>
          <w:b/>
          <w:lang w:val="ru-RU"/>
        </w:rPr>
        <w:t>знать:</w:t>
      </w:r>
    </w:p>
    <w:p w:rsidR="00E22B51" w:rsidRPr="0081523C" w:rsidRDefault="0081523C">
      <w:pPr>
        <w:pStyle w:val="a3"/>
        <w:ind w:left="851"/>
        <w:rPr>
          <w:lang w:val="ru-RU"/>
        </w:rPr>
      </w:pPr>
      <w:r w:rsidRPr="0081523C">
        <w:rPr>
          <w:lang w:val="ru-RU"/>
        </w:rPr>
        <w:t>-характеристики основных типов организации общественного питания;</w:t>
      </w:r>
    </w:p>
    <w:p w:rsidR="00E22B51" w:rsidRPr="0081523C" w:rsidRDefault="0081523C">
      <w:pPr>
        <w:pStyle w:val="a3"/>
        <w:ind w:left="851"/>
        <w:rPr>
          <w:lang w:val="ru-RU"/>
        </w:rPr>
      </w:pPr>
      <w:r w:rsidRPr="0081523C">
        <w:rPr>
          <w:lang w:val="ru-RU"/>
        </w:rPr>
        <w:t>-принципы организации кулинарного и кондитерского производства;</w:t>
      </w:r>
    </w:p>
    <w:p w:rsidR="00E22B51" w:rsidRPr="0081523C" w:rsidRDefault="0081523C">
      <w:pPr>
        <w:pStyle w:val="a3"/>
        <w:ind w:left="851"/>
        <w:rPr>
          <w:lang w:val="ru-RU"/>
        </w:rPr>
      </w:pPr>
      <w:r w:rsidRPr="0081523C">
        <w:rPr>
          <w:lang w:val="ru-RU"/>
        </w:rPr>
        <w:t>-учет сырья и готовых изделий на производстве;</w:t>
      </w:r>
    </w:p>
    <w:p w:rsidR="00E22B51" w:rsidRPr="0081523C" w:rsidRDefault="0081523C">
      <w:pPr>
        <w:pStyle w:val="a3"/>
        <w:ind w:left="1209" w:right="789" w:hanging="358"/>
        <w:jc w:val="both"/>
        <w:rPr>
          <w:lang w:val="ru-RU"/>
        </w:rPr>
      </w:pPr>
      <w:r w:rsidRPr="0081523C">
        <w:rPr>
          <w:lang w:val="ru-RU"/>
        </w:rPr>
        <w:t>-устройство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</w:r>
    </w:p>
    <w:p w:rsidR="00E22B51" w:rsidRPr="0081523C" w:rsidRDefault="0081523C">
      <w:pPr>
        <w:pStyle w:val="a3"/>
        <w:ind w:left="851"/>
        <w:rPr>
          <w:lang w:val="ru-RU"/>
        </w:rPr>
      </w:pPr>
      <w:r w:rsidRPr="0081523C">
        <w:rPr>
          <w:lang w:val="ru-RU"/>
        </w:rPr>
        <w:t>-правила их безопасного использования;</w:t>
      </w:r>
    </w:p>
    <w:p w:rsidR="00E22B51" w:rsidRPr="0081523C" w:rsidRDefault="0081523C">
      <w:pPr>
        <w:pStyle w:val="a3"/>
        <w:ind w:left="851"/>
        <w:rPr>
          <w:lang w:val="ru-RU"/>
        </w:rPr>
      </w:pPr>
      <w:r w:rsidRPr="0081523C">
        <w:rPr>
          <w:lang w:val="ru-RU"/>
        </w:rPr>
        <w:t>-виды раздачи и правила отпуска готовой кулинарной продукции</w:t>
      </w:r>
    </w:p>
    <w:p w:rsidR="00E22B51" w:rsidRPr="0081523C" w:rsidRDefault="0081523C">
      <w:pPr>
        <w:pStyle w:val="1"/>
        <w:spacing w:before="1"/>
        <w:ind w:left="851"/>
        <w:rPr>
          <w:b w:val="0"/>
          <w:lang w:val="ru-RU"/>
        </w:rPr>
      </w:pPr>
      <w:r w:rsidRPr="0081523C">
        <w:rPr>
          <w:lang w:val="ru-RU"/>
        </w:rPr>
        <w:t>уметь</w:t>
      </w:r>
      <w:r w:rsidRPr="0081523C">
        <w:rPr>
          <w:b w:val="0"/>
          <w:lang w:val="ru-RU"/>
        </w:rPr>
        <w:t>:</w:t>
      </w:r>
    </w:p>
    <w:p w:rsidR="00E22B51" w:rsidRPr="0081523C" w:rsidRDefault="0081523C">
      <w:pPr>
        <w:pStyle w:val="a3"/>
        <w:ind w:left="911"/>
        <w:rPr>
          <w:lang w:val="ru-RU"/>
        </w:rPr>
      </w:pPr>
      <w:r w:rsidRPr="0081523C">
        <w:rPr>
          <w:lang w:val="ru-RU"/>
        </w:rPr>
        <w:t>-организовывать рабочее место в соответствии с видами изготовляемых блюд;</w:t>
      </w:r>
    </w:p>
    <w:p w:rsidR="00E22B51" w:rsidRPr="0081523C" w:rsidRDefault="0081523C">
      <w:pPr>
        <w:pStyle w:val="a3"/>
        <w:ind w:left="851"/>
        <w:rPr>
          <w:lang w:val="ru-RU"/>
        </w:rPr>
      </w:pPr>
      <w:r w:rsidRPr="0081523C">
        <w:rPr>
          <w:lang w:val="ru-RU"/>
        </w:rPr>
        <w:t>-подбирать необходимое технологическое оборудование и производственный инвентарь;</w:t>
      </w:r>
    </w:p>
    <w:p w:rsidR="00E22B51" w:rsidRPr="0081523C" w:rsidRDefault="0081523C">
      <w:pPr>
        <w:pStyle w:val="a3"/>
        <w:ind w:left="1209" w:hanging="358"/>
        <w:rPr>
          <w:lang w:val="ru-RU"/>
        </w:rPr>
      </w:pPr>
      <w:r w:rsidRPr="0081523C">
        <w:rPr>
          <w:lang w:val="ru-RU"/>
        </w:rPr>
        <w:t>-обслуживать основное технологическое оборудование и производственный инвентарь кулинарного и кондитерского производства;</w:t>
      </w:r>
    </w:p>
    <w:p w:rsidR="00E22B51" w:rsidRPr="0081523C" w:rsidRDefault="0081523C">
      <w:pPr>
        <w:pStyle w:val="a3"/>
        <w:ind w:left="1209" w:hanging="358"/>
        <w:rPr>
          <w:lang w:val="ru-RU"/>
        </w:rPr>
      </w:pPr>
      <w:r w:rsidRPr="0081523C">
        <w:rPr>
          <w:lang w:val="ru-RU"/>
        </w:rPr>
        <w:t>-производить мелкий ремонт основного технологического оборудования кулинарного и кондитерского производства;</w:t>
      </w:r>
    </w:p>
    <w:p w:rsidR="00E22B51" w:rsidRPr="0081523C" w:rsidRDefault="0081523C">
      <w:pPr>
        <w:pStyle w:val="a3"/>
        <w:ind w:left="1209" w:right="379" w:hanging="358"/>
        <w:rPr>
          <w:lang w:val="ru-RU"/>
        </w:rPr>
      </w:pPr>
      <w:r w:rsidRPr="0081523C">
        <w:rPr>
          <w:lang w:val="ru-RU"/>
        </w:rPr>
        <w:t>-проводить отпуск готовой кулинарной продукции в соответствии с Правилами оказания услуг общественного питания,</w:t>
      </w:r>
    </w:p>
    <w:p w:rsidR="00E22B51" w:rsidRPr="0081523C" w:rsidRDefault="00E22B51">
      <w:pPr>
        <w:rPr>
          <w:lang w:val="ru-RU"/>
        </w:rPr>
        <w:sectPr w:rsidR="00E22B51" w:rsidRPr="0081523C">
          <w:pgSz w:w="11910" w:h="16840"/>
          <w:pgMar w:top="1040" w:right="60" w:bottom="280" w:left="920" w:header="720" w:footer="720" w:gutter="0"/>
          <w:cols w:space="720"/>
        </w:sectPr>
      </w:pPr>
    </w:p>
    <w:p w:rsidR="00E22B51" w:rsidRPr="0081523C" w:rsidRDefault="0081523C">
      <w:pPr>
        <w:pStyle w:val="a3"/>
        <w:spacing w:before="66"/>
        <w:ind w:left="993"/>
        <w:rPr>
          <w:lang w:val="ru-RU"/>
        </w:rPr>
      </w:pPr>
      <w:r w:rsidRPr="0081523C">
        <w:rPr>
          <w:lang w:val="ru-RU"/>
        </w:rPr>
        <w:lastRenderedPageBreak/>
        <w:t>В результате освоения дисциплины обучающийся осваивает элементы компетенций:</w:t>
      </w:r>
    </w:p>
    <w:p w:rsidR="00E22B51" w:rsidRPr="0081523C" w:rsidRDefault="00E22B51">
      <w:pPr>
        <w:pStyle w:val="a3"/>
        <w:spacing w:before="8" w:after="1"/>
        <w:rPr>
          <w:lang w:val="ru-RU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688"/>
        <w:gridCol w:w="4077"/>
      </w:tblGrid>
      <w:tr w:rsidR="00E22B51">
        <w:trPr>
          <w:trHeight w:val="553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Код ПК,</w:t>
            </w:r>
          </w:p>
          <w:p w:rsidR="00E22B51" w:rsidRDefault="0081523C">
            <w:pPr>
              <w:pStyle w:val="TableParagraph"/>
              <w:spacing w:line="259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3688" w:type="dxa"/>
          </w:tcPr>
          <w:p w:rsidR="00E22B51" w:rsidRDefault="0081523C">
            <w:pPr>
              <w:pStyle w:val="TableParagraph"/>
              <w:spacing w:line="275" w:lineRule="exact"/>
              <w:ind w:left="1412" w:right="1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077" w:type="dxa"/>
          </w:tcPr>
          <w:p w:rsidR="00E22B51" w:rsidRDefault="0081523C">
            <w:pPr>
              <w:pStyle w:val="TableParagraph"/>
              <w:spacing w:line="275" w:lineRule="exact"/>
              <w:ind w:left="1636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E22B51" w:rsidRPr="009427CF">
        <w:trPr>
          <w:trHeight w:val="7728"/>
        </w:trPr>
        <w:tc>
          <w:tcPr>
            <w:tcW w:w="1810" w:type="dxa"/>
          </w:tcPr>
          <w:p w:rsidR="00E22B51" w:rsidRPr="0081523C" w:rsidRDefault="0081523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ПК1.1-1.4,</w:t>
            </w:r>
          </w:p>
          <w:p w:rsidR="00E22B51" w:rsidRPr="0081523C" w:rsidRDefault="0081523C">
            <w:pPr>
              <w:pStyle w:val="TableParagrap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ПК2.1-2.8,</w:t>
            </w:r>
          </w:p>
          <w:p w:rsidR="00E22B51" w:rsidRPr="0081523C" w:rsidRDefault="0081523C">
            <w:pPr>
              <w:pStyle w:val="TableParagrap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ПК3.1-3.6,</w:t>
            </w:r>
          </w:p>
          <w:p w:rsidR="00E22B51" w:rsidRPr="0081523C" w:rsidRDefault="0081523C">
            <w:pPr>
              <w:pStyle w:val="TableParagrap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ПК4.1-4.5,</w:t>
            </w:r>
          </w:p>
          <w:p w:rsidR="00E22B51" w:rsidRPr="0081523C" w:rsidRDefault="0081523C">
            <w:pPr>
              <w:pStyle w:val="TableParagrap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ПК 5.1-5.5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tabs>
                <w:tab w:val="left" w:pos="1171"/>
                <w:tab w:val="left" w:pos="2144"/>
                <w:tab w:val="left" w:pos="2907"/>
              </w:tabs>
              <w:ind w:left="141" w:right="98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организовывать рабочее место для</w:t>
            </w:r>
            <w:r w:rsidRPr="0081523C">
              <w:rPr>
                <w:sz w:val="24"/>
                <w:lang w:val="ru-RU"/>
              </w:rPr>
              <w:tab/>
              <w:t>обработки</w:t>
            </w:r>
            <w:r w:rsidRPr="0081523C">
              <w:rPr>
                <w:sz w:val="24"/>
                <w:lang w:val="ru-RU"/>
              </w:rPr>
              <w:tab/>
              <w:t>сырья, приготовления полуфабрикатов, готовой продукции, ее отпуска в соответствии с правилами техники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pacing w:val="-1"/>
                <w:sz w:val="24"/>
                <w:lang w:val="ru-RU"/>
              </w:rPr>
              <w:t xml:space="preserve">безопасности, </w:t>
            </w:r>
            <w:r w:rsidRPr="0081523C">
              <w:rPr>
                <w:sz w:val="24"/>
                <w:lang w:val="ru-RU"/>
              </w:rPr>
              <w:t>санитарии и пожарной безопасности;</w:t>
            </w:r>
          </w:p>
          <w:p w:rsidR="00E22B51" w:rsidRPr="0081523C" w:rsidRDefault="0081523C">
            <w:pPr>
              <w:pStyle w:val="TableParagraph"/>
              <w:tabs>
                <w:tab w:val="left" w:pos="2470"/>
              </w:tabs>
              <w:ind w:left="141" w:right="96"/>
              <w:jc w:val="both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определять вид, выбирать в соответствии с потребностью производства технологическое оборудование,</w:t>
            </w:r>
            <w:r w:rsidRPr="0081523C">
              <w:rPr>
                <w:color w:val="333333"/>
                <w:sz w:val="24"/>
                <w:lang w:val="ru-RU"/>
              </w:rPr>
              <w:tab/>
              <w:t>инвентарь, инструменты;</w:t>
            </w:r>
          </w:p>
          <w:p w:rsidR="00E22B51" w:rsidRPr="0081523C" w:rsidRDefault="0081523C">
            <w:pPr>
              <w:pStyle w:val="TableParagraph"/>
              <w:tabs>
                <w:tab w:val="left" w:pos="2144"/>
              </w:tabs>
              <w:ind w:left="141" w:right="97"/>
              <w:jc w:val="both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подготавливать к работе, использовать технологическое оборудование по его назначению с учѐтом</w:t>
            </w:r>
            <w:r w:rsidRPr="0081523C">
              <w:rPr>
                <w:sz w:val="24"/>
                <w:lang w:val="ru-RU"/>
              </w:rPr>
              <w:t xml:space="preserve">правил </w:t>
            </w:r>
            <w:r w:rsidRPr="0081523C">
              <w:rPr>
                <w:spacing w:val="-5"/>
                <w:sz w:val="24"/>
                <w:lang w:val="ru-RU"/>
              </w:rPr>
              <w:t xml:space="preserve">техники </w:t>
            </w:r>
            <w:r w:rsidRPr="0081523C">
              <w:rPr>
                <w:sz w:val="24"/>
                <w:lang w:val="ru-RU"/>
              </w:rPr>
              <w:t>безопасности, санитарии и пожарной</w:t>
            </w:r>
            <w:r w:rsidRPr="0081523C">
              <w:rPr>
                <w:sz w:val="24"/>
                <w:lang w:val="ru-RU"/>
              </w:rPr>
              <w:tab/>
              <w:t>безопасности, правильно ориентироваться в экстреннойситуации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tabs>
                <w:tab w:val="left" w:pos="2126"/>
                <w:tab w:val="left" w:pos="2289"/>
                <w:tab w:val="left" w:pos="2977"/>
              </w:tabs>
              <w:ind w:left="137" w:right="102"/>
              <w:jc w:val="both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классификацию,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основные технические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pacing w:val="-1"/>
                <w:sz w:val="24"/>
                <w:lang w:val="ru-RU"/>
              </w:rPr>
              <w:t xml:space="preserve">характеристики, </w:t>
            </w:r>
            <w:r w:rsidRPr="0081523C">
              <w:rPr>
                <w:color w:val="333333"/>
                <w:sz w:val="24"/>
                <w:lang w:val="ru-RU"/>
              </w:rPr>
              <w:t>назначение, принципы действия, особенности устройства, правила безопасной эксплуатации различных групп</w:t>
            </w:r>
            <w:r w:rsidRPr="0081523C">
              <w:rPr>
                <w:color w:val="333333"/>
                <w:sz w:val="24"/>
                <w:lang w:val="ru-RU"/>
              </w:rPr>
              <w:tab/>
              <w:t>технологического оборудования;</w:t>
            </w:r>
          </w:p>
          <w:p w:rsidR="00E22B51" w:rsidRPr="0081523C" w:rsidRDefault="0081523C">
            <w:pPr>
              <w:pStyle w:val="TableParagraph"/>
              <w:ind w:left="137" w:right="388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принципы организации обработки сырья, приготовления</w:t>
            </w:r>
          </w:p>
          <w:p w:rsidR="00E22B51" w:rsidRPr="0081523C" w:rsidRDefault="0081523C">
            <w:pPr>
              <w:pStyle w:val="TableParagraph"/>
              <w:ind w:left="137" w:right="1026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полуфабрикатов, готовой кулинарной и кондитерской продукции, подготовки ее к реализации;</w:t>
            </w:r>
          </w:p>
          <w:p w:rsidR="00E22B51" w:rsidRPr="0081523C" w:rsidRDefault="0081523C">
            <w:pPr>
              <w:pStyle w:val="TableParagraph"/>
              <w:ind w:left="137" w:right="113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</w:t>
            </w:r>
          </w:p>
          <w:p w:rsidR="00E22B51" w:rsidRPr="0081523C" w:rsidRDefault="0081523C">
            <w:pPr>
              <w:pStyle w:val="TableParagraph"/>
              <w:ind w:left="137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кондитерской продукции;</w:t>
            </w:r>
          </w:p>
          <w:p w:rsidR="00E22B51" w:rsidRPr="0081523C" w:rsidRDefault="0081523C">
            <w:pPr>
              <w:pStyle w:val="TableParagraph"/>
              <w:tabs>
                <w:tab w:val="left" w:pos="2223"/>
              </w:tabs>
              <w:ind w:left="137" w:right="101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способы организации рабочих мест повара, кондитера в соответствии с видами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pacing w:val="-1"/>
                <w:sz w:val="24"/>
                <w:lang w:val="ru-RU"/>
              </w:rPr>
              <w:t xml:space="preserve">изготавливаемой </w:t>
            </w:r>
            <w:r w:rsidRPr="0081523C">
              <w:rPr>
                <w:sz w:val="24"/>
                <w:lang w:val="ru-RU"/>
              </w:rPr>
              <w:t>кулинарной и кондитерской продукции;</w:t>
            </w:r>
          </w:p>
          <w:p w:rsidR="00E22B51" w:rsidRPr="0081523C" w:rsidRDefault="0081523C">
            <w:pPr>
              <w:pStyle w:val="TableParagraph"/>
              <w:tabs>
                <w:tab w:val="left" w:pos="1740"/>
              </w:tabs>
              <w:ind w:left="137" w:right="10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pacing w:val="-1"/>
                <w:sz w:val="24"/>
                <w:lang w:val="ru-RU"/>
              </w:rPr>
              <w:t xml:space="preserve">электробезопасности, </w:t>
            </w:r>
            <w:r w:rsidRPr="0081523C">
              <w:rPr>
                <w:sz w:val="24"/>
                <w:lang w:val="ru-RU"/>
              </w:rPr>
              <w:t>пожарнойбезопасности;</w:t>
            </w:r>
          </w:p>
          <w:p w:rsidR="00E22B51" w:rsidRPr="0081523C" w:rsidRDefault="0081523C">
            <w:pPr>
              <w:pStyle w:val="TableParagraph"/>
              <w:tabs>
                <w:tab w:val="left" w:pos="1481"/>
                <w:tab w:val="left" w:pos="2757"/>
                <w:tab w:val="left" w:pos="3848"/>
              </w:tabs>
              <w:spacing w:line="270" w:lineRule="atLeast"/>
              <w:ind w:left="137" w:right="103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</w:t>
            </w:r>
            <w:r w:rsidRPr="0081523C">
              <w:rPr>
                <w:sz w:val="24"/>
                <w:lang w:val="ru-RU"/>
              </w:rPr>
              <w:tab/>
              <w:t>охраны</w:t>
            </w:r>
            <w:r w:rsidRPr="0081523C">
              <w:rPr>
                <w:sz w:val="24"/>
                <w:lang w:val="ru-RU"/>
              </w:rPr>
              <w:tab/>
              <w:t>труда</w:t>
            </w:r>
            <w:r w:rsidRPr="0081523C">
              <w:rPr>
                <w:sz w:val="24"/>
                <w:lang w:val="ru-RU"/>
              </w:rPr>
              <w:tab/>
              <w:t>в организацияхпитания</w:t>
            </w:r>
          </w:p>
        </w:tc>
      </w:tr>
      <w:tr w:rsidR="00E22B51">
        <w:trPr>
          <w:trHeight w:val="5794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01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33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Распознавать задачу и/или проблему в профессиональном и/или социальном контексте. Анализировать задачу и/или проблему и выделять еѐ составные части.</w:t>
            </w:r>
          </w:p>
          <w:p w:rsidR="00E22B51" w:rsidRPr="0081523C" w:rsidRDefault="0081523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Правильно выявлять и</w:t>
            </w:r>
          </w:p>
          <w:p w:rsidR="00E22B51" w:rsidRPr="0081523C" w:rsidRDefault="0081523C">
            <w:pPr>
              <w:pStyle w:val="TableParagraph"/>
              <w:ind w:left="141" w:right="85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эффективно искать информацию, необходимую для решения</w:t>
            </w:r>
          </w:p>
          <w:p w:rsidR="00E22B51" w:rsidRPr="0081523C" w:rsidRDefault="0081523C">
            <w:pPr>
              <w:pStyle w:val="TableParagraph"/>
              <w:ind w:left="141" w:right="86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задачи и/или проблемы. Составить план действия. Определять необходимые ресурсы.</w:t>
            </w:r>
          </w:p>
          <w:p w:rsidR="00E22B51" w:rsidRPr="0081523C" w:rsidRDefault="0081523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Владеть актуальными методами работы в профессиональной и смежных сферах.</w:t>
            </w:r>
          </w:p>
          <w:p w:rsidR="00E22B51" w:rsidRPr="0081523C" w:rsidRDefault="0081523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Реализовать составленный план.</w:t>
            </w:r>
          </w:p>
          <w:p w:rsidR="00E22B51" w:rsidRPr="0081523C" w:rsidRDefault="0081523C">
            <w:pPr>
              <w:pStyle w:val="TableParagraph"/>
              <w:ind w:left="141" w:right="603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Оценивать результат и последствия своих действий</w:t>
            </w:r>
          </w:p>
          <w:p w:rsidR="00E22B51" w:rsidRPr="0081523C" w:rsidRDefault="0081523C">
            <w:pPr>
              <w:pStyle w:val="TableParagraph"/>
              <w:spacing w:line="274" w:lineRule="exact"/>
              <w:ind w:left="141" w:right="164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(самостоятельно или с помощью наставника).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ind w:left="137" w:right="41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Актуальный профессиональный и социальный контекст, в котором приходится работать и жить.</w:t>
            </w:r>
          </w:p>
          <w:p w:rsidR="00E22B51" w:rsidRPr="0081523C" w:rsidRDefault="0081523C">
            <w:pPr>
              <w:pStyle w:val="TableParagraph"/>
              <w:ind w:left="137" w:right="185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E22B51" w:rsidRPr="0081523C" w:rsidRDefault="0081523C">
            <w:pPr>
              <w:pStyle w:val="TableParagraph"/>
              <w:ind w:left="137" w:right="620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Алгоритмы выполнения работ в профессиональной и смежных областях.</w:t>
            </w:r>
          </w:p>
          <w:p w:rsidR="00E22B51" w:rsidRPr="0081523C" w:rsidRDefault="0081523C">
            <w:pPr>
              <w:pStyle w:val="TableParagraph"/>
              <w:ind w:left="137" w:right="120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Методы работы в профессиональной и смежных сферах.</w:t>
            </w:r>
          </w:p>
          <w:p w:rsidR="00E22B51" w:rsidRPr="0081523C" w:rsidRDefault="0081523C">
            <w:pPr>
              <w:pStyle w:val="TableParagraph"/>
              <w:ind w:left="137" w:right="159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Структура плана для решения задач. Порядок оценки результатов решения задач профессиональной</w:t>
            </w:r>
          </w:p>
          <w:p w:rsidR="00E22B51" w:rsidRDefault="0081523C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22B51" w:rsidRPr="009427CF">
        <w:trPr>
          <w:trHeight w:val="553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02</w:t>
            </w:r>
          </w:p>
        </w:tc>
        <w:tc>
          <w:tcPr>
            <w:tcW w:w="3688" w:type="dxa"/>
          </w:tcPr>
          <w:p w:rsidR="00E22B51" w:rsidRDefault="0081523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 w:rsidR="0069703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задачи</w:t>
            </w:r>
            <w:r w:rsidR="0069703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E22B51" w:rsidRDefault="0081523C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spacing w:line="270" w:lineRule="exact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Номенклатура информационных</w:t>
            </w:r>
          </w:p>
          <w:p w:rsidR="00E22B51" w:rsidRPr="0081523C" w:rsidRDefault="0081523C">
            <w:pPr>
              <w:pStyle w:val="TableParagraph"/>
              <w:spacing w:line="264" w:lineRule="exact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источников применяемых в</w:t>
            </w:r>
          </w:p>
        </w:tc>
      </w:tr>
    </w:tbl>
    <w:p w:rsidR="00E22B51" w:rsidRPr="0081523C" w:rsidRDefault="00E22B51">
      <w:pPr>
        <w:spacing w:line="264" w:lineRule="exact"/>
        <w:rPr>
          <w:sz w:val="24"/>
          <w:lang w:val="ru-RU"/>
        </w:rPr>
        <w:sectPr w:rsidR="00E22B51" w:rsidRPr="0081523C">
          <w:pgSz w:w="11910" w:h="16840"/>
          <w:pgMar w:top="1040" w:right="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688"/>
        <w:gridCol w:w="4077"/>
      </w:tblGrid>
      <w:tr w:rsidR="00E22B51" w:rsidRPr="009427CF">
        <w:trPr>
          <w:trHeight w:val="2762"/>
        </w:trPr>
        <w:tc>
          <w:tcPr>
            <w:tcW w:w="1810" w:type="dxa"/>
          </w:tcPr>
          <w:p w:rsidR="00E22B51" w:rsidRPr="0081523C" w:rsidRDefault="00E22B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33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Определять необходимые источники информации Планировать процесс поиска Структурировать получаемую информацию</w:t>
            </w:r>
          </w:p>
          <w:p w:rsidR="00E22B51" w:rsidRPr="0081523C" w:rsidRDefault="0081523C">
            <w:pPr>
              <w:pStyle w:val="TableParagraph"/>
              <w:spacing w:line="270" w:lineRule="atLeast"/>
              <w:ind w:left="141" w:right="29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Выделять наиболее значимое в перечне информации Оценивать практическую значимость результатов поиска Оформлять результаты поиска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ind w:left="137" w:right="549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профессиональной деятельности Приемы структурирования</w:t>
            </w:r>
          </w:p>
          <w:p w:rsidR="00E22B51" w:rsidRPr="0081523C" w:rsidRDefault="0081523C">
            <w:pPr>
              <w:pStyle w:val="TableParagraph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информации</w:t>
            </w:r>
          </w:p>
          <w:p w:rsidR="00E22B51" w:rsidRPr="0081523C" w:rsidRDefault="0081523C">
            <w:pPr>
              <w:pStyle w:val="TableParagraph"/>
              <w:ind w:left="137" w:right="38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Формат оформления результатов поиска информации</w:t>
            </w:r>
          </w:p>
        </w:tc>
      </w:tr>
      <w:tr w:rsidR="00E22B51">
        <w:trPr>
          <w:trHeight w:val="1932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03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92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Определять актуальность нормативно-правовой</w:t>
            </w:r>
          </w:p>
          <w:p w:rsidR="00E22B51" w:rsidRPr="0081523C" w:rsidRDefault="0081523C">
            <w:pPr>
              <w:pStyle w:val="TableParagraph"/>
              <w:ind w:left="141" w:right="156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документации в профессиональной деятельности Выстраивать траектории</w:t>
            </w:r>
          </w:p>
          <w:p w:rsidR="00E22B51" w:rsidRDefault="0081523C">
            <w:pPr>
              <w:pStyle w:val="TableParagraph"/>
              <w:spacing w:line="270" w:lineRule="atLeast"/>
              <w:ind w:left="141" w:right="1254"/>
              <w:rPr>
                <w:sz w:val="24"/>
              </w:rPr>
            </w:pPr>
            <w:r>
              <w:rPr>
                <w:sz w:val="24"/>
              </w:rPr>
              <w:t>профессионального и личностногоразвития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spacing w:line="262" w:lineRule="exact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Содержание актуальной</w:t>
            </w:r>
          </w:p>
          <w:p w:rsidR="00E22B51" w:rsidRPr="0081523C" w:rsidRDefault="0081523C">
            <w:pPr>
              <w:pStyle w:val="TableParagraph"/>
              <w:ind w:left="137" w:right="135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нормативно-правовой документации Современная научная и профессиональная терминология Возможные траектории профессионального развитияи</w:t>
            </w:r>
          </w:p>
          <w:p w:rsidR="00E22B51" w:rsidRDefault="0081523C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E22B51" w:rsidRPr="009427CF">
        <w:trPr>
          <w:trHeight w:val="1103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04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33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Организовывать работу коллектива и команды</w:t>
            </w:r>
          </w:p>
          <w:p w:rsidR="00E22B51" w:rsidRPr="0081523C" w:rsidRDefault="0081523C">
            <w:pPr>
              <w:pStyle w:val="TableParagraph"/>
              <w:spacing w:line="270" w:lineRule="atLeast"/>
              <w:ind w:left="14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Взаимодействоватьс коллегами, руководством, клиентами.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ind w:left="137" w:right="1472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Психология коллектива Психология личности</w:t>
            </w:r>
          </w:p>
          <w:p w:rsidR="00E22B51" w:rsidRPr="0081523C" w:rsidRDefault="0081523C">
            <w:pPr>
              <w:pStyle w:val="TableParagraph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Основы проектной деятельности</w:t>
            </w:r>
          </w:p>
        </w:tc>
      </w:tr>
      <w:tr w:rsidR="00E22B51" w:rsidRPr="009427CF">
        <w:trPr>
          <w:trHeight w:val="1104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05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1070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Излагать свои мысли на государственном языке Оформлять документы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ind w:left="137" w:right="1030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Особенности социального и культурного контекста</w:t>
            </w:r>
          </w:p>
          <w:p w:rsidR="00E22B51" w:rsidRPr="0081523C" w:rsidRDefault="0081523C">
            <w:pPr>
              <w:pStyle w:val="TableParagraph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 оформления документов.</w:t>
            </w:r>
          </w:p>
        </w:tc>
      </w:tr>
      <w:tr w:rsidR="00E22B51">
        <w:trPr>
          <w:trHeight w:val="1655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06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33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Описывать значимость своей профессии</w:t>
            </w:r>
          </w:p>
          <w:p w:rsidR="00E22B51" w:rsidRPr="0081523C" w:rsidRDefault="0081523C">
            <w:pPr>
              <w:pStyle w:val="TableParagraph"/>
              <w:ind w:left="141" w:right="156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ind w:left="137" w:right="388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Сущность гражданско- патриотической позиции Общечеловеческие ценности Правила поведения в ходе</w:t>
            </w:r>
          </w:p>
          <w:p w:rsidR="00E22B51" w:rsidRDefault="0081523C">
            <w:pPr>
              <w:pStyle w:val="TableParagraph"/>
              <w:spacing w:line="270" w:lineRule="atLeast"/>
              <w:ind w:left="137" w:right="67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69703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69703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22B51">
        <w:trPr>
          <w:trHeight w:val="1932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07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156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Соблюдать нормы экологической безопасности 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spacing w:line="262" w:lineRule="exact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 экологической</w:t>
            </w:r>
          </w:p>
          <w:p w:rsidR="00E22B51" w:rsidRPr="0081523C" w:rsidRDefault="0081523C">
            <w:pPr>
              <w:pStyle w:val="TableParagraph"/>
              <w:ind w:left="137" w:right="163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безопасности при ведении профессиональной деятельности Основные ресурсы задействованные в профессиональной деятельности Пути обеспечения</w:t>
            </w:r>
          </w:p>
          <w:p w:rsidR="00E22B51" w:rsidRDefault="0081523C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ресурсосбережения.</w:t>
            </w:r>
          </w:p>
        </w:tc>
      </w:tr>
      <w:tr w:rsidR="00E22B51" w:rsidRPr="009427CF">
        <w:trPr>
          <w:trHeight w:val="1379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09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Применять средства</w:t>
            </w:r>
          </w:p>
          <w:p w:rsidR="00E22B51" w:rsidRPr="0081523C" w:rsidRDefault="0081523C">
            <w:pPr>
              <w:pStyle w:val="TableParagraph"/>
              <w:spacing w:line="270" w:lineRule="atLeast"/>
              <w:ind w:left="141" w:right="-5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информационных технологий для решения профессиональных задач Использовать современное программное обеспечение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ind w:left="137" w:right="181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Современные средства и устройства информатизации</w:t>
            </w:r>
          </w:p>
          <w:p w:rsidR="00E22B51" w:rsidRPr="0081523C" w:rsidRDefault="0081523C">
            <w:pPr>
              <w:pStyle w:val="TableParagraph"/>
              <w:spacing w:line="270" w:lineRule="atLeast"/>
              <w:ind w:left="137" w:right="485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Порядок их применения и программ</w:t>
            </w:r>
            <w:r w:rsidR="00697032">
              <w:rPr>
                <w:sz w:val="24"/>
                <w:lang w:val="ru-RU"/>
              </w:rPr>
              <w:t>ное обеспечение в профессиональ</w:t>
            </w:r>
            <w:r w:rsidRPr="0081523C">
              <w:rPr>
                <w:sz w:val="24"/>
                <w:lang w:val="ru-RU"/>
              </w:rPr>
              <w:t>ной деятельности</w:t>
            </w:r>
          </w:p>
        </w:tc>
      </w:tr>
      <w:tr w:rsidR="00E22B51" w:rsidRPr="009427CF">
        <w:trPr>
          <w:trHeight w:val="3312"/>
        </w:trPr>
        <w:tc>
          <w:tcPr>
            <w:tcW w:w="1810" w:type="dxa"/>
          </w:tcPr>
          <w:p w:rsidR="00E22B51" w:rsidRDefault="008152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tabs>
                <w:tab w:val="left" w:pos="3051"/>
              </w:tabs>
              <w:ind w:left="141" w:right="97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Понимать общий смысл четко произнесенных высказываний на известные</w:t>
            </w:r>
            <w:r w:rsidRPr="0081523C">
              <w:rPr>
                <w:sz w:val="24"/>
                <w:lang w:val="ru-RU"/>
              </w:rPr>
              <w:tab/>
              <w:t>темы</w:t>
            </w:r>
          </w:p>
          <w:p w:rsidR="00E22B51" w:rsidRPr="0081523C" w:rsidRDefault="0081523C">
            <w:pPr>
              <w:pStyle w:val="TableParagraph"/>
              <w:tabs>
                <w:tab w:val="left" w:pos="1352"/>
                <w:tab w:val="left" w:pos="1680"/>
                <w:tab w:val="left" w:pos="1957"/>
                <w:tab w:val="left" w:pos="2107"/>
                <w:tab w:val="left" w:pos="2284"/>
                <w:tab w:val="left" w:pos="2750"/>
                <w:tab w:val="left" w:pos="3340"/>
                <w:tab w:val="left" w:pos="3447"/>
              </w:tabs>
              <w:ind w:left="141" w:right="99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(профессиональные и бытовые), понимать</w:t>
            </w:r>
            <w:r w:rsidRPr="0081523C">
              <w:rPr>
                <w:sz w:val="24"/>
                <w:lang w:val="ru-RU"/>
              </w:rPr>
              <w:tab/>
              <w:t>тексты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  <w:t>на</w:t>
            </w:r>
            <w:r w:rsidRPr="0081523C">
              <w:rPr>
                <w:sz w:val="24"/>
                <w:lang w:val="ru-RU"/>
              </w:rPr>
              <w:tab/>
              <w:t>базовые профессиональные темы участвовать</w:t>
            </w:r>
            <w:r w:rsidRPr="0081523C">
              <w:rPr>
                <w:sz w:val="24"/>
                <w:lang w:val="ru-RU"/>
              </w:rPr>
              <w:tab/>
              <w:t>в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  <w:t>диалогах</w:t>
            </w:r>
            <w:r w:rsidRPr="0081523C">
              <w:rPr>
                <w:sz w:val="24"/>
                <w:lang w:val="ru-RU"/>
              </w:rPr>
              <w:tab/>
              <w:t>на знакомые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  <w:t>общие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  <w:t>и профессиональныетемы</w:t>
            </w:r>
          </w:p>
          <w:p w:rsidR="00E22B51" w:rsidRPr="0081523C" w:rsidRDefault="0081523C">
            <w:pPr>
              <w:pStyle w:val="TableParagraph"/>
              <w:tabs>
                <w:tab w:val="left" w:pos="1305"/>
                <w:tab w:val="left" w:pos="2159"/>
                <w:tab w:val="left" w:pos="3003"/>
              </w:tabs>
              <w:spacing w:line="270" w:lineRule="atLeast"/>
              <w:ind w:left="141" w:right="98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строить простые высказывания о себе</w:t>
            </w:r>
            <w:r w:rsidRPr="0081523C">
              <w:rPr>
                <w:sz w:val="24"/>
                <w:lang w:val="ru-RU"/>
              </w:rPr>
              <w:tab/>
              <w:t>и</w:t>
            </w:r>
            <w:r w:rsidRPr="0081523C">
              <w:rPr>
                <w:sz w:val="24"/>
                <w:lang w:val="ru-RU"/>
              </w:rPr>
              <w:tab/>
              <w:t>о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pacing w:val="-1"/>
                <w:sz w:val="24"/>
                <w:lang w:val="ru-RU"/>
              </w:rPr>
              <w:t xml:space="preserve">своей </w:t>
            </w:r>
            <w:r w:rsidRPr="0081523C">
              <w:rPr>
                <w:sz w:val="24"/>
                <w:lang w:val="ru-RU"/>
              </w:rPr>
              <w:t>профессиональнойдеятельности</w:t>
            </w:r>
          </w:p>
        </w:tc>
        <w:tc>
          <w:tcPr>
            <w:tcW w:w="4077" w:type="dxa"/>
          </w:tcPr>
          <w:p w:rsidR="00E22B51" w:rsidRPr="0081523C" w:rsidRDefault="0081523C">
            <w:pPr>
              <w:pStyle w:val="TableParagraph"/>
              <w:tabs>
                <w:tab w:val="left" w:pos="1706"/>
                <w:tab w:val="left" w:pos="3729"/>
              </w:tabs>
              <w:ind w:left="137" w:right="99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 построения простых и сложных</w:t>
            </w:r>
            <w:r w:rsidRPr="0081523C">
              <w:rPr>
                <w:sz w:val="24"/>
                <w:lang w:val="ru-RU"/>
              </w:rPr>
              <w:tab/>
              <w:t>предложений</w:t>
            </w:r>
            <w:r w:rsidRPr="0081523C">
              <w:rPr>
                <w:sz w:val="24"/>
                <w:lang w:val="ru-RU"/>
              </w:rPr>
              <w:tab/>
              <w:t>на профессиональныетемы</w:t>
            </w:r>
          </w:p>
          <w:p w:rsidR="00E22B51" w:rsidRPr="0081523C" w:rsidRDefault="0081523C">
            <w:pPr>
              <w:pStyle w:val="TableParagraph"/>
              <w:tabs>
                <w:tab w:val="left" w:pos="1641"/>
                <w:tab w:val="left" w:pos="1937"/>
                <w:tab w:val="left" w:pos="2028"/>
                <w:tab w:val="left" w:pos="3832"/>
              </w:tabs>
              <w:ind w:left="137" w:right="100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основные</w:t>
            </w:r>
            <w:r w:rsidRPr="0081523C">
              <w:rPr>
                <w:sz w:val="24"/>
                <w:lang w:val="ru-RU"/>
              </w:rPr>
              <w:tab/>
              <w:t>общеупотребительные глаголы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  <w:t>(бытовая</w:t>
            </w:r>
            <w:r w:rsidRPr="0081523C">
              <w:rPr>
                <w:sz w:val="24"/>
                <w:lang w:val="ru-RU"/>
              </w:rPr>
              <w:tab/>
              <w:t>и профессиональная лексика) лексический минимум, относящийся к описанию предметов, средств и процессов</w:t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</w:r>
            <w:r w:rsidRPr="0081523C">
              <w:rPr>
                <w:sz w:val="24"/>
                <w:lang w:val="ru-RU"/>
              </w:rPr>
              <w:tab/>
              <w:t>профессиональной деятельности</w:t>
            </w:r>
          </w:p>
          <w:p w:rsidR="00E22B51" w:rsidRPr="0081523C" w:rsidRDefault="0081523C">
            <w:pPr>
              <w:pStyle w:val="TableParagraph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особенности произношения</w:t>
            </w:r>
          </w:p>
          <w:p w:rsidR="00E22B51" w:rsidRPr="0081523C" w:rsidRDefault="0081523C">
            <w:pPr>
              <w:pStyle w:val="TableParagraph"/>
              <w:tabs>
                <w:tab w:val="left" w:pos="1725"/>
                <w:tab w:val="left" w:pos="3188"/>
              </w:tabs>
              <w:spacing w:line="269" w:lineRule="exact"/>
              <w:ind w:left="13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</w:t>
            </w:r>
            <w:r w:rsidRPr="0081523C">
              <w:rPr>
                <w:sz w:val="24"/>
                <w:lang w:val="ru-RU"/>
              </w:rPr>
              <w:tab/>
              <w:t>чтения</w:t>
            </w:r>
            <w:r w:rsidRPr="0081523C">
              <w:rPr>
                <w:sz w:val="24"/>
                <w:lang w:val="ru-RU"/>
              </w:rPr>
              <w:tab/>
              <w:t>текстов</w:t>
            </w:r>
          </w:p>
        </w:tc>
      </w:tr>
    </w:tbl>
    <w:p w:rsidR="00E22B51" w:rsidRPr="0081523C" w:rsidRDefault="00E22B51">
      <w:pPr>
        <w:spacing w:line="269" w:lineRule="exact"/>
        <w:rPr>
          <w:sz w:val="24"/>
          <w:lang w:val="ru-RU"/>
        </w:rPr>
        <w:sectPr w:rsidR="00E22B51" w:rsidRPr="0081523C">
          <w:pgSz w:w="11910" w:h="16840"/>
          <w:pgMar w:top="1120" w:right="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688"/>
        <w:gridCol w:w="4077"/>
      </w:tblGrid>
      <w:tr w:rsidR="00E22B51">
        <w:trPr>
          <w:trHeight w:val="1934"/>
        </w:trPr>
        <w:tc>
          <w:tcPr>
            <w:tcW w:w="1810" w:type="dxa"/>
          </w:tcPr>
          <w:p w:rsidR="00E22B51" w:rsidRPr="0081523C" w:rsidRDefault="00E22B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8" w:type="dxa"/>
          </w:tcPr>
          <w:p w:rsidR="00E22B51" w:rsidRPr="0081523C" w:rsidRDefault="0081523C">
            <w:pPr>
              <w:pStyle w:val="TableParagraph"/>
              <w:ind w:left="141" w:right="99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кратко обосновывать и объяснить свои действия (текущие ипланируемые)</w:t>
            </w:r>
          </w:p>
          <w:p w:rsidR="00E22B51" w:rsidRPr="0081523C" w:rsidRDefault="0081523C">
            <w:pPr>
              <w:pStyle w:val="TableParagraph"/>
              <w:ind w:left="141" w:right="98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писать простые связные сообщения на знакомые или интересующие</w:t>
            </w:r>
          </w:p>
          <w:p w:rsidR="00E22B51" w:rsidRDefault="0081523C">
            <w:pPr>
              <w:pStyle w:val="TableParagraph"/>
              <w:spacing w:line="26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 w:rsidR="00697032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темы</w:t>
            </w:r>
          </w:p>
        </w:tc>
        <w:tc>
          <w:tcPr>
            <w:tcW w:w="4077" w:type="dxa"/>
          </w:tcPr>
          <w:p w:rsidR="00E22B51" w:rsidRDefault="00697032" w:rsidP="00697032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1523C">
              <w:rPr>
                <w:sz w:val="24"/>
              </w:rPr>
              <w:t>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="0081523C">
              <w:rPr>
                <w:sz w:val="24"/>
              </w:rPr>
              <w:t>направленности</w:t>
            </w:r>
          </w:p>
        </w:tc>
      </w:tr>
    </w:tbl>
    <w:tbl>
      <w:tblPr>
        <w:tblW w:w="10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978"/>
      </w:tblGrid>
      <w:tr w:rsidR="00927527" w:rsidRPr="009427CF" w:rsidTr="007A3A4F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before="6" w:line="237" w:lineRule="auto"/>
              <w:ind w:left="1722" w:right="1626"/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ичнос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927527">
              <w:rPr>
                <w:b/>
                <w:b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ии</w:t>
            </w:r>
            <w:r w:rsidRPr="00927527">
              <w:rPr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927527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927527">
              <w:rPr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я </w:t>
            </w:r>
            <w:r w:rsidRPr="00927527">
              <w:rPr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(</w:t>
            </w:r>
            <w:r w:rsidRPr="00927527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де</w:t>
            </w:r>
            <w:r w:rsidRPr="00927527">
              <w:rPr>
                <w:i/>
                <w:iCs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927527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927527">
              <w:rPr>
                <w:i/>
                <w:iCs/>
                <w:color w:val="000000"/>
                <w:sz w:val="24"/>
                <w:szCs w:val="24"/>
                <w:lang w:val="ru-RU"/>
              </w:rPr>
              <w:t>риптор</w:t>
            </w:r>
            <w:r w:rsidRPr="00927527">
              <w:rPr>
                <w:i/>
                <w:iCs/>
                <w:color w:val="000000"/>
                <w:w w:val="99"/>
                <w:sz w:val="24"/>
                <w:szCs w:val="24"/>
                <w:lang w:val="ru-RU"/>
              </w:rPr>
              <w:t>ы</w:t>
            </w:r>
            <w:r w:rsidRPr="00927527">
              <w:rPr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before="6"/>
              <w:ind w:left="181" w:right="84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од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927527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али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927527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927527" w:rsidTr="007A3A4F">
        <w:trPr>
          <w:cantSplit/>
          <w:trHeight w:hRule="exact" w:val="287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before="11"/>
              <w:ind w:left="370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927527" w:rsidTr="007A3A4F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before="68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927527" w:rsidTr="007A3A4F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927527">
              <w:rPr>
                <w:lang w:val="ru-RU"/>
              </w:rPr>
              <w:tab/>
              <w:t>активный</w:t>
            </w:r>
            <w:r w:rsidRPr="00927527">
              <w:rPr>
                <w:lang w:val="ru-RU"/>
              </w:rPr>
              <w:tab/>
              <w:t>и</w:t>
            </w:r>
            <w:r w:rsidRPr="00927527">
              <w:rPr>
                <w:lang w:val="ru-RU"/>
              </w:rPr>
              <w:tab/>
              <w:t>участвующий</w:t>
            </w:r>
            <w:r w:rsidRPr="00927527">
              <w:rPr>
                <w:lang w:val="ru-RU"/>
              </w:rPr>
              <w:tab/>
              <w:t>в</w:t>
            </w:r>
            <w:r w:rsidRPr="00927527">
              <w:rPr>
                <w:lang w:val="ru-RU"/>
              </w:rPr>
              <w:tab/>
              <w:t>студенческом</w:t>
            </w:r>
            <w:r w:rsidRPr="00927527">
              <w:rPr>
                <w:lang w:val="ru-RU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after="12" w:line="200" w:lineRule="exact"/>
              <w:rPr>
                <w:sz w:val="20"/>
                <w:szCs w:val="20"/>
                <w:lang w:val="ru-RU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927527" w:rsidTr="007A3A4F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F63273" w:rsidRDefault="00927527" w:rsidP="007A3A4F">
            <w:pPr>
              <w:spacing w:line="0" w:lineRule="atLeast"/>
            </w:pPr>
            <w:r w:rsidRPr="00927527">
              <w:rPr>
                <w:lang w:val="ru-RU"/>
              </w:rPr>
              <w:t>Соблюдающий</w:t>
            </w:r>
            <w:r w:rsidRPr="00927527">
              <w:rPr>
                <w:lang w:val="ru-RU"/>
              </w:rPr>
              <w:tab/>
              <w:t>нормы</w:t>
            </w:r>
            <w:r w:rsidRPr="00927527">
              <w:rPr>
                <w:lang w:val="ru-RU"/>
              </w:rPr>
              <w:tab/>
              <w:t>правопорядка,</w:t>
            </w:r>
            <w:r w:rsidRPr="00927527">
              <w:rPr>
                <w:lang w:val="ru-RU"/>
              </w:rPr>
              <w:tab/>
              <w:t>следующий</w:t>
            </w:r>
            <w:r w:rsidRPr="00927527">
              <w:rPr>
                <w:lang w:val="ru-RU"/>
              </w:rPr>
              <w:tab/>
              <w:t>идеалам гражданского общества, обеспечения безопасности, прав и свобод граждан</w:t>
            </w:r>
            <w:r w:rsidRPr="00927527">
              <w:rPr>
                <w:lang w:val="ru-RU"/>
              </w:rPr>
              <w:tab/>
              <w:t>России.     Лояльный</w:t>
            </w:r>
            <w:r w:rsidRPr="00927527">
              <w:rPr>
                <w:lang w:val="ru-RU"/>
              </w:rPr>
              <w:tab/>
              <w:t>к</w:t>
            </w:r>
            <w:r w:rsidRPr="00927527">
              <w:rPr>
                <w:lang w:val="ru-RU"/>
              </w:rPr>
              <w:tab/>
              <w:t>установкам</w:t>
            </w:r>
            <w:r w:rsidRPr="00927527">
              <w:rPr>
                <w:lang w:val="ru-RU"/>
              </w:rPr>
              <w:tab/>
              <w:t>и</w:t>
            </w:r>
            <w:r w:rsidRPr="00927527">
              <w:rPr>
                <w:lang w:val="ru-RU"/>
              </w:rPr>
              <w:tab/>
              <w:t>проявлениям представителей субкультур,      отличающий     их     от     групп</w:t>
            </w:r>
            <w:r w:rsidRPr="00927527">
              <w:rPr>
                <w:lang w:val="ru-RU"/>
              </w:rPr>
              <w:tab/>
              <w:t xml:space="preserve">с деструктивным и девиантным поведением. </w:t>
            </w:r>
            <w:r w:rsidRPr="00F63273">
              <w:t>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927527" w:rsidRDefault="00927527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927527" w:rsidRDefault="00927527" w:rsidP="007A3A4F">
            <w:pPr>
              <w:spacing w:after="111" w:line="240" w:lineRule="exact"/>
              <w:rPr>
                <w:sz w:val="24"/>
                <w:szCs w:val="24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927527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Проявляющий и демонстрирующий уважение к людям труда, осознающий ценность</w:t>
            </w:r>
            <w:r w:rsidRPr="00927527">
              <w:rPr>
                <w:lang w:val="ru-RU"/>
              </w:rPr>
              <w:tab/>
              <w:t>собственного</w:t>
            </w:r>
            <w:r w:rsidRPr="00927527">
              <w:rPr>
                <w:lang w:val="ru-RU"/>
              </w:rPr>
              <w:tab/>
              <w:t>труда.</w:t>
            </w:r>
            <w:r w:rsidRPr="00927527">
              <w:rPr>
                <w:lang w:val="ru-RU"/>
              </w:rPr>
              <w:tab/>
              <w:t>Стремящийся</w:t>
            </w:r>
            <w:r w:rsidRPr="00927527">
              <w:rPr>
                <w:lang w:val="ru-RU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after="3" w:line="180" w:lineRule="exact"/>
              <w:rPr>
                <w:sz w:val="18"/>
                <w:szCs w:val="18"/>
                <w:lang w:val="ru-RU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927527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Демонстрирующий</w:t>
            </w:r>
            <w:r w:rsidRPr="00927527">
              <w:rPr>
                <w:lang w:val="ru-RU"/>
              </w:rPr>
              <w:tab/>
              <w:t>приверженность</w:t>
            </w:r>
            <w:r w:rsidRPr="00927527">
              <w:rPr>
                <w:lang w:val="ru-RU"/>
              </w:rPr>
              <w:tab/>
              <w:t>к</w:t>
            </w:r>
            <w:r w:rsidRPr="00927527">
              <w:rPr>
                <w:lang w:val="ru-RU"/>
              </w:rPr>
              <w:tab/>
              <w:t>родной</w:t>
            </w:r>
            <w:r w:rsidRPr="00927527">
              <w:rPr>
                <w:lang w:val="ru-RU"/>
              </w:rPr>
              <w:tab/>
              <w:t>культуре, исторической памяти на основе любви к Родине, родному народу, малой родине,         принятию</w:t>
            </w:r>
            <w:r w:rsidRPr="00927527">
              <w:rPr>
                <w:lang w:val="ru-RU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after="4" w:line="180" w:lineRule="exact"/>
              <w:rPr>
                <w:sz w:val="18"/>
                <w:szCs w:val="18"/>
                <w:lang w:val="ru-RU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927527" w:rsidTr="007A3A4F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Осознающий</w:t>
            </w:r>
            <w:r w:rsidRPr="00927527">
              <w:rPr>
                <w:lang w:val="ru-RU"/>
              </w:rPr>
              <w:tab/>
              <w:t>приоритетную</w:t>
            </w:r>
            <w:r w:rsidRPr="00927527">
              <w:rPr>
                <w:lang w:val="ru-RU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45" w:line="240" w:lineRule="exact"/>
              <w:rPr>
                <w:sz w:val="24"/>
                <w:szCs w:val="24"/>
                <w:lang w:val="ru-RU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927527" w:rsidTr="007A3A4F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after="19" w:line="160" w:lineRule="exact"/>
              <w:rPr>
                <w:sz w:val="16"/>
                <w:szCs w:val="16"/>
                <w:lang w:val="ru-RU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927527" w:rsidTr="007A3A4F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Соблюдающий</w:t>
            </w:r>
            <w:r w:rsidRPr="00927527">
              <w:rPr>
                <w:lang w:val="ru-RU"/>
              </w:rPr>
              <w:tab/>
              <w:t>и</w:t>
            </w:r>
            <w:r w:rsidRPr="00927527">
              <w:rPr>
                <w:lang w:val="ru-RU"/>
              </w:rPr>
              <w:tab/>
              <w:t>пропагандирующий</w:t>
            </w:r>
            <w:r w:rsidRPr="00927527">
              <w:rPr>
                <w:lang w:val="ru-RU"/>
              </w:rPr>
              <w:tab/>
              <w:t>правила</w:t>
            </w:r>
            <w:r w:rsidRPr="00927527">
              <w:rPr>
                <w:lang w:val="ru-RU"/>
              </w:rPr>
              <w:tab/>
              <w:t>здорового</w:t>
            </w:r>
            <w:r w:rsidRPr="00927527">
              <w:rPr>
                <w:lang w:val="ru-RU"/>
              </w:rPr>
              <w:tab/>
              <w:t>и безопасного</w:t>
            </w:r>
            <w:r w:rsidRPr="00927527">
              <w:rPr>
                <w:lang w:val="ru-RU"/>
              </w:rPr>
              <w:tab/>
              <w:t>образа     жизни,</w:t>
            </w:r>
            <w:r w:rsidRPr="00927527">
              <w:rPr>
                <w:lang w:val="ru-RU"/>
              </w:rPr>
              <w:tab/>
              <w:t>спорта;     предупреждающий</w:t>
            </w:r>
            <w:r w:rsidRPr="00927527">
              <w:rPr>
                <w:lang w:val="ru-RU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after="17" w:line="200" w:lineRule="exact"/>
              <w:rPr>
                <w:sz w:val="20"/>
                <w:szCs w:val="20"/>
                <w:lang w:val="ru-RU"/>
              </w:rPr>
            </w:pPr>
          </w:p>
          <w:p w:rsidR="00927527" w:rsidRDefault="00927527" w:rsidP="007A3A4F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927527" w:rsidTr="007A3A4F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lang w:val="ru-RU"/>
              </w:rPr>
            </w:pPr>
            <w:r w:rsidRPr="00927527">
              <w:rPr>
                <w:lang w:val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927527" w:rsidRPr="00927527" w:rsidRDefault="00927527" w:rsidP="007A3A4F">
            <w:pPr>
              <w:spacing w:after="19" w:line="160" w:lineRule="exact"/>
              <w:rPr>
                <w:sz w:val="16"/>
                <w:szCs w:val="16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927527" w:rsidRPr="009427CF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before="6" w:line="241" w:lineRule="auto"/>
              <w:ind w:left="3212" w:right="3057" w:firstLine="61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27527">
              <w:rPr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я,</w:t>
            </w:r>
          </w:p>
          <w:p w:rsidR="00927527" w:rsidRPr="00927527" w:rsidRDefault="00927527" w:rsidP="007A3A4F">
            <w:pPr>
              <w:spacing w:line="245" w:lineRule="auto"/>
              <w:ind w:left="1085" w:right="-2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оп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де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ас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ебова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ми</w:t>
            </w: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927527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де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овы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к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ач</w:t>
            </w: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ва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927527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927527">
              <w:rPr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Осознающий состояние социально-экономического и культурно –исторического развития</w:t>
            </w:r>
            <w:r w:rsidRPr="00927527">
              <w:rPr>
                <w:sz w:val="24"/>
                <w:szCs w:val="24"/>
                <w:lang w:val="ru-RU"/>
              </w:rPr>
              <w:tab/>
              <w:t>потенциала</w:t>
            </w:r>
            <w:r w:rsidRPr="00927527">
              <w:rPr>
                <w:sz w:val="24"/>
                <w:szCs w:val="24"/>
                <w:lang w:val="ru-RU"/>
              </w:rPr>
              <w:tab/>
              <w:t>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39" w:line="240" w:lineRule="exact"/>
              <w:rPr>
                <w:sz w:val="24"/>
                <w:szCs w:val="2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Демонстрирующий</w:t>
            </w:r>
            <w:r w:rsidRPr="00927527">
              <w:rPr>
                <w:sz w:val="24"/>
                <w:szCs w:val="24"/>
                <w:lang w:val="ru-RU"/>
              </w:rPr>
              <w:tab/>
              <w:t>готовность</w:t>
            </w:r>
            <w:r w:rsidRPr="00927527">
              <w:rPr>
                <w:sz w:val="24"/>
                <w:szCs w:val="24"/>
                <w:lang w:val="ru-RU"/>
              </w:rPr>
              <w:tab/>
              <w:t>к</w:t>
            </w:r>
            <w:r w:rsidRPr="00927527">
              <w:rPr>
                <w:sz w:val="24"/>
                <w:szCs w:val="24"/>
                <w:lang w:val="ru-RU"/>
              </w:rPr>
              <w:tab/>
              <w:t>участию</w:t>
            </w:r>
            <w:r w:rsidRPr="00927527">
              <w:rPr>
                <w:sz w:val="24"/>
                <w:szCs w:val="24"/>
                <w:lang w:val="ru-RU"/>
              </w:rPr>
              <w:tab/>
              <w:t>в инновационной деятельности региона.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927527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before="6" w:line="241" w:lineRule="auto"/>
              <w:ind w:left="3178" w:right="3092" w:firstLine="65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927527">
              <w:rPr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927527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927527">
              <w:rPr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я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:rsidR="00927527" w:rsidRDefault="00927527" w:rsidP="007A3A4F">
            <w:pPr>
              <w:spacing w:line="244" w:lineRule="auto"/>
              <w:ind w:left="28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27527" w:rsidTr="007A3A4F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6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927527" w:rsidTr="007A3A4F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F63273" w:rsidRDefault="00927527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927527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Демонстрирующий</w:t>
            </w:r>
            <w:r w:rsidRPr="00927527">
              <w:rPr>
                <w:sz w:val="24"/>
                <w:szCs w:val="24"/>
                <w:lang w:val="ru-RU"/>
              </w:rPr>
              <w:tab/>
              <w:t>готовность</w:t>
            </w:r>
            <w:r w:rsidRPr="00927527">
              <w:rPr>
                <w:sz w:val="24"/>
                <w:szCs w:val="24"/>
                <w:lang w:val="ru-RU"/>
              </w:rPr>
              <w:tab/>
              <w:t>поддерживать</w:t>
            </w:r>
            <w:r w:rsidRPr="00927527">
              <w:rPr>
                <w:sz w:val="24"/>
                <w:szCs w:val="24"/>
                <w:lang w:val="ru-RU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927527" w:rsidTr="007A3A4F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after="5" w:line="140" w:lineRule="exact"/>
              <w:rPr>
                <w:sz w:val="14"/>
                <w:szCs w:val="14"/>
                <w:lang w:val="ru-RU"/>
              </w:rPr>
            </w:pPr>
          </w:p>
          <w:p w:rsidR="00927527" w:rsidRDefault="00927527" w:rsidP="007A3A4F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927527" w:rsidTr="007A3A4F">
        <w:trPr>
          <w:cantSplit/>
          <w:trHeight w:hRule="exact" w:val="835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before="6" w:line="237" w:lineRule="auto"/>
              <w:ind w:left="3178" w:right="3092" w:firstLine="65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27527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92752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 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927527">
              <w:rPr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927527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927527">
              <w:rPr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27527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927527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27527">
              <w:rPr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я</w:t>
            </w:r>
            <w:r w:rsidRPr="00927527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:rsidR="00927527" w:rsidRDefault="00927527" w:rsidP="007A3A4F">
            <w:pPr>
              <w:spacing w:before="5"/>
              <w:ind w:left="222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субъ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азов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927527" w:rsidTr="007A3A4F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927527" w:rsidTr="007A3A4F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927527" w:rsidRDefault="00927527" w:rsidP="007A3A4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927527">
              <w:rPr>
                <w:sz w:val="24"/>
                <w:szCs w:val="24"/>
                <w:lang w:val="ru-RU"/>
              </w:rPr>
              <w:t>Соблюдающий</w:t>
            </w:r>
            <w:r w:rsidRPr="00927527">
              <w:rPr>
                <w:sz w:val="24"/>
                <w:szCs w:val="24"/>
                <w:lang w:val="ru-RU"/>
              </w:rPr>
              <w:tab/>
              <w:t>Устав</w:t>
            </w:r>
            <w:r w:rsidRPr="00927527">
              <w:rPr>
                <w:sz w:val="24"/>
                <w:szCs w:val="24"/>
                <w:lang w:val="ru-RU"/>
              </w:rPr>
              <w:tab/>
              <w:t>и</w:t>
            </w:r>
            <w:r w:rsidRPr="00927527">
              <w:rPr>
                <w:sz w:val="24"/>
                <w:szCs w:val="24"/>
                <w:lang w:val="ru-RU"/>
              </w:rPr>
              <w:tab/>
              <w:t>правила</w:t>
            </w:r>
            <w:r w:rsidRPr="00927527">
              <w:rPr>
                <w:sz w:val="24"/>
                <w:szCs w:val="24"/>
                <w:lang w:val="ru-RU"/>
              </w:rPr>
              <w:tab/>
              <w:t>внутреннего распорядка, сохраняющий        и</w:t>
            </w:r>
            <w:r w:rsidRPr="00927527">
              <w:rPr>
                <w:sz w:val="24"/>
                <w:szCs w:val="24"/>
                <w:lang w:val="ru-RU"/>
              </w:rPr>
              <w:tab/>
              <w:t>преумножающий       традиции        и</w:t>
            </w:r>
            <w:r w:rsidRPr="00927527">
              <w:rPr>
                <w:sz w:val="24"/>
                <w:szCs w:val="24"/>
                <w:lang w:val="ru-RU"/>
              </w:rPr>
              <w:tab/>
              <w:t>уклад образовательного учреждения, владеющий знаниями об истории колледжа,</w:t>
            </w:r>
            <w:r w:rsidRPr="00927527">
              <w:rPr>
                <w:sz w:val="24"/>
                <w:szCs w:val="24"/>
                <w:lang w:val="ru-RU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927527" w:rsidTr="007A3A4F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Pr="00F63273" w:rsidRDefault="00927527" w:rsidP="007A3A4F">
            <w:pPr>
              <w:spacing w:line="0" w:lineRule="atLeast"/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27" w:rsidRDefault="00927527" w:rsidP="007A3A4F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p w:rsidR="00E22B51" w:rsidRDefault="00E22B51">
      <w:pPr>
        <w:spacing w:line="265" w:lineRule="exact"/>
        <w:rPr>
          <w:sz w:val="24"/>
        </w:rPr>
        <w:sectPr w:rsidR="00E22B51">
          <w:pgSz w:w="11910" w:h="16840"/>
          <w:pgMar w:top="1120" w:right="60" w:bottom="280" w:left="920" w:header="720" w:footer="720" w:gutter="0"/>
          <w:cols w:space="720"/>
        </w:sectPr>
      </w:pPr>
    </w:p>
    <w:p w:rsidR="00E22B51" w:rsidRDefault="00E22B51">
      <w:pPr>
        <w:pStyle w:val="a3"/>
        <w:spacing w:before="5"/>
        <w:rPr>
          <w:sz w:val="23"/>
        </w:rPr>
      </w:pPr>
    </w:p>
    <w:p w:rsidR="00E22B51" w:rsidRDefault="0081523C">
      <w:pPr>
        <w:pStyle w:val="1"/>
        <w:numPr>
          <w:ilvl w:val="1"/>
          <w:numId w:val="7"/>
        </w:numPr>
        <w:tabs>
          <w:tab w:val="left" w:pos="1380"/>
        </w:tabs>
        <w:spacing w:before="90"/>
      </w:pPr>
      <w:r>
        <w:t>СТРУКТУРА И СОДЕРЖАНИЕ УЧЕБНОЙДИСЦИПЛИНЫ</w:t>
      </w:r>
    </w:p>
    <w:p w:rsidR="00E22B51" w:rsidRPr="0081523C" w:rsidRDefault="0081523C">
      <w:pPr>
        <w:pStyle w:val="a4"/>
        <w:numPr>
          <w:ilvl w:val="2"/>
          <w:numId w:val="7"/>
        </w:numPr>
        <w:tabs>
          <w:tab w:val="left" w:pos="1560"/>
        </w:tabs>
        <w:spacing w:after="3"/>
        <w:jc w:val="left"/>
        <w:rPr>
          <w:b/>
          <w:sz w:val="24"/>
          <w:lang w:val="ru-RU"/>
        </w:rPr>
      </w:pPr>
      <w:r w:rsidRPr="0081523C">
        <w:rPr>
          <w:b/>
          <w:sz w:val="24"/>
          <w:lang w:val="ru-RU"/>
        </w:rPr>
        <w:t>Объем учебной дисциплины и виды учебнойработы</w:t>
      </w: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5"/>
        <w:gridCol w:w="2029"/>
      </w:tblGrid>
      <w:tr w:rsidR="00E22B51">
        <w:trPr>
          <w:trHeight w:val="431"/>
        </w:trPr>
        <w:tc>
          <w:tcPr>
            <w:tcW w:w="7545" w:type="dxa"/>
          </w:tcPr>
          <w:p w:rsidR="00E22B51" w:rsidRDefault="0081523C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84C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A84C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9" w:type="dxa"/>
          </w:tcPr>
          <w:p w:rsidR="00E22B51" w:rsidRDefault="0081523C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69703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22B51">
        <w:trPr>
          <w:trHeight w:val="275"/>
        </w:trPr>
        <w:tc>
          <w:tcPr>
            <w:tcW w:w="7545" w:type="dxa"/>
          </w:tcPr>
          <w:p w:rsidR="00E22B51" w:rsidRDefault="0081523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A84C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A84C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29" w:type="dxa"/>
          </w:tcPr>
          <w:p w:rsidR="00E22B51" w:rsidRPr="00134665" w:rsidRDefault="00134665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E22B51">
        <w:trPr>
          <w:trHeight w:val="275"/>
        </w:trPr>
        <w:tc>
          <w:tcPr>
            <w:tcW w:w="9574" w:type="dxa"/>
            <w:gridSpan w:val="2"/>
          </w:tcPr>
          <w:p w:rsidR="00E22B51" w:rsidRDefault="008152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</w:t>
            </w:r>
            <w:r w:rsidR="00A84C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E22B51">
        <w:trPr>
          <w:trHeight w:val="277"/>
        </w:trPr>
        <w:tc>
          <w:tcPr>
            <w:tcW w:w="7545" w:type="dxa"/>
          </w:tcPr>
          <w:p w:rsidR="00E22B51" w:rsidRPr="00A84CF6" w:rsidRDefault="00697032" w:rsidP="0069703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81523C" w:rsidRPr="00A84CF6">
              <w:rPr>
                <w:sz w:val="24"/>
                <w:lang w:val="ru-RU"/>
              </w:rPr>
              <w:t>еоретическое</w:t>
            </w:r>
            <w:r>
              <w:rPr>
                <w:sz w:val="24"/>
                <w:lang w:val="ru-RU"/>
              </w:rPr>
              <w:t xml:space="preserve"> </w:t>
            </w:r>
            <w:r w:rsidR="0081523C" w:rsidRPr="00A84CF6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бучение</w:t>
            </w:r>
          </w:p>
        </w:tc>
        <w:tc>
          <w:tcPr>
            <w:tcW w:w="2029" w:type="dxa"/>
          </w:tcPr>
          <w:p w:rsidR="00E22B51" w:rsidRPr="00134665" w:rsidRDefault="0013466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2</w:t>
            </w:r>
          </w:p>
        </w:tc>
      </w:tr>
      <w:tr w:rsidR="00E22B51">
        <w:trPr>
          <w:trHeight w:val="275"/>
        </w:trPr>
        <w:tc>
          <w:tcPr>
            <w:tcW w:w="7545" w:type="dxa"/>
          </w:tcPr>
          <w:p w:rsidR="00E22B51" w:rsidRDefault="00697032" w:rsidP="006970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r w:rsidR="0081523C">
              <w:rPr>
                <w:sz w:val="24"/>
              </w:rPr>
              <w:t>абораторные</w:t>
            </w:r>
            <w:r w:rsidR="00A84CF6">
              <w:rPr>
                <w:sz w:val="24"/>
                <w:lang w:val="ru-RU"/>
              </w:rPr>
              <w:t xml:space="preserve"> </w:t>
            </w:r>
            <w:r w:rsidR="0081523C">
              <w:rPr>
                <w:sz w:val="24"/>
              </w:rPr>
              <w:t>занятия</w:t>
            </w:r>
          </w:p>
        </w:tc>
        <w:tc>
          <w:tcPr>
            <w:tcW w:w="2029" w:type="dxa"/>
          </w:tcPr>
          <w:p w:rsidR="00E22B51" w:rsidRDefault="008152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B51">
        <w:trPr>
          <w:trHeight w:val="378"/>
        </w:trPr>
        <w:tc>
          <w:tcPr>
            <w:tcW w:w="7545" w:type="dxa"/>
          </w:tcPr>
          <w:p w:rsidR="00E22B51" w:rsidRDefault="00697032" w:rsidP="00697032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1523C">
              <w:rPr>
                <w:sz w:val="24"/>
              </w:rPr>
              <w:t>рактические</w:t>
            </w:r>
            <w:r w:rsidR="00A84CF6">
              <w:rPr>
                <w:sz w:val="24"/>
                <w:lang w:val="ru-RU"/>
              </w:rPr>
              <w:t xml:space="preserve"> </w:t>
            </w:r>
            <w:r w:rsidR="0081523C">
              <w:rPr>
                <w:sz w:val="24"/>
              </w:rPr>
              <w:t>занятия</w:t>
            </w:r>
          </w:p>
        </w:tc>
        <w:tc>
          <w:tcPr>
            <w:tcW w:w="2029" w:type="dxa"/>
          </w:tcPr>
          <w:p w:rsidR="00E22B51" w:rsidRDefault="0081523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22B51">
        <w:trPr>
          <w:trHeight w:val="376"/>
        </w:trPr>
        <w:tc>
          <w:tcPr>
            <w:tcW w:w="7545" w:type="dxa"/>
          </w:tcPr>
          <w:p w:rsidR="00E22B51" w:rsidRDefault="00697032" w:rsidP="00697032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81523C">
              <w:rPr>
                <w:sz w:val="24"/>
              </w:rPr>
              <w:t>амостоятельная</w:t>
            </w:r>
            <w:r w:rsidR="00A84CF6">
              <w:rPr>
                <w:sz w:val="24"/>
                <w:lang w:val="ru-RU"/>
              </w:rPr>
              <w:t xml:space="preserve"> </w:t>
            </w:r>
            <w:r w:rsidR="0081523C">
              <w:rPr>
                <w:sz w:val="24"/>
              </w:rPr>
              <w:t>работа</w:t>
            </w:r>
          </w:p>
        </w:tc>
        <w:tc>
          <w:tcPr>
            <w:tcW w:w="2029" w:type="dxa"/>
          </w:tcPr>
          <w:p w:rsidR="00E22B51" w:rsidRDefault="0081523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22B51" w:rsidRPr="009427CF">
        <w:trPr>
          <w:trHeight w:val="378"/>
        </w:trPr>
        <w:tc>
          <w:tcPr>
            <w:tcW w:w="7545" w:type="dxa"/>
          </w:tcPr>
          <w:p w:rsidR="00E22B51" w:rsidRPr="00732139" w:rsidRDefault="0081523C">
            <w:pPr>
              <w:pStyle w:val="TableParagraph"/>
              <w:spacing w:before="49"/>
              <w:ind w:left="107"/>
              <w:rPr>
                <w:b/>
                <w:sz w:val="24"/>
                <w:lang w:val="ru-RU"/>
              </w:rPr>
            </w:pPr>
            <w:r w:rsidRPr="00732139">
              <w:rPr>
                <w:b/>
                <w:sz w:val="24"/>
                <w:lang w:val="ru-RU"/>
              </w:rPr>
              <w:t>Промежуточная</w:t>
            </w:r>
            <w:r w:rsidR="00A84CF6">
              <w:rPr>
                <w:b/>
                <w:sz w:val="24"/>
                <w:lang w:val="ru-RU"/>
              </w:rPr>
              <w:t xml:space="preserve"> </w:t>
            </w:r>
            <w:r w:rsidR="00732139">
              <w:rPr>
                <w:b/>
                <w:sz w:val="24"/>
                <w:lang w:val="ru-RU"/>
              </w:rPr>
              <w:t xml:space="preserve"> </w:t>
            </w:r>
            <w:r w:rsidRPr="00732139">
              <w:rPr>
                <w:b/>
                <w:sz w:val="24"/>
                <w:lang w:val="ru-RU"/>
              </w:rPr>
              <w:t>аттестация</w:t>
            </w:r>
            <w:r w:rsidR="00732139">
              <w:rPr>
                <w:b/>
                <w:sz w:val="24"/>
                <w:lang w:val="ru-RU"/>
              </w:rPr>
              <w:t xml:space="preserve"> в форме</w:t>
            </w:r>
            <w:r w:rsidR="00A84CF6">
              <w:rPr>
                <w:b/>
                <w:sz w:val="24"/>
                <w:lang w:val="ru-RU"/>
              </w:rPr>
              <w:t xml:space="preserve"> </w:t>
            </w:r>
            <w:r w:rsidR="00732139">
              <w:rPr>
                <w:b/>
                <w:sz w:val="24"/>
                <w:lang w:val="ru-RU"/>
              </w:rPr>
              <w:t>д</w:t>
            </w:r>
            <w:r w:rsidR="00732139" w:rsidRPr="00732139">
              <w:rPr>
                <w:b/>
                <w:sz w:val="24"/>
                <w:lang w:val="ru-RU"/>
              </w:rPr>
              <w:t>ифференцированн</w:t>
            </w:r>
            <w:r w:rsidR="00732139">
              <w:rPr>
                <w:b/>
                <w:sz w:val="24"/>
                <w:lang w:val="ru-RU"/>
              </w:rPr>
              <w:t>ого</w:t>
            </w:r>
            <w:r w:rsidR="00A84CF6">
              <w:rPr>
                <w:b/>
                <w:sz w:val="24"/>
                <w:lang w:val="ru-RU"/>
              </w:rPr>
              <w:t xml:space="preserve"> </w:t>
            </w:r>
            <w:r w:rsidRPr="00732139">
              <w:rPr>
                <w:b/>
                <w:sz w:val="24"/>
                <w:lang w:val="ru-RU"/>
              </w:rPr>
              <w:t>зачёт</w:t>
            </w:r>
            <w:r w:rsidR="00732139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2029" w:type="dxa"/>
          </w:tcPr>
          <w:p w:rsidR="00E22B51" w:rsidRPr="00732139" w:rsidRDefault="00E22B5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</w:tbl>
    <w:p w:rsidR="00E22B51" w:rsidRPr="00732139" w:rsidRDefault="00E22B51">
      <w:pPr>
        <w:spacing w:line="270" w:lineRule="exact"/>
        <w:rPr>
          <w:sz w:val="24"/>
          <w:lang w:val="ru-RU"/>
        </w:rPr>
        <w:sectPr w:rsidR="00E22B51" w:rsidRPr="00732139">
          <w:pgSz w:w="11910" w:h="16840"/>
          <w:pgMar w:top="1580" w:right="60" w:bottom="280" w:left="920" w:header="720" w:footer="720" w:gutter="0"/>
          <w:cols w:space="720"/>
        </w:sectPr>
      </w:pPr>
    </w:p>
    <w:p w:rsidR="00E22B51" w:rsidRPr="0081523C" w:rsidRDefault="0081523C">
      <w:pPr>
        <w:pStyle w:val="a4"/>
        <w:numPr>
          <w:ilvl w:val="2"/>
          <w:numId w:val="7"/>
        </w:numPr>
        <w:tabs>
          <w:tab w:val="left" w:pos="1009"/>
        </w:tabs>
        <w:spacing w:before="74"/>
        <w:ind w:left="1008"/>
        <w:jc w:val="left"/>
        <w:rPr>
          <w:b/>
          <w:i/>
          <w:sz w:val="24"/>
          <w:lang w:val="ru-RU"/>
        </w:rPr>
      </w:pPr>
      <w:r w:rsidRPr="0081523C">
        <w:rPr>
          <w:b/>
          <w:i/>
          <w:sz w:val="24"/>
          <w:lang w:val="ru-RU"/>
        </w:rPr>
        <w:lastRenderedPageBreak/>
        <w:t>Тематический план и содержание учебнойдисциплины</w:t>
      </w:r>
    </w:p>
    <w:p w:rsidR="00E22B51" w:rsidRPr="0081523C" w:rsidRDefault="00E22B51">
      <w:pPr>
        <w:pStyle w:val="a3"/>
        <w:spacing w:before="4"/>
        <w:rPr>
          <w:b/>
          <w:i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40"/>
        <w:gridCol w:w="1279"/>
        <w:gridCol w:w="1836"/>
      </w:tblGrid>
      <w:tr w:rsidR="00E22B51">
        <w:trPr>
          <w:trHeight w:val="830"/>
        </w:trPr>
        <w:tc>
          <w:tcPr>
            <w:tcW w:w="2506" w:type="dxa"/>
          </w:tcPr>
          <w:p w:rsidR="00E22B51" w:rsidRDefault="0081523C">
            <w:pPr>
              <w:pStyle w:val="TableParagraph"/>
              <w:ind w:left="107" w:right="7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Наименованиеразделов и тем</w:t>
            </w: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9" w:type="dxa"/>
          </w:tcPr>
          <w:p w:rsidR="00E22B51" w:rsidRDefault="0081523C">
            <w:pPr>
              <w:pStyle w:val="TableParagraph"/>
              <w:ind w:left="345" w:right="202" w:hanging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в часах</w:t>
            </w:r>
          </w:p>
        </w:tc>
        <w:tc>
          <w:tcPr>
            <w:tcW w:w="1836" w:type="dxa"/>
          </w:tcPr>
          <w:p w:rsidR="00E22B51" w:rsidRDefault="0081523C">
            <w:pPr>
              <w:pStyle w:val="TableParagraph"/>
              <w:ind w:left="376" w:right="203" w:hanging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Осваиваемыеэлементы</w:t>
            </w:r>
          </w:p>
          <w:p w:rsidR="00E22B51" w:rsidRDefault="0081523C">
            <w:pPr>
              <w:pStyle w:val="TableParagraph"/>
              <w:spacing w:line="259" w:lineRule="exact"/>
              <w:ind w:left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компетенций</w:t>
            </w:r>
          </w:p>
        </w:tc>
      </w:tr>
      <w:tr w:rsidR="00E22B51">
        <w:trPr>
          <w:trHeight w:val="275"/>
        </w:trPr>
        <w:tc>
          <w:tcPr>
            <w:tcW w:w="2506" w:type="dxa"/>
          </w:tcPr>
          <w:p w:rsidR="00E22B51" w:rsidRDefault="0081523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9" w:type="dxa"/>
          </w:tcPr>
          <w:p w:rsidR="00E22B51" w:rsidRDefault="0081523C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36" w:type="dxa"/>
          </w:tcPr>
          <w:p w:rsidR="00E22B51" w:rsidRDefault="0081523C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22B51" w:rsidRPr="009427CF">
        <w:trPr>
          <w:trHeight w:val="275"/>
        </w:trPr>
        <w:tc>
          <w:tcPr>
            <w:tcW w:w="2506" w:type="dxa"/>
          </w:tcPr>
          <w:p w:rsidR="00E22B51" w:rsidRDefault="0081523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1</w:t>
            </w: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81523C">
              <w:rPr>
                <w:b/>
                <w:sz w:val="24"/>
                <w:lang w:val="ru-RU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1279" w:type="dxa"/>
          </w:tcPr>
          <w:p w:rsidR="00E22B51" w:rsidRPr="00134665" w:rsidRDefault="00E22B51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836" w:type="dxa"/>
          </w:tcPr>
          <w:p w:rsidR="00E22B51" w:rsidRPr="00732139" w:rsidRDefault="00E22B5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22B51" w:rsidRPr="00927527">
        <w:trPr>
          <w:trHeight w:val="275"/>
        </w:trPr>
        <w:tc>
          <w:tcPr>
            <w:tcW w:w="2506" w:type="dxa"/>
            <w:vMerge w:val="restart"/>
          </w:tcPr>
          <w:p w:rsidR="00E22B51" w:rsidRPr="0081523C" w:rsidRDefault="0081523C">
            <w:pPr>
              <w:pStyle w:val="TableParagraph"/>
              <w:ind w:left="107" w:right="481"/>
              <w:rPr>
                <w:b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Тема 1.1 </w:t>
            </w:r>
            <w:r w:rsidRPr="0081523C">
              <w:rPr>
                <w:b/>
                <w:sz w:val="24"/>
                <w:lang w:val="ru-RU"/>
              </w:rPr>
              <w:t>Классификация и</w:t>
            </w:r>
            <w:r w:rsidR="005C667E">
              <w:rPr>
                <w:b/>
                <w:sz w:val="24"/>
                <w:lang w:val="ru-RU"/>
              </w:rPr>
              <w:t xml:space="preserve"> </w:t>
            </w:r>
            <w:r w:rsidRPr="0081523C">
              <w:rPr>
                <w:b/>
                <w:sz w:val="24"/>
                <w:lang w:val="ru-RU"/>
              </w:rPr>
              <w:t>характеристика основных типов организаций питания</w:t>
            </w: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9" w:type="dxa"/>
            <w:vMerge w:val="restart"/>
          </w:tcPr>
          <w:p w:rsidR="00E22B51" w:rsidRPr="000327F5" w:rsidRDefault="000327F5">
            <w:pPr>
              <w:pStyle w:val="TableParagraph"/>
              <w:spacing w:line="273" w:lineRule="exact"/>
              <w:ind w:left="0" w:right="21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 w:val="restart"/>
          </w:tcPr>
          <w:p w:rsidR="00E22B51" w:rsidRPr="0081523C" w:rsidRDefault="0081523C">
            <w:pPr>
              <w:pStyle w:val="TableParagraph"/>
              <w:spacing w:line="273" w:lineRule="exact"/>
              <w:ind w:left="374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ОК 1-7, 9,</w:t>
            </w:r>
          </w:p>
          <w:p w:rsidR="00E22B51" w:rsidRPr="0081523C" w:rsidRDefault="0081523C">
            <w:pPr>
              <w:pStyle w:val="TableParagraph"/>
              <w:ind w:left="309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10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ПК1.1-1.5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ПК2.1-2.8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ПК3.1-3.6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ПК4.1-4.5</w:t>
            </w:r>
          </w:p>
          <w:p w:rsidR="00E22B51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EC16E9">
              <w:rPr>
                <w:b/>
                <w:i/>
                <w:sz w:val="24"/>
                <w:lang w:val="ru-RU"/>
              </w:rPr>
              <w:t>ПК5.1-5.5</w:t>
            </w:r>
          </w:p>
          <w:p w:rsidR="00927527" w:rsidRPr="00EC16E9" w:rsidRDefault="00927527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ЛР1-ЛР24</w:t>
            </w:r>
          </w:p>
        </w:tc>
      </w:tr>
      <w:tr w:rsidR="00E22B51">
        <w:trPr>
          <w:trHeight w:val="552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EC16E9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Классификация, основные типы и классы организаций питания. Характеристика основных</w:t>
            </w:r>
          </w:p>
          <w:p w:rsidR="00E22B51" w:rsidRDefault="0081523C">
            <w:pPr>
              <w:pStyle w:val="TableParagraph"/>
              <w:spacing w:line="264" w:lineRule="exact"/>
              <w:ind w:left="820"/>
              <w:rPr>
                <w:sz w:val="24"/>
              </w:rPr>
            </w:pPr>
            <w:r w:rsidRPr="0081523C">
              <w:rPr>
                <w:sz w:val="24"/>
                <w:lang w:val="ru-RU"/>
              </w:rPr>
              <w:t xml:space="preserve">типов организаций питания. </w:t>
            </w:r>
            <w:r>
              <w:rPr>
                <w:sz w:val="24"/>
              </w:rPr>
              <w:t>Специализация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1103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70" w:lineRule="exact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Самостоятельная работа обучающихся</w:t>
            </w:r>
          </w:p>
          <w:p w:rsidR="00E22B51" w:rsidRDefault="006347B9">
            <w:pPr>
              <w:pStyle w:val="TableParagraph"/>
              <w:spacing w:before="1" w:line="276" w:lineRule="exact"/>
              <w:ind w:left="820" w:right="133" w:hanging="356"/>
              <w:rPr>
                <w:lang w:val="ru-RU"/>
              </w:rPr>
            </w:pPr>
            <w:r w:rsidRPr="006347B9">
              <w:rPr>
                <w:lang w:val="ru-RU"/>
              </w:rPr>
              <w:t>Составление таблицы « Классификация предприятий общественного питания по различным признакам»</w:t>
            </w:r>
          </w:p>
          <w:p w:rsidR="006347B9" w:rsidRDefault="006347B9">
            <w:pPr>
              <w:pStyle w:val="TableParagraph"/>
              <w:spacing w:before="1" w:line="276" w:lineRule="exact"/>
              <w:ind w:left="820" w:right="133" w:hanging="356"/>
              <w:rPr>
                <w:bCs/>
                <w:lang w:val="ru-RU"/>
              </w:rPr>
            </w:pPr>
            <w:r w:rsidRPr="006347B9">
              <w:rPr>
                <w:bCs/>
                <w:lang w:val="ru-RU"/>
              </w:rPr>
              <w:t>Составление схем размещения оборудования  с учетом технологического процесса.</w:t>
            </w:r>
          </w:p>
          <w:p w:rsidR="006347B9" w:rsidRPr="006347B9" w:rsidRDefault="006347B9">
            <w:pPr>
              <w:pStyle w:val="TableParagraph"/>
              <w:spacing w:before="1" w:line="276" w:lineRule="exact"/>
              <w:ind w:left="820" w:right="133" w:hanging="356"/>
              <w:rPr>
                <w:sz w:val="24"/>
                <w:lang w:val="ru-RU"/>
              </w:rPr>
            </w:pPr>
            <w:r w:rsidRPr="006347B9">
              <w:rPr>
                <w:lang w:val="ru-RU"/>
              </w:rPr>
              <w:t>Решение ситуационных задач « Правила хранения готовой кулинарной продукции</w:t>
            </w:r>
          </w:p>
        </w:tc>
        <w:tc>
          <w:tcPr>
            <w:tcW w:w="1279" w:type="dxa"/>
          </w:tcPr>
          <w:p w:rsidR="00E22B51" w:rsidRPr="006347B9" w:rsidRDefault="000327F5">
            <w:pPr>
              <w:pStyle w:val="TableParagraph"/>
              <w:spacing w:line="273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 w:rsidRPr="00927527">
        <w:trPr>
          <w:trHeight w:val="275"/>
        </w:trPr>
        <w:tc>
          <w:tcPr>
            <w:tcW w:w="2506" w:type="dxa"/>
            <w:vMerge w:val="restart"/>
          </w:tcPr>
          <w:p w:rsidR="00E22B51" w:rsidRPr="0081523C" w:rsidRDefault="0081523C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Тема 1.2</w:t>
            </w:r>
          </w:p>
          <w:p w:rsidR="00E22B51" w:rsidRPr="0081523C" w:rsidRDefault="0081523C">
            <w:pPr>
              <w:pStyle w:val="TableParagraph"/>
              <w:ind w:left="107" w:right="760"/>
              <w:rPr>
                <w:b/>
                <w:sz w:val="24"/>
                <w:lang w:val="ru-RU"/>
              </w:rPr>
            </w:pPr>
            <w:r w:rsidRPr="0081523C">
              <w:rPr>
                <w:b/>
                <w:sz w:val="24"/>
                <w:lang w:val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 w:rsidR="006347B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9" w:type="dxa"/>
            <w:vMerge w:val="restart"/>
          </w:tcPr>
          <w:p w:rsidR="00E22B51" w:rsidRPr="00A84CF6" w:rsidRDefault="00A84CF6">
            <w:pPr>
              <w:pStyle w:val="TableParagraph"/>
              <w:spacing w:line="273" w:lineRule="exact"/>
              <w:ind w:left="449" w:right="54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8</w:t>
            </w:r>
          </w:p>
        </w:tc>
        <w:tc>
          <w:tcPr>
            <w:tcW w:w="1836" w:type="dxa"/>
            <w:vMerge w:val="restart"/>
          </w:tcPr>
          <w:p w:rsidR="00E22B51" w:rsidRPr="0081523C" w:rsidRDefault="0081523C">
            <w:pPr>
              <w:pStyle w:val="TableParagraph"/>
              <w:spacing w:line="273" w:lineRule="exact"/>
              <w:ind w:left="374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ОК 1-7, 9,</w:t>
            </w:r>
          </w:p>
          <w:p w:rsidR="00E22B51" w:rsidRPr="0081523C" w:rsidRDefault="0081523C">
            <w:pPr>
              <w:pStyle w:val="TableParagraph"/>
              <w:ind w:left="309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10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ПК1.1-1.5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ПК2.1-2.8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ПК3.1-3.6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ПК4.1-4.5</w:t>
            </w:r>
          </w:p>
          <w:p w:rsidR="00E22B51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EC16E9">
              <w:rPr>
                <w:b/>
                <w:i/>
                <w:sz w:val="24"/>
                <w:lang w:val="ru-RU"/>
              </w:rPr>
              <w:t>ПК5.1-5.5</w:t>
            </w:r>
          </w:p>
          <w:p w:rsidR="00927527" w:rsidRPr="00EC16E9" w:rsidRDefault="00927527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ЛР1-ЛР24</w:t>
            </w:r>
          </w:p>
        </w:tc>
      </w:tr>
      <w:tr w:rsidR="00E22B51" w:rsidRPr="009427CF">
        <w:trPr>
          <w:trHeight w:val="1106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EC16E9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ind w:left="827" w:hanging="360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1. </w:t>
            </w:r>
            <w:r w:rsidRPr="0081523C">
              <w:rPr>
                <w:sz w:val="24"/>
                <w:lang w:val="ru-RU"/>
              </w:rPr>
              <w:t xml:space="preserve">Характеристика, назначение и особенности деятельности заготовочных, </w:t>
            </w:r>
            <w:r w:rsidR="006347B9">
              <w:rPr>
                <w:sz w:val="24"/>
                <w:lang w:val="ru-RU"/>
              </w:rPr>
              <w:t>за</w:t>
            </w:r>
            <w:r w:rsidRPr="0081523C">
              <w:rPr>
                <w:sz w:val="24"/>
                <w:lang w:val="ru-RU"/>
              </w:rPr>
              <w:t>готовочных 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</w:t>
            </w:r>
          </w:p>
          <w:p w:rsidR="00E22B51" w:rsidRPr="0081523C" w:rsidRDefault="0081523C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рабочих мест повара.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 w:rsidRPr="009427CF">
        <w:trPr>
          <w:trHeight w:val="827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ind w:left="827" w:right="819" w:hanging="360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2. </w:t>
            </w:r>
            <w:r w:rsidRPr="0081523C">
              <w:rPr>
                <w:sz w:val="24"/>
                <w:lang w:val="ru-RU"/>
              </w:rPr>
              <w:t>Организация работы складских помещений в соответствии с типом организации питания.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Нормируемые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и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ненормируемые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потери.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приѐмки,храненияи</w:t>
            </w:r>
          </w:p>
          <w:p w:rsidR="00E22B51" w:rsidRPr="0081523C" w:rsidRDefault="0081523C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отпуска сырья, пищевых продуктов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3. </w:t>
            </w:r>
            <w:r>
              <w:rPr>
                <w:sz w:val="24"/>
              </w:rPr>
              <w:t>Характеристика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способов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кулинарной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 w:rsidRPr="009427CF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4. </w:t>
            </w:r>
            <w:r w:rsidRPr="0081523C">
              <w:rPr>
                <w:sz w:val="24"/>
                <w:lang w:val="ru-RU"/>
              </w:rPr>
              <w:t>Организация работы зон кухни, предназначенных для обработки сырья и</w:t>
            </w:r>
          </w:p>
          <w:p w:rsidR="00E22B51" w:rsidRPr="0081523C" w:rsidRDefault="0081523C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приготовления полуфабрикатов. Характеристика организации рабочих мест повара.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 w:rsidRPr="009427CF">
        <w:trPr>
          <w:trHeight w:val="828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ind w:left="827" w:hanging="360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5. </w:t>
            </w:r>
            <w:r w:rsidRPr="0081523C">
              <w:rPr>
                <w:sz w:val="24"/>
                <w:lang w:val="ru-RU"/>
              </w:rPr>
              <w:t>Организация зон кухни, предназначенных для приготовления горячей кулинарной продукции. Характеристика организации рабочих мест повара. Особенности</w:t>
            </w:r>
          </w:p>
          <w:p w:rsidR="00E22B51" w:rsidRPr="0081523C" w:rsidRDefault="0081523C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организации рабочих мест в суповом и соусном отделениях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 w:rsidRPr="009427CF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6. </w:t>
            </w:r>
            <w:r w:rsidRPr="0081523C">
              <w:rPr>
                <w:sz w:val="24"/>
                <w:lang w:val="ru-RU"/>
              </w:rPr>
              <w:t>Организация зон кухни, предназначенных для приготовления холодной кулинарной</w:t>
            </w:r>
          </w:p>
          <w:p w:rsidR="00E22B51" w:rsidRPr="0081523C" w:rsidRDefault="0081523C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продукции. Характеристика организации рабочих мест повара.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 w:rsidRPr="009427CF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7. </w:t>
            </w:r>
            <w:r w:rsidRPr="0081523C">
              <w:rPr>
                <w:sz w:val="24"/>
                <w:lang w:val="ru-RU"/>
              </w:rPr>
              <w:t>Особенности организации рабочих мест повара в кулинарном цехе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>
        <w:trPr>
          <w:trHeight w:val="553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70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8. </w:t>
            </w:r>
            <w:r w:rsidRPr="0081523C">
              <w:rPr>
                <w:sz w:val="24"/>
                <w:lang w:val="ru-RU"/>
              </w:rPr>
              <w:t>Организация работы кондитерского цеха. Организация рабочих мест по производству</w:t>
            </w:r>
          </w:p>
          <w:p w:rsidR="00E22B51" w:rsidRDefault="005C667E" w:rsidP="005C667E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81523C">
              <w:rPr>
                <w:sz w:val="24"/>
              </w:rPr>
              <w:t>ондитерской</w:t>
            </w:r>
            <w:r>
              <w:rPr>
                <w:sz w:val="24"/>
                <w:lang w:val="ru-RU"/>
              </w:rPr>
              <w:t xml:space="preserve"> </w:t>
            </w:r>
            <w:r w:rsidR="0081523C">
              <w:rPr>
                <w:sz w:val="24"/>
              </w:rPr>
              <w:t>продукции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 w:rsidRPr="008075F1">
        <w:trPr>
          <w:trHeight w:val="552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9. </w:t>
            </w:r>
            <w:r w:rsidRPr="0081523C">
              <w:rPr>
                <w:sz w:val="24"/>
                <w:lang w:val="ru-RU"/>
              </w:rPr>
              <w:t>Организация реализации готовой кулинарной продукции. Общие требования к</w:t>
            </w:r>
          </w:p>
          <w:p w:rsidR="00E22B51" w:rsidRPr="008075F1" w:rsidRDefault="0081523C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 xml:space="preserve">хранению и отпуску готовой кулинарной продукции. </w:t>
            </w:r>
            <w:r w:rsidRPr="008075F1">
              <w:rPr>
                <w:sz w:val="24"/>
                <w:lang w:val="ru-RU"/>
              </w:rPr>
              <w:t>Организация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075F1">
              <w:rPr>
                <w:sz w:val="24"/>
                <w:lang w:val="ru-RU"/>
              </w:rPr>
              <w:t>рабочих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075F1">
              <w:rPr>
                <w:sz w:val="24"/>
                <w:lang w:val="ru-RU"/>
              </w:rPr>
              <w:t>мест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075F1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075F1" w:rsidRDefault="00E22B5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22B51" w:rsidRPr="008075F1" w:rsidRDefault="00E22B51">
      <w:pPr>
        <w:rPr>
          <w:sz w:val="2"/>
          <w:szCs w:val="2"/>
          <w:lang w:val="ru-RU"/>
        </w:rPr>
        <w:sectPr w:rsidR="00E22B51" w:rsidRPr="008075F1">
          <w:pgSz w:w="16850" w:h="11910" w:orient="landscape"/>
          <w:pgMar w:top="90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40"/>
        <w:gridCol w:w="1279"/>
        <w:gridCol w:w="1836"/>
      </w:tblGrid>
      <w:tr w:rsidR="00E22B51" w:rsidRPr="009427CF">
        <w:trPr>
          <w:trHeight w:val="278"/>
        </w:trPr>
        <w:tc>
          <w:tcPr>
            <w:tcW w:w="2506" w:type="dxa"/>
            <w:vMerge w:val="restart"/>
          </w:tcPr>
          <w:p w:rsidR="00E22B51" w:rsidRPr="008075F1" w:rsidRDefault="00E22B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58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повара по отпуску готовой кулинарной продукции для различных форм обслуживания</w:t>
            </w:r>
          </w:p>
        </w:tc>
        <w:tc>
          <w:tcPr>
            <w:tcW w:w="1279" w:type="dxa"/>
          </w:tcPr>
          <w:p w:rsidR="00E22B51" w:rsidRPr="0081523C" w:rsidRDefault="00E22B5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E22B51" w:rsidRPr="0081523C" w:rsidRDefault="00E22B5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22B51" w:rsidRPr="00927527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9" w:type="dxa"/>
          </w:tcPr>
          <w:p w:rsidR="00E22B51" w:rsidRPr="00A84CF6" w:rsidRDefault="0081523C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1</w:t>
            </w:r>
            <w:r w:rsidR="000327F5">
              <w:rPr>
                <w:b/>
                <w:i/>
                <w:sz w:val="24"/>
                <w:lang w:val="ru-RU"/>
              </w:rPr>
              <w:t>6</w:t>
            </w:r>
          </w:p>
        </w:tc>
        <w:tc>
          <w:tcPr>
            <w:tcW w:w="1836" w:type="dxa"/>
            <w:vMerge w:val="restart"/>
          </w:tcPr>
          <w:p w:rsidR="00E22B51" w:rsidRPr="0081523C" w:rsidRDefault="0081523C">
            <w:pPr>
              <w:pStyle w:val="TableParagraph"/>
              <w:spacing w:line="270" w:lineRule="exact"/>
              <w:ind w:left="374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ОК 1-7, 9,</w:t>
            </w:r>
          </w:p>
          <w:p w:rsidR="00E22B51" w:rsidRPr="0081523C" w:rsidRDefault="0081523C">
            <w:pPr>
              <w:pStyle w:val="TableParagraph"/>
              <w:ind w:left="309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10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ПК1.1-1.5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ПК2.1-2.8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ПК3.1-3.6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ПК4.1-4.5</w:t>
            </w:r>
          </w:p>
          <w:p w:rsidR="00E22B51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EC16E9">
              <w:rPr>
                <w:b/>
                <w:i/>
                <w:sz w:val="24"/>
                <w:lang w:val="ru-RU"/>
              </w:rPr>
              <w:t>ПК5.1-5.5</w:t>
            </w:r>
          </w:p>
          <w:p w:rsidR="00927527" w:rsidRPr="00EC16E9" w:rsidRDefault="00927527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ЛР1-ЛР24</w:t>
            </w:r>
          </w:p>
        </w:tc>
      </w:tr>
      <w:tr w:rsidR="00E22B51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EC16E9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1. </w:t>
            </w:r>
            <w:r w:rsidRPr="0081523C">
              <w:rPr>
                <w:sz w:val="24"/>
                <w:lang w:val="ru-RU"/>
              </w:rPr>
              <w:t>Организация рабочих мест повара по обработке сырья: овощей,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рыбы,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мяса,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птицы (по</w:t>
            </w:r>
          </w:p>
          <w:p w:rsidR="00E22B51" w:rsidRDefault="005C667E" w:rsidP="005C667E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="0081523C">
              <w:rPr>
                <w:sz w:val="24"/>
              </w:rPr>
              <w:t>ндивидуальным</w:t>
            </w:r>
            <w:r>
              <w:rPr>
                <w:sz w:val="24"/>
                <w:lang w:val="ru-RU"/>
              </w:rPr>
              <w:t xml:space="preserve"> з</w:t>
            </w:r>
            <w:r w:rsidR="0081523C">
              <w:rPr>
                <w:sz w:val="24"/>
              </w:rPr>
              <w:t>аданиям).</w:t>
            </w:r>
          </w:p>
        </w:tc>
        <w:tc>
          <w:tcPr>
            <w:tcW w:w="1279" w:type="dxa"/>
          </w:tcPr>
          <w:p w:rsidR="00E22B51" w:rsidRPr="000327F5" w:rsidRDefault="000327F5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8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2. </w:t>
            </w:r>
            <w:r w:rsidRPr="0081523C">
              <w:rPr>
                <w:sz w:val="24"/>
                <w:lang w:val="ru-RU"/>
              </w:rPr>
              <w:t>Организация рабочих мест повара по приготовлению холодной кулинарной продукции</w:t>
            </w:r>
          </w:p>
          <w:p w:rsidR="00E22B51" w:rsidRDefault="0081523C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(по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заданиям).</w:t>
            </w:r>
          </w:p>
        </w:tc>
        <w:tc>
          <w:tcPr>
            <w:tcW w:w="1279" w:type="dxa"/>
          </w:tcPr>
          <w:p w:rsidR="00E22B51" w:rsidRDefault="0081523C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3. </w:t>
            </w:r>
            <w:r w:rsidRPr="0081523C">
              <w:rPr>
                <w:sz w:val="24"/>
                <w:lang w:val="ru-RU"/>
              </w:rPr>
              <w:t>Организация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рабочих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мест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повара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по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приготовлению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горячей кулинарной продукции (по</w:t>
            </w:r>
          </w:p>
          <w:p w:rsidR="00E22B51" w:rsidRPr="0081523C" w:rsidRDefault="0081523C">
            <w:pPr>
              <w:pStyle w:val="TableParagraph"/>
              <w:spacing w:line="266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индивидуальным заданиям)</w:t>
            </w:r>
          </w:p>
        </w:tc>
        <w:tc>
          <w:tcPr>
            <w:tcW w:w="1279" w:type="dxa"/>
          </w:tcPr>
          <w:p w:rsidR="00E22B51" w:rsidRPr="00A84CF6" w:rsidRDefault="000327F5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1104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8" w:lineRule="exact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Самостоятельная работа обучающихся</w:t>
            </w:r>
          </w:p>
          <w:p w:rsidR="00E22B51" w:rsidRDefault="006347B9">
            <w:pPr>
              <w:pStyle w:val="TableParagraph"/>
              <w:spacing w:before="1" w:line="276" w:lineRule="exact"/>
              <w:ind w:left="820" w:right="133" w:hanging="356"/>
              <w:rPr>
                <w:bCs/>
                <w:lang w:val="ru-RU"/>
              </w:rPr>
            </w:pPr>
            <w:r w:rsidRPr="006347B9">
              <w:rPr>
                <w:bCs/>
                <w:lang w:val="ru-RU"/>
              </w:rPr>
              <w:t>Составление схем размещения оборудования  с учетом технологического процесса.</w:t>
            </w:r>
          </w:p>
          <w:p w:rsidR="006347B9" w:rsidRDefault="006347B9">
            <w:pPr>
              <w:pStyle w:val="TableParagraph"/>
              <w:spacing w:before="1" w:line="276" w:lineRule="exact"/>
              <w:ind w:left="820" w:right="133" w:hanging="356"/>
              <w:rPr>
                <w:lang w:val="ru-RU"/>
              </w:rPr>
            </w:pPr>
            <w:r w:rsidRPr="006347B9">
              <w:rPr>
                <w:lang w:val="ru-RU"/>
              </w:rPr>
              <w:t>Решение ситуационных задач « Правила хранения готовой кулинарной продукции</w:t>
            </w:r>
          </w:p>
          <w:p w:rsidR="006347B9" w:rsidRPr="006347B9" w:rsidRDefault="006347B9" w:rsidP="006347B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6347B9">
              <w:rPr>
                <w:lang w:val="ru-RU"/>
              </w:rPr>
              <w:t>Составление отчетности материально – ответственных лиц.</w:t>
            </w:r>
          </w:p>
          <w:p w:rsidR="006347B9" w:rsidRPr="006347B9" w:rsidRDefault="006347B9">
            <w:pPr>
              <w:pStyle w:val="TableParagraph"/>
              <w:spacing w:before="1" w:line="276" w:lineRule="exact"/>
              <w:ind w:left="820" w:right="133" w:hanging="356"/>
              <w:rPr>
                <w:sz w:val="24"/>
                <w:lang w:val="ru-RU"/>
              </w:rPr>
            </w:pPr>
          </w:p>
        </w:tc>
        <w:tc>
          <w:tcPr>
            <w:tcW w:w="1279" w:type="dxa"/>
          </w:tcPr>
          <w:p w:rsidR="00E22B51" w:rsidRPr="006347B9" w:rsidRDefault="006347B9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1"/>
        </w:trPr>
        <w:tc>
          <w:tcPr>
            <w:tcW w:w="2506" w:type="dxa"/>
          </w:tcPr>
          <w:p w:rsidR="00E22B51" w:rsidRDefault="0081523C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2</w:t>
            </w: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70" w:lineRule="exact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Устройство и назначение основных видов технологического оборудования</w:t>
            </w:r>
          </w:p>
          <w:p w:rsidR="00E22B51" w:rsidRDefault="0081523C">
            <w:pPr>
              <w:pStyle w:val="TableParagraph"/>
              <w:spacing w:line="261" w:lineRule="exact"/>
              <w:ind w:left="8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кулинарного и кондитерского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производства</w:t>
            </w:r>
          </w:p>
        </w:tc>
        <w:tc>
          <w:tcPr>
            <w:tcW w:w="1279" w:type="dxa"/>
          </w:tcPr>
          <w:p w:rsidR="00E22B51" w:rsidRDefault="00E22B51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</w:rPr>
            </w:pPr>
          </w:p>
        </w:tc>
        <w:tc>
          <w:tcPr>
            <w:tcW w:w="1836" w:type="dxa"/>
          </w:tcPr>
          <w:p w:rsidR="00E22B51" w:rsidRDefault="00E22B51">
            <w:pPr>
              <w:pStyle w:val="TableParagraph"/>
              <w:ind w:left="0"/>
              <w:rPr>
                <w:sz w:val="24"/>
              </w:rPr>
            </w:pPr>
          </w:p>
        </w:tc>
      </w:tr>
      <w:tr w:rsidR="00E22B51" w:rsidRPr="00927527">
        <w:trPr>
          <w:trHeight w:val="277"/>
        </w:trPr>
        <w:tc>
          <w:tcPr>
            <w:tcW w:w="2506" w:type="dxa"/>
            <w:vMerge w:val="restart"/>
          </w:tcPr>
          <w:p w:rsidR="00E22B51" w:rsidRDefault="0081523C">
            <w:pPr>
              <w:pStyle w:val="TableParagraph"/>
              <w:ind w:left="107" w:right="8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2.1 Механическоеоборудование</w:t>
            </w: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 w:rsidR="005C6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9" w:type="dxa"/>
            <w:vMerge w:val="restart"/>
          </w:tcPr>
          <w:p w:rsidR="00E22B51" w:rsidRPr="000327F5" w:rsidRDefault="0081523C" w:rsidP="000327F5">
            <w:pPr>
              <w:pStyle w:val="TableParagraph"/>
              <w:spacing w:line="273" w:lineRule="exact"/>
              <w:ind w:left="449" w:right="54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1</w:t>
            </w:r>
            <w:r w:rsidR="000327F5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836" w:type="dxa"/>
            <w:vMerge w:val="restart"/>
          </w:tcPr>
          <w:p w:rsidR="00E22B51" w:rsidRPr="0081523C" w:rsidRDefault="0081523C">
            <w:pPr>
              <w:pStyle w:val="TableParagraph"/>
              <w:spacing w:line="273" w:lineRule="exact"/>
              <w:ind w:left="374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ОК 1-7, 9,</w:t>
            </w:r>
          </w:p>
          <w:p w:rsidR="00E22B51" w:rsidRPr="0081523C" w:rsidRDefault="0081523C">
            <w:pPr>
              <w:pStyle w:val="TableParagraph"/>
              <w:ind w:left="309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10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ПК1.1-1.5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ПК3.1-3.6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ПК4.1-4.5</w:t>
            </w:r>
          </w:p>
          <w:p w:rsidR="00E22B51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ПК5.1-5.5</w:t>
            </w:r>
          </w:p>
          <w:p w:rsidR="00927527" w:rsidRPr="0081523C" w:rsidRDefault="00927527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ЛР1-ЛР24</w:t>
            </w:r>
          </w:p>
        </w:tc>
      </w:tr>
      <w:tr w:rsidR="00E22B51">
        <w:trPr>
          <w:trHeight w:val="1104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ind w:left="827" w:right="133" w:hanging="360"/>
              <w:rPr>
                <w:sz w:val="24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1. </w:t>
            </w:r>
            <w:r w:rsidRPr="0081523C">
              <w:rPr>
                <w:sz w:val="24"/>
                <w:lang w:val="ru-RU"/>
              </w:rPr>
              <w:t xml:space="preserve">Классификация механического оборудования. Основные части и детали машин. Автоматика безопасности. Универсальные приводы. Назначение, принципы устройства, комплекты сменных механизмов и правила их крепления. </w:t>
            </w:r>
            <w:r>
              <w:rPr>
                <w:sz w:val="24"/>
              </w:rPr>
              <w:t>Правила</w:t>
            </w:r>
          </w:p>
          <w:p w:rsidR="00E22B51" w:rsidRDefault="0081523C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безопаснойэксплуатации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2. </w:t>
            </w:r>
            <w:r w:rsidRPr="0081523C">
              <w:rPr>
                <w:sz w:val="24"/>
                <w:lang w:val="ru-RU"/>
              </w:rPr>
              <w:t>Оборудование для обработки овощей, зелени, грибов, плодов. Классификация и</w:t>
            </w:r>
          </w:p>
          <w:p w:rsidR="00E22B51" w:rsidRDefault="0081523C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 w:rsidRPr="0081523C">
              <w:rPr>
                <w:sz w:val="24"/>
                <w:lang w:val="ru-RU"/>
              </w:rPr>
              <w:t xml:space="preserve">характеристика. Назначение и устройство. </w:t>
            </w:r>
            <w:r>
              <w:rPr>
                <w:sz w:val="24"/>
              </w:rPr>
              <w:t>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3. </w:t>
            </w:r>
            <w:r w:rsidRPr="0081523C">
              <w:rPr>
                <w:sz w:val="24"/>
                <w:lang w:val="ru-RU"/>
              </w:rPr>
              <w:t>Оборудование для обработки мяса и рыбы. Классификация и характеристика.</w:t>
            </w:r>
          </w:p>
          <w:p w:rsidR="00E22B51" w:rsidRDefault="0081523C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 w:rsidRPr="0081523C">
              <w:rPr>
                <w:sz w:val="24"/>
                <w:lang w:val="ru-RU"/>
              </w:rPr>
              <w:t xml:space="preserve">Назначение и устройство. </w:t>
            </w:r>
            <w:r>
              <w:rPr>
                <w:sz w:val="24"/>
              </w:rPr>
              <w:t>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 w:rsidRPr="009427CF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4. </w:t>
            </w:r>
            <w:r w:rsidRPr="0081523C">
              <w:rPr>
                <w:sz w:val="24"/>
                <w:lang w:val="ru-RU"/>
              </w:rPr>
              <w:t>Оборудование для нарезки хлеба и гастрономических товаров. Назначение и</w:t>
            </w:r>
          </w:p>
          <w:p w:rsidR="00E22B51" w:rsidRPr="0081523C" w:rsidRDefault="0081523C">
            <w:pPr>
              <w:pStyle w:val="TableParagraph"/>
              <w:spacing w:line="266" w:lineRule="exact"/>
              <w:ind w:left="82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устройство. Правила безопасной 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>
        <w:trPr>
          <w:trHeight w:val="552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697032" w:rsidRDefault="0081523C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5. </w:t>
            </w:r>
            <w:r w:rsidRPr="00697032">
              <w:rPr>
                <w:sz w:val="24"/>
                <w:lang w:val="ru-RU"/>
              </w:rPr>
              <w:t xml:space="preserve">Оборудование для процессов вакуумирования и упаковки. </w:t>
            </w:r>
            <w:r w:rsidRPr="00697032">
              <w:rPr>
                <w:sz w:val="24"/>
              </w:rPr>
              <w:t>Правила</w:t>
            </w:r>
            <w:r w:rsidR="00401B98" w:rsidRPr="00697032">
              <w:rPr>
                <w:sz w:val="24"/>
                <w:lang w:val="ru-RU"/>
              </w:rPr>
              <w:t xml:space="preserve"> </w:t>
            </w:r>
            <w:r w:rsidRPr="00697032">
              <w:rPr>
                <w:sz w:val="24"/>
              </w:rPr>
              <w:t>безопасной</w:t>
            </w:r>
          </w:p>
          <w:p w:rsidR="00E22B51" w:rsidRDefault="0081523C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 w:rsidRPr="00697032">
              <w:rPr>
                <w:sz w:val="24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697032" w:rsidRDefault="0081523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6. </w:t>
            </w:r>
            <w:r w:rsidRPr="00697032">
              <w:rPr>
                <w:sz w:val="24"/>
                <w:lang w:val="ru-RU"/>
              </w:rPr>
              <w:t xml:space="preserve">Оборудование для тонкого измельчения продуктов в замороженном виде. </w:t>
            </w:r>
            <w:r w:rsidRPr="00697032">
              <w:rPr>
                <w:sz w:val="24"/>
              </w:rPr>
              <w:t>Назначение,</w:t>
            </w:r>
          </w:p>
          <w:p w:rsidR="00E22B51" w:rsidRDefault="00401B98" w:rsidP="00401B98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 w:rsidRPr="00697032">
              <w:rPr>
                <w:sz w:val="24"/>
                <w:lang w:val="ru-RU"/>
              </w:rPr>
              <w:t>п</w:t>
            </w:r>
            <w:r w:rsidR="0081523C" w:rsidRPr="00697032">
              <w:rPr>
                <w:sz w:val="24"/>
              </w:rPr>
              <w:t>равила</w:t>
            </w:r>
            <w:r w:rsidRPr="00697032">
              <w:rPr>
                <w:sz w:val="24"/>
                <w:lang w:val="ru-RU"/>
              </w:rPr>
              <w:t xml:space="preserve"> </w:t>
            </w:r>
            <w:r w:rsidR="0081523C" w:rsidRPr="00697032">
              <w:rPr>
                <w:sz w:val="24"/>
              </w:rPr>
              <w:t>безопасной</w:t>
            </w:r>
            <w:r w:rsidRPr="00697032">
              <w:rPr>
                <w:sz w:val="24"/>
                <w:lang w:val="ru-RU"/>
              </w:rPr>
              <w:t xml:space="preserve"> </w:t>
            </w:r>
            <w:r w:rsidR="0081523C" w:rsidRPr="00697032">
              <w:rPr>
                <w:sz w:val="24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8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A84CF6" w:rsidRDefault="0081523C">
            <w:pPr>
              <w:pStyle w:val="TableParagraph"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Тематика</w:t>
            </w:r>
            <w:r w:rsidR="00A84CF6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практическихзанятий</w:t>
            </w:r>
          </w:p>
        </w:tc>
        <w:tc>
          <w:tcPr>
            <w:tcW w:w="1279" w:type="dxa"/>
          </w:tcPr>
          <w:p w:rsidR="00E22B51" w:rsidRPr="000327F5" w:rsidRDefault="0081523C" w:rsidP="000327F5">
            <w:pPr>
              <w:pStyle w:val="TableParagraph"/>
              <w:spacing w:line="258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1</w:t>
            </w:r>
            <w:r w:rsidR="000327F5"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1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1.</w:t>
            </w:r>
            <w:r w:rsidRPr="0081523C">
              <w:rPr>
                <w:sz w:val="24"/>
                <w:lang w:val="ru-RU"/>
              </w:rPr>
              <w:t>Изучение правил безопасной эксплуатации оборудования для обработки овощей и</w:t>
            </w:r>
          </w:p>
          <w:p w:rsidR="00E22B51" w:rsidRDefault="0081523C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картофеля.</w:t>
            </w:r>
          </w:p>
        </w:tc>
        <w:tc>
          <w:tcPr>
            <w:tcW w:w="1279" w:type="dxa"/>
          </w:tcPr>
          <w:p w:rsidR="00E22B51" w:rsidRPr="00A84CF6" w:rsidRDefault="000327F5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6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2. Изучение правил безопасной эксплуатации оборудования для обработки мяса и рыбы</w:t>
            </w:r>
          </w:p>
        </w:tc>
        <w:tc>
          <w:tcPr>
            <w:tcW w:w="1279" w:type="dxa"/>
          </w:tcPr>
          <w:p w:rsidR="00E22B51" w:rsidRPr="00A84CF6" w:rsidRDefault="00A84CF6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8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2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8" w:lineRule="exact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Самостоятельная работа обучающихся</w:t>
            </w:r>
          </w:p>
          <w:p w:rsidR="006347B9" w:rsidRDefault="006347B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:rsidR="006347B9" w:rsidRPr="006347B9" w:rsidRDefault="006347B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47B9">
              <w:rPr>
                <w:lang w:val="ru-RU"/>
              </w:rPr>
              <w:t>Составление схемы классификации основного технологического оборудования.</w:t>
            </w:r>
          </w:p>
          <w:p w:rsidR="00E22B51" w:rsidRPr="0081523C" w:rsidRDefault="00E22B5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279" w:type="dxa"/>
          </w:tcPr>
          <w:p w:rsidR="00E22B51" w:rsidRPr="006347B9" w:rsidRDefault="006347B9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</w:tcPr>
          <w:p w:rsidR="00E22B51" w:rsidRDefault="00E22B5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2B51" w:rsidRDefault="00E22B51">
      <w:pPr>
        <w:rPr>
          <w:sz w:val="24"/>
        </w:rPr>
        <w:sectPr w:rsidR="00E22B51">
          <w:pgSz w:w="16850" w:h="11910" w:orient="landscape"/>
          <w:pgMar w:top="98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40"/>
        <w:gridCol w:w="1279"/>
        <w:gridCol w:w="1836"/>
      </w:tblGrid>
      <w:tr w:rsidR="00E22B51" w:rsidRPr="009427CF">
        <w:trPr>
          <w:trHeight w:val="554"/>
        </w:trPr>
        <w:tc>
          <w:tcPr>
            <w:tcW w:w="2506" w:type="dxa"/>
          </w:tcPr>
          <w:p w:rsidR="00E22B51" w:rsidRDefault="00E22B51">
            <w:pPr>
              <w:pStyle w:val="TableParagraph"/>
              <w:ind w:left="0"/>
            </w:pPr>
          </w:p>
        </w:tc>
        <w:tc>
          <w:tcPr>
            <w:tcW w:w="9940" w:type="dxa"/>
          </w:tcPr>
          <w:p w:rsidR="00E22B51" w:rsidRDefault="006347B9">
            <w:pPr>
              <w:pStyle w:val="TableParagraph"/>
              <w:spacing w:line="266" w:lineRule="exact"/>
              <w:ind w:left="820"/>
              <w:rPr>
                <w:bCs/>
                <w:lang w:val="ru-RU"/>
              </w:rPr>
            </w:pPr>
            <w:r w:rsidRPr="006347B9">
              <w:rPr>
                <w:lang w:val="ru-RU"/>
              </w:rPr>
              <w:t xml:space="preserve">Изучение правил безопасной эксплуатации механического оборудования и </w:t>
            </w:r>
            <w:r w:rsidRPr="006347B9">
              <w:rPr>
                <w:bCs/>
                <w:lang w:val="ru-RU"/>
              </w:rPr>
              <w:t>заполнение таблиц</w:t>
            </w:r>
          </w:p>
          <w:p w:rsidR="006347B9" w:rsidRPr="006347B9" w:rsidRDefault="006347B9" w:rsidP="006347B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</w:t>
            </w:r>
            <w:r w:rsidRPr="006347B9">
              <w:rPr>
                <w:bCs/>
                <w:lang w:val="ru-RU"/>
              </w:rPr>
              <w:t xml:space="preserve">Правила безопасной  эксплуатации различного вида. Возможные неисправности оборудования и </w:t>
            </w:r>
            <w:r>
              <w:rPr>
                <w:bCs/>
                <w:lang w:val="ru-RU"/>
              </w:rPr>
              <w:t xml:space="preserve">  </w:t>
            </w:r>
            <w:r w:rsidRPr="006347B9">
              <w:rPr>
                <w:bCs/>
                <w:lang w:val="ru-RU"/>
              </w:rPr>
              <w:t>способы их устранения механического оборудования".</w:t>
            </w:r>
          </w:p>
          <w:p w:rsidR="006347B9" w:rsidRPr="006347B9" w:rsidRDefault="006347B9">
            <w:pPr>
              <w:pStyle w:val="TableParagraph"/>
              <w:spacing w:line="266" w:lineRule="exact"/>
              <w:ind w:left="820"/>
              <w:rPr>
                <w:sz w:val="24"/>
                <w:lang w:val="ru-RU"/>
              </w:rPr>
            </w:pPr>
          </w:p>
        </w:tc>
        <w:tc>
          <w:tcPr>
            <w:tcW w:w="1279" w:type="dxa"/>
          </w:tcPr>
          <w:p w:rsidR="00E22B51" w:rsidRPr="006347B9" w:rsidRDefault="00E22B5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36" w:type="dxa"/>
          </w:tcPr>
          <w:p w:rsidR="00E22B51" w:rsidRPr="006347B9" w:rsidRDefault="00E22B5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22B51" w:rsidRPr="00927527">
        <w:trPr>
          <w:trHeight w:val="275"/>
        </w:trPr>
        <w:tc>
          <w:tcPr>
            <w:tcW w:w="2506" w:type="dxa"/>
            <w:vMerge w:val="restart"/>
          </w:tcPr>
          <w:p w:rsidR="00E22B51" w:rsidRDefault="0081523C">
            <w:pPr>
              <w:pStyle w:val="TableParagraph"/>
              <w:ind w:left="107" w:right="14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2.2 Тепловое</w:t>
            </w:r>
          </w:p>
          <w:p w:rsidR="00E22B51" w:rsidRDefault="0081523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оборудование</w:t>
            </w: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Содержаниеучебногоматериала</w:t>
            </w:r>
          </w:p>
        </w:tc>
        <w:tc>
          <w:tcPr>
            <w:tcW w:w="1279" w:type="dxa"/>
            <w:vMerge w:val="restart"/>
          </w:tcPr>
          <w:p w:rsidR="00E22B51" w:rsidRDefault="0081523C">
            <w:pPr>
              <w:pStyle w:val="TableParagraph"/>
              <w:spacing w:line="270" w:lineRule="exact"/>
              <w:ind w:left="449" w:right="5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836" w:type="dxa"/>
            <w:vMerge w:val="restart"/>
          </w:tcPr>
          <w:p w:rsidR="00E22B51" w:rsidRPr="0081523C" w:rsidRDefault="0081523C">
            <w:pPr>
              <w:pStyle w:val="TableParagraph"/>
              <w:spacing w:line="270" w:lineRule="exact"/>
              <w:ind w:left="374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ОК 1-7, 9,</w:t>
            </w:r>
          </w:p>
          <w:p w:rsidR="00E22B51" w:rsidRPr="0081523C" w:rsidRDefault="0081523C">
            <w:pPr>
              <w:pStyle w:val="TableParagraph"/>
              <w:ind w:left="309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10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ПК2.1-2.8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ПК3.1-3.6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ПК4.1-4.5</w:t>
            </w:r>
          </w:p>
          <w:p w:rsidR="00E22B51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ПК5.1-5.5</w:t>
            </w:r>
          </w:p>
          <w:p w:rsidR="00927527" w:rsidRPr="0081523C" w:rsidRDefault="00927527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ЛР1-ЛР24</w:t>
            </w:r>
          </w:p>
        </w:tc>
      </w:tr>
      <w:tr w:rsidR="00E22B51">
        <w:trPr>
          <w:trHeight w:val="827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ind w:left="827" w:hanging="360"/>
              <w:rPr>
                <w:sz w:val="24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1. </w:t>
            </w:r>
            <w:r w:rsidRPr="0081523C">
              <w:rPr>
                <w:sz w:val="24"/>
                <w:lang w:val="ru-RU"/>
              </w:rPr>
              <w:t xml:space="preserve">Классификация теплового оборудования по технологическому назначению, источнику тепла и способам его передачи. </w:t>
            </w:r>
            <w:r>
              <w:rPr>
                <w:sz w:val="24"/>
              </w:rPr>
              <w:t>Характеристика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основныхспособов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нагрева.</w:t>
            </w:r>
          </w:p>
          <w:p w:rsidR="00E22B51" w:rsidRDefault="0081523C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безопасности. 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827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2. </w:t>
            </w:r>
            <w:r w:rsidRPr="0081523C">
              <w:rPr>
                <w:sz w:val="24"/>
                <w:lang w:val="ru-RU"/>
              </w:rPr>
              <w:t>Варочное оборудование. Классификация. Назначение и устройство. Правила</w:t>
            </w:r>
          </w:p>
          <w:p w:rsidR="00E22B51" w:rsidRDefault="0081523C">
            <w:pPr>
              <w:pStyle w:val="TableParagraph"/>
              <w:spacing w:line="270" w:lineRule="atLeast"/>
              <w:ind w:left="827"/>
              <w:rPr>
                <w:sz w:val="24"/>
              </w:rPr>
            </w:pPr>
            <w:r w:rsidRPr="0081523C">
              <w:rPr>
                <w:sz w:val="24"/>
                <w:lang w:val="ru-RU"/>
              </w:rPr>
              <w:t xml:space="preserve">безопасной эксплуатации. Пароварочные шкафы и мелкие варочные аппараты. Назначение и устройство. </w:t>
            </w:r>
            <w:r>
              <w:rPr>
                <w:sz w:val="24"/>
              </w:rPr>
              <w:t>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A84CF6">
              <w:rPr>
                <w:sz w:val="24"/>
                <w:lang w:val="ru-RU"/>
              </w:rPr>
              <w:t xml:space="preserve"> э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828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ind w:left="827" w:right="356" w:hanging="360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3. </w:t>
            </w:r>
            <w:r w:rsidRPr="0081523C">
              <w:rPr>
                <w:sz w:val="24"/>
                <w:lang w:val="ru-RU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эксплуатации. Варочно-жарочное</w:t>
            </w:r>
          </w:p>
          <w:p w:rsidR="00E22B51" w:rsidRDefault="0081523C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 w:rsidRPr="0081523C">
              <w:rPr>
                <w:sz w:val="24"/>
                <w:lang w:val="ru-RU"/>
              </w:rPr>
              <w:t xml:space="preserve">оборудование. Назначение и устройство. </w:t>
            </w:r>
            <w:r>
              <w:rPr>
                <w:sz w:val="24"/>
              </w:rPr>
              <w:t>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827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4. </w:t>
            </w:r>
            <w:r w:rsidRPr="0081523C">
              <w:rPr>
                <w:sz w:val="24"/>
                <w:lang w:val="ru-RU"/>
              </w:rPr>
              <w:t>Универсальное и водогрейное оборудование. Назначение и устройство. Правила</w:t>
            </w:r>
          </w:p>
          <w:p w:rsidR="00E22B51" w:rsidRDefault="0081523C">
            <w:pPr>
              <w:pStyle w:val="TableParagraph"/>
              <w:spacing w:line="270" w:lineRule="atLeast"/>
              <w:ind w:left="827" w:right="133"/>
              <w:rPr>
                <w:sz w:val="24"/>
              </w:rPr>
            </w:pPr>
            <w:r w:rsidRPr="0081523C">
              <w:rPr>
                <w:sz w:val="24"/>
                <w:lang w:val="ru-RU"/>
              </w:rPr>
              <w:t xml:space="preserve">безопасной эксплуатации. Оборудование для раздачи пищи. Классификация. Назначение и устройство. </w:t>
            </w:r>
            <w:r>
              <w:rPr>
                <w:sz w:val="24"/>
              </w:rPr>
              <w:t>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5C6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 w:rsidR="006347B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 w:rsidR="006347B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9" w:type="dxa"/>
          </w:tcPr>
          <w:p w:rsidR="00E22B51" w:rsidRPr="000327F5" w:rsidRDefault="00B871E7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6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7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5C667E" w:rsidRDefault="0081523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C667E">
              <w:rPr>
                <w:sz w:val="24"/>
                <w:lang w:val="ru-RU"/>
              </w:rPr>
              <w:t>1. Изучение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5C667E">
              <w:rPr>
                <w:sz w:val="24"/>
                <w:lang w:val="ru-RU"/>
              </w:rPr>
              <w:t>правил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5C667E">
              <w:rPr>
                <w:sz w:val="24"/>
                <w:lang w:val="ru-RU"/>
              </w:rPr>
              <w:t>безопасной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5C667E">
              <w:rPr>
                <w:sz w:val="24"/>
                <w:lang w:val="ru-RU"/>
              </w:rPr>
              <w:t>эксплуатации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5C667E">
              <w:rPr>
                <w:sz w:val="24"/>
                <w:lang w:val="ru-RU"/>
              </w:rPr>
              <w:t>тепловогоо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5C667E">
              <w:rPr>
                <w:sz w:val="24"/>
                <w:lang w:val="ru-RU"/>
              </w:rPr>
              <w:t>борудования</w:t>
            </w:r>
          </w:p>
        </w:tc>
        <w:tc>
          <w:tcPr>
            <w:tcW w:w="1279" w:type="dxa"/>
          </w:tcPr>
          <w:p w:rsidR="00E22B51" w:rsidRPr="000327F5" w:rsidRDefault="00B871E7">
            <w:pPr>
              <w:pStyle w:val="TableParagraph"/>
              <w:spacing w:line="258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552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2. Изучение правил безопасной эксплуатации многофункционального теплового</w:t>
            </w:r>
          </w:p>
          <w:p w:rsidR="00E22B51" w:rsidRDefault="0081523C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1279" w:type="dxa"/>
          </w:tcPr>
          <w:p w:rsidR="00E22B51" w:rsidRPr="00A84CF6" w:rsidRDefault="000327F5">
            <w:pPr>
              <w:pStyle w:val="TableParagraph"/>
              <w:spacing w:line="271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 w:rsidR="006347B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 w:rsidR="006347B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279" w:type="dxa"/>
            <w:vMerge w:val="restart"/>
          </w:tcPr>
          <w:p w:rsidR="00E22B51" w:rsidRPr="006347B9" w:rsidRDefault="006347B9">
            <w:pPr>
              <w:pStyle w:val="TableParagraph"/>
              <w:spacing w:line="270" w:lineRule="exact"/>
              <w:ind w:left="0" w:right="21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 w:val="restart"/>
          </w:tcPr>
          <w:p w:rsidR="00E22B51" w:rsidRDefault="00E22B51">
            <w:pPr>
              <w:pStyle w:val="TableParagraph"/>
              <w:ind w:left="0"/>
            </w:pPr>
          </w:p>
        </w:tc>
      </w:tr>
      <w:tr w:rsidR="00E22B51" w:rsidRPr="009427CF">
        <w:trPr>
          <w:trHeight w:val="827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6347B9" w:rsidRDefault="006347B9" w:rsidP="006347B9">
            <w:pPr>
              <w:rPr>
                <w:bCs/>
                <w:lang w:val="ru-RU"/>
              </w:rPr>
            </w:pPr>
            <w:r w:rsidRPr="006347B9">
              <w:rPr>
                <w:lang w:val="ru-RU"/>
              </w:rPr>
              <w:t>Изучение возможных неисправностей теплового оборудования и способы их устранения и  з</w:t>
            </w:r>
            <w:r w:rsidRPr="006347B9">
              <w:rPr>
                <w:bCs/>
                <w:lang w:val="ru-RU"/>
              </w:rPr>
              <w:t>аполнение таблиц «Возможные неисправности теплового оборудования и способы их устранения.</w:t>
            </w:r>
          </w:p>
          <w:p w:rsidR="006347B9" w:rsidRPr="006347B9" w:rsidRDefault="006347B9" w:rsidP="006347B9">
            <w:pPr>
              <w:rPr>
                <w:lang w:val="ru-RU"/>
              </w:rPr>
            </w:pPr>
          </w:p>
          <w:p w:rsidR="00E22B51" w:rsidRPr="0081523C" w:rsidRDefault="00E22B51">
            <w:pPr>
              <w:pStyle w:val="TableParagraph"/>
              <w:spacing w:line="270" w:lineRule="atLeast"/>
              <w:ind w:left="820" w:right="1054"/>
              <w:rPr>
                <w:sz w:val="24"/>
                <w:lang w:val="ru-RU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 w:rsidRPr="00927527">
        <w:trPr>
          <w:trHeight w:val="275"/>
        </w:trPr>
        <w:tc>
          <w:tcPr>
            <w:tcW w:w="2506" w:type="dxa"/>
            <w:vMerge w:val="restart"/>
          </w:tcPr>
          <w:p w:rsidR="00E22B51" w:rsidRDefault="0081523C">
            <w:pPr>
              <w:pStyle w:val="TableParagraph"/>
              <w:ind w:left="107" w:right="9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2.3 Холодильноеоборудование</w:t>
            </w: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 w:rsidR="006347B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 w:rsidR="006347B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9" w:type="dxa"/>
            <w:vMerge w:val="restart"/>
          </w:tcPr>
          <w:p w:rsidR="00E22B51" w:rsidRDefault="0081523C">
            <w:pPr>
              <w:pStyle w:val="TableParagraph"/>
              <w:spacing w:line="270" w:lineRule="exact"/>
              <w:ind w:left="0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36" w:type="dxa"/>
            <w:vMerge w:val="restart"/>
          </w:tcPr>
          <w:p w:rsidR="00E22B51" w:rsidRPr="0081523C" w:rsidRDefault="0081523C">
            <w:pPr>
              <w:pStyle w:val="TableParagraph"/>
              <w:spacing w:line="270" w:lineRule="exact"/>
              <w:ind w:left="374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ОК 1-7, 9,</w:t>
            </w:r>
          </w:p>
          <w:p w:rsidR="00E22B51" w:rsidRPr="0081523C" w:rsidRDefault="0081523C">
            <w:pPr>
              <w:pStyle w:val="TableParagraph"/>
              <w:ind w:left="309" w:right="249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10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ПК1.1-1.5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ПК2.1-2.8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ПК3.1-3.6</w:t>
            </w:r>
          </w:p>
          <w:p w:rsidR="00E22B51" w:rsidRPr="0081523C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ПК4.1-4.5</w:t>
            </w:r>
          </w:p>
          <w:p w:rsidR="00E22B51" w:rsidRDefault="0081523C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 w:rsidRPr="00EC16E9">
              <w:rPr>
                <w:b/>
                <w:i/>
                <w:sz w:val="24"/>
                <w:lang w:val="ru-RU"/>
              </w:rPr>
              <w:t>ПК5.1-5.5</w:t>
            </w:r>
          </w:p>
          <w:p w:rsidR="00927527" w:rsidRPr="00EC16E9" w:rsidRDefault="00927527">
            <w:pPr>
              <w:pStyle w:val="TableParagraph"/>
              <w:ind w:left="447" w:right="24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ЛР1-ЛР24</w:t>
            </w:r>
          </w:p>
        </w:tc>
      </w:tr>
      <w:tr w:rsidR="00E22B51" w:rsidRPr="005C667E">
        <w:trPr>
          <w:trHeight w:val="828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EC16E9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 xml:space="preserve">1. </w:t>
            </w:r>
            <w:r w:rsidRPr="0081523C">
              <w:rPr>
                <w:sz w:val="24"/>
                <w:lang w:val="ru-RU"/>
              </w:rPr>
              <w:t>Классификация и характеристика холодильного оборудования,</w:t>
            </w:r>
          </w:p>
          <w:p w:rsidR="00E22B51" w:rsidRPr="005C667E" w:rsidRDefault="0081523C">
            <w:pPr>
              <w:pStyle w:val="TableParagraph"/>
              <w:spacing w:line="270" w:lineRule="atLeast"/>
              <w:ind w:left="820" w:right="93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Способы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охлаждения(естественное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и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>искусственное,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81523C">
              <w:rPr>
                <w:sz w:val="24"/>
                <w:lang w:val="ru-RU"/>
              </w:rPr>
              <w:t xml:space="preserve">безмашинное и машинное). </w:t>
            </w:r>
            <w:r w:rsidRPr="005C667E">
              <w:rPr>
                <w:sz w:val="24"/>
                <w:lang w:val="ru-RU"/>
              </w:rPr>
              <w:t>Правила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5C667E">
              <w:rPr>
                <w:sz w:val="24"/>
                <w:lang w:val="ru-RU"/>
              </w:rPr>
              <w:t>безопасной</w:t>
            </w:r>
            <w:r w:rsidR="005C667E">
              <w:rPr>
                <w:sz w:val="24"/>
                <w:lang w:val="ru-RU"/>
              </w:rPr>
              <w:t xml:space="preserve"> </w:t>
            </w:r>
            <w:r w:rsidRPr="005C667E">
              <w:rPr>
                <w:sz w:val="24"/>
                <w:lang w:val="ru-RU"/>
              </w:rPr>
              <w:t>эксплуатации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5C667E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5C667E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 w:rsidRPr="009427CF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5C667E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2.</w:t>
            </w:r>
            <w:r w:rsidRPr="0081523C">
              <w:rPr>
                <w:sz w:val="24"/>
                <w:lang w:val="ru-RU"/>
              </w:rPr>
              <w:t>Требования системы ХАССП к соблюдению личной и производственной гигиены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</w:tr>
      <w:tr w:rsidR="00E22B51">
        <w:trPr>
          <w:trHeight w:val="278"/>
        </w:trPr>
        <w:tc>
          <w:tcPr>
            <w:tcW w:w="2506" w:type="dxa"/>
            <w:vMerge/>
            <w:tcBorders>
              <w:top w:val="nil"/>
            </w:tcBorders>
          </w:tcPr>
          <w:p w:rsidR="00E22B51" w:rsidRPr="0081523C" w:rsidRDefault="00E22B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 w:rsidR="00A84CF6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 w:rsidR="00A84CF6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9" w:type="dxa"/>
          </w:tcPr>
          <w:p w:rsidR="00E22B51" w:rsidRPr="00A84CF6" w:rsidRDefault="000327F5">
            <w:pPr>
              <w:pStyle w:val="TableParagraph"/>
              <w:spacing w:line="258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81523C" w:rsidRDefault="0081523C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1. Изучение правил безопасной эксплуатации холодильного оборудования</w:t>
            </w:r>
          </w:p>
        </w:tc>
        <w:tc>
          <w:tcPr>
            <w:tcW w:w="1279" w:type="dxa"/>
          </w:tcPr>
          <w:p w:rsidR="00E22B51" w:rsidRPr="00A84CF6" w:rsidRDefault="000327F5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5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Default="0081523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 w:rsidR="00A84CF6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 w:rsidR="00A84CF6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279" w:type="dxa"/>
          </w:tcPr>
          <w:p w:rsidR="00E22B51" w:rsidRPr="000327F5" w:rsidRDefault="000327F5">
            <w:pPr>
              <w:pStyle w:val="TableParagraph"/>
              <w:ind w:left="0"/>
              <w:rPr>
                <w:sz w:val="20"/>
                <w:lang w:val="ru-RU"/>
              </w:rPr>
            </w:pPr>
            <w:r w:rsidRPr="000327F5">
              <w:rPr>
                <w:sz w:val="20"/>
                <w:lang w:val="ru-RU"/>
              </w:rPr>
              <w:t xml:space="preserve">        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690"/>
        </w:trPr>
        <w:tc>
          <w:tcPr>
            <w:tcW w:w="250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  <w:tc>
          <w:tcPr>
            <w:tcW w:w="9940" w:type="dxa"/>
          </w:tcPr>
          <w:p w:rsidR="00E22B51" w:rsidRPr="006347B9" w:rsidRDefault="006347B9">
            <w:pPr>
              <w:pStyle w:val="TableParagraph"/>
              <w:spacing w:line="219" w:lineRule="exact"/>
              <w:ind w:left="820"/>
              <w:rPr>
                <w:sz w:val="20"/>
                <w:lang w:val="ru-RU"/>
              </w:rPr>
            </w:pPr>
            <w:r w:rsidRPr="006347B9">
              <w:rPr>
                <w:lang w:val="ru-RU"/>
              </w:rPr>
              <w:t xml:space="preserve">Изучение правил безопасной эксплуатации холодильного оборудования и </w:t>
            </w:r>
            <w:r w:rsidRPr="006347B9">
              <w:rPr>
                <w:bCs/>
                <w:lang w:val="ru-RU"/>
              </w:rPr>
              <w:t>заполнение таблиц</w:t>
            </w:r>
          </w:p>
        </w:tc>
        <w:tc>
          <w:tcPr>
            <w:tcW w:w="1279" w:type="dxa"/>
          </w:tcPr>
          <w:p w:rsidR="00E22B51" w:rsidRPr="006347B9" w:rsidRDefault="000327F5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22B51" w:rsidRDefault="00E22B51">
            <w:pPr>
              <w:rPr>
                <w:sz w:val="2"/>
                <w:szCs w:val="2"/>
              </w:rPr>
            </w:pPr>
          </w:p>
        </w:tc>
      </w:tr>
      <w:tr w:rsidR="00E22B51">
        <w:trPr>
          <w:trHeight w:val="276"/>
        </w:trPr>
        <w:tc>
          <w:tcPr>
            <w:tcW w:w="12446" w:type="dxa"/>
            <w:gridSpan w:val="2"/>
          </w:tcPr>
          <w:p w:rsidR="00E22B51" w:rsidRDefault="0081523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279" w:type="dxa"/>
          </w:tcPr>
          <w:p w:rsidR="00E22B51" w:rsidRDefault="0081523C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106</w:t>
            </w:r>
          </w:p>
        </w:tc>
        <w:tc>
          <w:tcPr>
            <w:tcW w:w="1836" w:type="dxa"/>
          </w:tcPr>
          <w:p w:rsidR="00E22B51" w:rsidRDefault="00E22B5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2B51" w:rsidRDefault="00E22B51">
      <w:pPr>
        <w:rPr>
          <w:sz w:val="20"/>
        </w:rPr>
        <w:sectPr w:rsidR="00E22B51">
          <w:pgSz w:w="16850" w:h="11910" w:orient="landscape"/>
          <w:pgMar w:top="980" w:right="280" w:bottom="280" w:left="760" w:header="720" w:footer="720" w:gutter="0"/>
          <w:cols w:space="720"/>
        </w:sectPr>
      </w:pPr>
    </w:p>
    <w:p w:rsidR="00E22B51" w:rsidRDefault="0081523C">
      <w:pPr>
        <w:pStyle w:val="1"/>
        <w:numPr>
          <w:ilvl w:val="1"/>
          <w:numId w:val="7"/>
        </w:numPr>
        <w:tabs>
          <w:tab w:val="left" w:pos="1358"/>
        </w:tabs>
        <w:spacing w:before="71"/>
        <w:ind w:left="1358"/>
      </w:pPr>
      <w:r>
        <w:lastRenderedPageBreak/>
        <w:t>УСЛОВИЯ РЕАЛИЗАЦИИ ПРОГРАММЫ УЧЕБНОЙДИСЦИПЛИНЫ</w:t>
      </w:r>
    </w:p>
    <w:p w:rsidR="00E22B51" w:rsidRDefault="00E22B51">
      <w:pPr>
        <w:pStyle w:val="a3"/>
        <w:spacing w:before="7"/>
        <w:rPr>
          <w:b/>
          <w:sz w:val="23"/>
        </w:rPr>
      </w:pPr>
    </w:p>
    <w:p w:rsidR="00E22B51" w:rsidRPr="0081523C" w:rsidRDefault="0081523C">
      <w:pPr>
        <w:pStyle w:val="a4"/>
        <w:numPr>
          <w:ilvl w:val="1"/>
          <w:numId w:val="6"/>
        </w:numPr>
        <w:tabs>
          <w:tab w:val="left" w:pos="1456"/>
          <w:tab w:val="left" w:pos="1457"/>
          <w:tab w:val="left" w:pos="2115"/>
          <w:tab w:val="left" w:pos="3547"/>
          <w:tab w:val="left" w:pos="4972"/>
          <w:tab w:val="left" w:pos="6083"/>
          <w:tab w:val="left" w:pos="7893"/>
          <w:tab w:val="left" w:pos="8975"/>
        </w:tabs>
        <w:ind w:right="270" w:firstLine="708"/>
        <w:rPr>
          <w:sz w:val="24"/>
          <w:lang w:val="ru-RU"/>
        </w:rPr>
      </w:pPr>
      <w:r>
        <w:rPr>
          <w:sz w:val="24"/>
          <w:lang w:val="ru-RU"/>
        </w:rPr>
        <w:t>Реализация</w:t>
      </w:r>
      <w:r w:rsidRPr="0081523C">
        <w:rPr>
          <w:sz w:val="24"/>
          <w:lang w:val="ru-RU"/>
        </w:rPr>
        <w:tab/>
        <w:t>программы</w:t>
      </w:r>
      <w:r w:rsidRPr="0081523C">
        <w:rPr>
          <w:sz w:val="24"/>
          <w:lang w:val="ru-RU"/>
        </w:rPr>
        <w:tab/>
        <w:t>учебной</w:t>
      </w:r>
      <w:r w:rsidRPr="0081523C">
        <w:rPr>
          <w:sz w:val="24"/>
          <w:lang w:val="ru-RU"/>
        </w:rPr>
        <w:tab/>
        <w:t>дисциплины</w:t>
      </w:r>
      <w:r w:rsidRPr="0081523C">
        <w:rPr>
          <w:sz w:val="24"/>
          <w:lang w:val="ru-RU"/>
        </w:rPr>
        <w:tab/>
      </w:r>
      <w:r>
        <w:rPr>
          <w:sz w:val="24"/>
          <w:lang w:val="ru-RU"/>
        </w:rPr>
        <w:t>проходит в</w:t>
      </w:r>
    </w:p>
    <w:p w:rsidR="00E22B51" w:rsidRPr="0081523C" w:rsidRDefault="0081523C">
      <w:pPr>
        <w:pStyle w:val="a3"/>
        <w:spacing w:line="258" w:lineRule="exact"/>
        <w:ind w:left="830"/>
        <w:rPr>
          <w:lang w:val="ru-RU"/>
        </w:rPr>
      </w:pPr>
      <w:r>
        <w:rPr>
          <w:lang w:val="ru-RU"/>
        </w:rPr>
        <w:t>К</w:t>
      </w:r>
      <w:r w:rsidRPr="0081523C">
        <w:rPr>
          <w:lang w:val="ru-RU"/>
        </w:rPr>
        <w:t>абинет</w:t>
      </w:r>
      <w:r>
        <w:rPr>
          <w:lang w:val="ru-RU"/>
        </w:rPr>
        <w:t xml:space="preserve">е №6 </w:t>
      </w:r>
      <w:r w:rsidRPr="0081523C">
        <w:rPr>
          <w:i/>
          <w:lang w:val="ru-RU"/>
        </w:rPr>
        <w:t>«</w:t>
      </w:r>
      <w:r w:rsidRPr="0081523C">
        <w:rPr>
          <w:lang w:val="ru-RU"/>
        </w:rPr>
        <w:t>Технического оснащения и организации рабочего места</w:t>
      </w:r>
      <w:r w:rsidRPr="0081523C">
        <w:rPr>
          <w:i/>
          <w:lang w:val="ru-RU"/>
        </w:rPr>
        <w:t>»</w:t>
      </w:r>
      <w:r w:rsidRPr="0081523C">
        <w:rPr>
          <w:lang w:val="ru-RU"/>
        </w:rPr>
        <w:t>,</w:t>
      </w:r>
    </w:p>
    <w:p w:rsidR="00E22B51" w:rsidRPr="0081523C" w:rsidRDefault="0081523C">
      <w:pPr>
        <w:pStyle w:val="a3"/>
        <w:spacing w:before="152"/>
        <w:ind w:left="122" w:right="263"/>
        <w:jc w:val="both"/>
        <w:rPr>
          <w:lang w:val="ru-RU"/>
        </w:rPr>
      </w:pPr>
      <w:r w:rsidRPr="0081523C">
        <w:rPr>
          <w:lang w:val="ru-RU"/>
        </w:rPr>
        <w:t xml:space="preserve">оснащенный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>
        <w:t>DVD</w:t>
      </w:r>
      <w:r w:rsidRPr="0081523C">
        <w:rPr>
          <w:lang w:val="ru-RU"/>
        </w:rPr>
        <w:t xml:space="preserve"> фильмами, мультимедийными пособиями).</w:t>
      </w:r>
    </w:p>
    <w:p w:rsidR="00E22B51" w:rsidRPr="0081523C" w:rsidRDefault="00E22B51">
      <w:pPr>
        <w:pStyle w:val="a3"/>
        <w:spacing w:before="6"/>
        <w:rPr>
          <w:lang w:val="ru-RU"/>
        </w:rPr>
      </w:pPr>
    </w:p>
    <w:p w:rsidR="00E22B51" w:rsidRDefault="0081523C">
      <w:pPr>
        <w:pStyle w:val="1"/>
        <w:numPr>
          <w:ilvl w:val="1"/>
          <w:numId w:val="6"/>
        </w:numPr>
        <w:tabs>
          <w:tab w:val="left" w:pos="1250"/>
        </w:tabs>
        <w:spacing w:line="274" w:lineRule="exact"/>
        <w:ind w:left="1250" w:hanging="420"/>
      </w:pPr>
      <w:r>
        <w:t>Информационное</w:t>
      </w:r>
      <w:r w:rsidR="00697032">
        <w:rPr>
          <w:lang w:val="ru-RU"/>
        </w:rPr>
        <w:t xml:space="preserve"> </w:t>
      </w:r>
      <w:r>
        <w:t>обеспечение</w:t>
      </w:r>
      <w:r w:rsidR="00697032">
        <w:rPr>
          <w:lang w:val="ru-RU"/>
        </w:rPr>
        <w:t xml:space="preserve"> </w:t>
      </w:r>
      <w:r>
        <w:t>реализации</w:t>
      </w:r>
      <w:r w:rsidR="00697032">
        <w:rPr>
          <w:lang w:val="ru-RU"/>
        </w:rPr>
        <w:t xml:space="preserve"> </w:t>
      </w:r>
      <w:r>
        <w:t>программы</w:t>
      </w:r>
    </w:p>
    <w:p w:rsidR="00E22B51" w:rsidRPr="0081523C" w:rsidRDefault="00E22B51">
      <w:pPr>
        <w:pStyle w:val="a3"/>
        <w:rPr>
          <w:lang w:val="ru-RU"/>
        </w:rPr>
      </w:pPr>
    </w:p>
    <w:p w:rsidR="00E22B51" w:rsidRDefault="0081523C">
      <w:pPr>
        <w:pStyle w:val="1"/>
        <w:numPr>
          <w:ilvl w:val="2"/>
          <w:numId w:val="5"/>
        </w:numPr>
        <w:tabs>
          <w:tab w:val="left" w:pos="1080"/>
        </w:tabs>
        <w:spacing w:line="274" w:lineRule="exact"/>
        <w:rPr>
          <w:i/>
        </w:rPr>
      </w:pPr>
      <w:r>
        <w:t>Печатные</w:t>
      </w:r>
      <w:r w:rsidR="00697032">
        <w:rPr>
          <w:lang w:val="ru-RU"/>
        </w:rPr>
        <w:t xml:space="preserve"> </w:t>
      </w:r>
      <w:r>
        <w:t>издания</w:t>
      </w:r>
      <w:r>
        <w:rPr>
          <w:i/>
        </w:rPr>
        <w:t>:</w:t>
      </w:r>
    </w:p>
    <w:p w:rsidR="00E22B51" w:rsidRDefault="0081523C">
      <w:pPr>
        <w:pStyle w:val="a4"/>
        <w:numPr>
          <w:ilvl w:val="0"/>
          <w:numId w:val="4"/>
        </w:numPr>
        <w:tabs>
          <w:tab w:val="left" w:pos="546"/>
          <w:tab w:val="left" w:pos="547"/>
        </w:tabs>
        <w:ind w:right="1221" w:hanging="424"/>
        <w:jc w:val="left"/>
        <w:rPr>
          <w:sz w:val="24"/>
        </w:rPr>
      </w:pPr>
      <w:r w:rsidRPr="0081523C">
        <w:rPr>
          <w:sz w:val="24"/>
          <w:lang w:val="ru-RU"/>
        </w:rPr>
        <w:t xml:space="preserve">ГОСТ 31984-2012 Услуги общественного питания. Общие требования.- </w:t>
      </w:r>
      <w:r>
        <w:rPr>
          <w:sz w:val="24"/>
        </w:rPr>
        <w:t>Введ. 2015-01-01. - М.:Стандарт</w:t>
      </w:r>
      <w:r w:rsidR="00163FE9">
        <w:rPr>
          <w:sz w:val="24"/>
          <w:lang w:val="ru-RU"/>
        </w:rPr>
        <w:t xml:space="preserve"> </w:t>
      </w:r>
      <w:r>
        <w:rPr>
          <w:sz w:val="24"/>
        </w:rPr>
        <w:t>информ, 2014.-III, 8с.</w:t>
      </w:r>
    </w:p>
    <w:p w:rsidR="00E22B51" w:rsidRPr="0081523C" w:rsidRDefault="0081523C">
      <w:pPr>
        <w:pStyle w:val="a4"/>
        <w:numPr>
          <w:ilvl w:val="0"/>
          <w:numId w:val="4"/>
        </w:numPr>
        <w:tabs>
          <w:tab w:val="left" w:pos="546"/>
          <w:tab w:val="left" w:pos="547"/>
        </w:tabs>
        <w:ind w:right="604" w:hanging="424"/>
        <w:jc w:val="left"/>
        <w:rPr>
          <w:sz w:val="24"/>
          <w:lang w:val="ru-RU"/>
        </w:rPr>
      </w:pPr>
      <w:r w:rsidRPr="0081523C">
        <w:rPr>
          <w:sz w:val="24"/>
          <w:lang w:val="ru-RU"/>
        </w:rPr>
        <w:t>ГОСТ 30524-2013 Услуги общественного питания. Требования к персоналу. - Введ. 2016-01-01. - М.: Стандарт</w:t>
      </w:r>
      <w:r w:rsidR="00163FE9">
        <w:rPr>
          <w:sz w:val="24"/>
          <w:lang w:val="ru-RU"/>
        </w:rPr>
        <w:t xml:space="preserve"> </w:t>
      </w:r>
      <w:r w:rsidRPr="0081523C">
        <w:rPr>
          <w:sz w:val="24"/>
          <w:lang w:val="ru-RU"/>
        </w:rPr>
        <w:t>информ, 2014.-</w:t>
      </w:r>
      <w:r>
        <w:rPr>
          <w:sz w:val="24"/>
        </w:rPr>
        <w:t>III</w:t>
      </w:r>
      <w:r w:rsidRPr="0081523C">
        <w:rPr>
          <w:sz w:val="24"/>
          <w:lang w:val="ru-RU"/>
        </w:rPr>
        <w:t>, 48с.</w:t>
      </w:r>
    </w:p>
    <w:p w:rsidR="00E22B51" w:rsidRDefault="0081523C">
      <w:pPr>
        <w:pStyle w:val="a4"/>
        <w:numPr>
          <w:ilvl w:val="0"/>
          <w:numId w:val="4"/>
        </w:numPr>
        <w:tabs>
          <w:tab w:val="left" w:pos="547"/>
        </w:tabs>
        <w:ind w:right="265" w:hanging="424"/>
        <w:jc w:val="both"/>
        <w:rPr>
          <w:sz w:val="24"/>
        </w:rPr>
      </w:pPr>
      <w:r w:rsidRPr="0081523C">
        <w:rPr>
          <w:sz w:val="24"/>
          <w:lang w:val="ru-RU"/>
        </w:rPr>
        <w:t xml:space="preserve">ГОСТ 31985-2013 Услуги общественного питания. Термины и определения.- </w:t>
      </w:r>
      <w:r>
        <w:rPr>
          <w:sz w:val="24"/>
        </w:rPr>
        <w:t>Введ. 2015-01-01. - М.:Стандарт</w:t>
      </w:r>
      <w:r w:rsidR="00163FE9">
        <w:rPr>
          <w:sz w:val="24"/>
          <w:lang w:val="ru-RU"/>
        </w:rPr>
        <w:t xml:space="preserve"> </w:t>
      </w:r>
      <w:r>
        <w:rPr>
          <w:sz w:val="24"/>
        </w:rPr>
        <w:t>информ, 2014.-III, 10с.</w:t>
      </w:r>
    </w:p>
    <w:p w:rsidR="00E22B51" w:rsidRDefault="0081523C">
      <w:pPr>
        <w:pStyle w:val="a4"/>
        <w:numPr>
          <w:ilvl w:val="0"/>
          <w:numId w:val="4"/>
        </w:numPr>
        <w:tabs>
          <w:tab w:val="left" w:pos="547"/>
        </w:tabs>
        <w:ind w:right="263" w:hanging="424"/>
        <w:jc w:val="both"/>
        <w:rPr>
          <w:sz w:val="24"/>
        </w:rPr>
      </w:pPr>
      <w:r w:rsidRPr="0081523C">
        <w:rPr>
          <w:sz w:val="24"/>
          <w:lang w:val="ru-RU"/>
        </w:rPr>
        <w:t xml:space="preserve">ГОСТ 30389 - 2013 Услуги общественного питания. Предприятия общественного питания. </w:t>
      </w:r>
      <w:r>
        <w:rPr>
          <w:sz w:val="24"/>
        </w:rPr>
        <w:t>Классификация и общие</w:t>
      </w:r>
      <w:r w:rsidR="00163FE9">
        <w:rPr>
          <w:sz w:val="24"/>
          <w:lang w:val="ru-RU"/>
        </w:rPr>
        <w:t xml:space="preserve"> </w:t>
      </w:r>
      <w:r>
        <w:rPr>
          <w:sz w:val="24"/>
        </w:rPr>
        <w:t>требования – Введ. 2016 – 01 – 01. – М.:Стандартинформ, 2014.- III, 12с.</w:t>
      </w:r>
    </w:p>
    <w:p w:rsidR="00E22B51" w:rsidRPr="0081523C" w:rsidRDefault="0081523C">
      <w:pPr>
        <w:pStyle w:val="a4"/>
        <w:numPr>
          <w:ilvl w:val="0"/>
          <w:numId w:val="4"/>
        </w:numPr>
        <w:tabs>
          <w:tab w:val="left" w:pos="547"/>
        </w:tabs>
        <w:ind w:right="272" w:hanging="424"/>
        <w:jc w:val="both"/>
        <w:rPr>
          <w:sz w:val="24"/>
          <w:lang w:val="ru-RU"/>
        </w:rPr>
      </w:pPr>
      <w:r w:rsidRPr="0081523C">
        <w:rPr>
          <w:sz w:val="24"/>
          <w:lang w:val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E22B51" w:rsidRDefault="0081523C">
      <w:pPr>
        <w:pStyle w:val="a4"/>
        <w:numPr>
          <w:ilvl w:val="0"/>
          <w:numId w:val="4"/>
        </w:numPr>
        <w:tabs>
          <w:tab w:val="left" w:pos="546"/>
          <w:tab w:val="left" w:pos="547"/>
        </w:tabs>
        <w:ind w:hanging="424"/>
        <w:jc w:val="left"/>
        <w:rPr>
          <w:sz w:val="24"/>
        </w:rPr>
      </w:pPr>
      <w:r>
        <w:rPr>
          <w:sz w:val="24"/>
        </w:rPr>
        <w:t>Профессиональный</w:t>
      </w:r>
      <w:r w:rsidR="00697032">
        <w:rPr>
          <w:sz w:val="24"/>
          <w:lang w:val="ru-RU"/>
        </w:rPr>
        <w:t xml:space="preserve"> </w:t>
      </w:r>
      <w:r>
        <w:rPr>
          <w:sz w:val="24"/>
        </w:rPr>
        <w:t>стандарт«Кондитер/Шоколатье»</w:t>
      </w:r>
    </w:p>
    <w:p w:rsidR="00E22B51" w:rsidRPr="0081523C" w:rsidRDefault="0081523C">
      <w:pPr>
        <w:pStyle w:val="a4"/>
        <w:numPr>
          <w:ilvl w:val="0"/>
          <w:numId w:val="4"/>
        </w:numPr>
        <w:tabs>
          <w:tab w:val="left" w:pos="547"/>
        </w:tabs>
        <w:ind w:right="272" w:hanging="360"/>
        <w:jc w:val="both"/>
        <w:rPr>
          <w:sz w:val="24"/>
          <w:lang w:val="ru-RU"/>
        </w:rPr>
      </w:pPr>
      <w:r w:rsidRPr="0081523C">
        <w:rPr>
          <w:sz w:val="24"/>
          <w:lang w:val="ru-RU"/>
        </w:rPr>
        <w:t>Ботов М.И. Оборудование предприятий общественного питания : учебник для студ.учреждений</w:t>
      </w:r>
      <w:r w:rsidR="00163FE9">
        <w:rPr>
          <w:sz w:val="24"/>
          <w:lang w:val="ru-RU"/>
        </w:rPr>
        <w:t xml:space="preserve"> </w:t>
      </w:r>
      <w:r w:rsidRPr="0081523C">
        <w:rPr>
          <w:sz w:val="24"/>
          <w:lang w:val="ru-RU"/>
        </w:rPr>
        <w:t>высш.проф.образования / М.И. Ботов, В.Д. Елхина, В.П. Кирпичников. – 1-е изд. – М. : Изд</w:t>
      </w:r>
      <w:r w:rsidR="00EC16E9">
        <w:rPr>
          <w:sz w:val="24"/>
          <w:lang w:val="ru-RU"/>
        </w:rPr>
        <w:t>ательский центр «Академия», 2017</w:t>
      </w:r>
      <w:r w:rsidRPr="0081523C">
        <w:rPr>
          <w:sz w:val="24"/>
          <w:lang w:val="ru-RU"/>
        </w:rPr>
        <w:t>. – 416с.</w:t>
      </w:r>
    </w:p>
    <w:p w:rsidR="00E22B51" w:rsidRPr="0081523C" w:rsidRDefault="0081523C">
      <w:pPr>
        <w:pStyle w:val="a4"/>
        <w:numPr>
          <w:ilvl w:val="0"/>
          <w:numId w:val="4"/>
        </w:numPr>
        <w:tabs>
          <w:tab w:val="left" w:pos="547"/>
        </w:tabs>
        <w:ind w:right="262" w:hanging="360"/>
        <w:jc w:val="both"/>
        <w:rPr>
          <w:sz w:val="24"/>
          <w:lang w:val="ru-RU"/>
        </w:rPr>
      </w:pPr>
      <w:r w:rsidRPr="0081523C">
        <w:rPr>
          <w:sz w:val="24"/>
          <w:lang w:val="ru-RU"/>
        </w:rPr>
        <w:t>Елхина В.Д. Механическое оборудование предприятий общественного питания: Справочник : учеб.для учащихся учреждений сред.проф.образования / В.Д. Елхина. – 5-е изд., стер. – М. : Изд</w:t>
      </w:r>
      <w:r w:rsidR="00EC16E9">
        <w:rPr>
          <w:sz w:val="24"/>
          <w:lang w:val="ru-RU"/>
        </w:rPr>
        <w:t>ательский центр «Академия», 2018</w:t>
      </w:r>
      <w:r w:rsidRPr="0081523C">
        <w:rPr>
          <w:sz w:val="24"/>
          <w:lang w:val="ru-RU"/>
        </w:rPr>
        <w:t>. –336</w:t>
      </w:r>
    </w:p>
    <w:p w:rsidR="00E22B51" w:rsidRPr="0081523C" w:rsidRDefault="0081523C">
      <w:pPr>
        <w:pStyle w:val="a4"/>
        <w:numPr>
          <w:ilvl w:val="0"/>
          <w:numId w:val="4"/>
        </w:numPr>
        <w:tabs>
          <w:tab w:val="left" w:pos="547"/>
        </w:tabs>
        <w:ind w:right="264" w:hanging="360"/>
        <w:jc w:val="both"/>
        <w:rPr>
          <w:sz w:val="24"/>
          <w:lang w:val="ru-RU"/>
        </w:rPr>
      </w:pPr>
      <w:r w:rsidRPr="0081523C">
        <w:rPr>
          <w:sz w:val="24"/>
          <w:lang w:val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</w:t>
      </w:r>
      <w:r w:rsidR="00EC16E9">
        <w:rPr>
          <w:sz w:val="24"/>
          <w:lang w:val="ru-RU"/>
        </w:rPr>
        <w:t>ательский центр «Академия», 2017</w:t>
      </w:r>
      <w:r w:rsidRPr="0081523C">
        <w:rPr>
          <w:sz w:val="24"/>
          <w:lang w:val="ru-RU"/>
        </w:rPr>
        <w:t>. – 240с.</w:t>
      </w:r>
    </w:p>
    <w:p w:rsidR="00E22B51" w:rsidRPr="0081523C" w:rsidRDefault="0081523C">
      <w:pPr>
        <w:pStyle w:val="a4"/>
        <w:numPr>
          <w:ilvl w:val="0"/>
          <w:numId w:val="4"/>
        </w:numPr>
        <w:tabs>
          <w:tab w:val="left" w:pos="547"/>
        </w:tabs>
        <w:ind w:right="269" w:hanging="360"/>
        <w:jc w:val="both"/>
        <w:rPr>
          <w:sz w:val="24"/>
          <w:lang w:val="ru-RU"/>
        </w:rPr>
      </w:pPr>
      <w:r w:rsidRPr="0081523C">
        <w:rPr>
          <w:sz w:val="24"/>
          <w:lang w:val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</w:t>
      </w:r>
      <w:r w:rsidR="00EC16E9">
        <w:rPr>
          <w:sz w:val="24"/>
          <w:lang w:val="ru-RU"/>
        </w:rPr>
        <w:t>ательский центр «Академия», 2017</w:t>
      </w:r>
      <w:r w:rsidRPr="0081523C">
        <w:rPr>
          <w:sz w:val="24"/>
          <w:lang w:val="ru-RU"/>
        </w:rPr>
        <w:t>. – 432с.</w:t>
      </w:r>
    </w:p>
    <w:p w:rsidR="00E22B51" w:rsidRPr="0081523C" w:rsidRDefault="00E22B51">
      <w:pPr>
        <w:pStyle w:val="a3"/>
        <w:rPr>
          <w:sz w:val="20"/>
          <w:lang w:val="ru-RU"/>
        </w:rPr>
      </w:pPr>
    </w:p>
    <w:p w:rsidR="00E22B51" w:rsidRPr="0081523C" w:rsidRDefault="00E22B51">
      <w:pPr>
        <w:pStyle w:val="a3"/>
        <w:rPr>
          <w:sz w:val="20"/>
          <w:lang w:val="ru-RU"/>
        </w:rPr>
      </w:pPr>
    </w:p>
    <w:p w:rsidR="00E22B51" w:rsidRPr="0081523C" w:rsidRDefault="00E22B51">
      <w:pPr>
        <w:pStyle w:val="a3"/>
        <w:rPr>
          <w:sz w:val="20"/>
          <w:lang w:val="ru-RU"/>
        </w:rPr>
      </w:pPr>
    </w:p>
    <w:p w:rsidR="00E22B51" w:rsidRPr="0081523C" w:rsidRDefault="00E22B51">
      <w:pPr>
        <w:pStyle w:val="a3"/>
        <w:rPr>
          <w:sz w:val="20"/>
          <w:lang w:val="ru-RU"/>
        </w:rPr>
      </w:pPr>
    </w:p>
    <w:p w:rsidR="00E22B51" w:rsidRPr="0081523C" w:rsidRDefault="00E22B51">
      <w:pPr>
        <w:pStyle w:val="a3"/>
        <w:rPr>
          <w:sz w:val="20"/>
          <w:lang w:val="ru-RU"/>
        </w:rPr>
      </w:pPr>
    </w:p>
    <w:p w:rsidR="00E22B51" w:rsidRPr="0081523C" w:rsidRDefault="00E22B51">
      <w:pPr>
        <w:pStyle w:val="a3"/>
        <w:rPr>
          <w:sz w:val="20"/>
          <w:lang w:val="ru-RU"/>
        </w:rPr>
      </w:pPr>
    </w:p>
    <w:p w:rsidR="00E22B51" w:rsidRPr="0081523C" w:rsidRDefault="00E22B51">
      <w:pPr>
        <w:pStyle w:val="a3"/>
        <w:rPr>
          <w:sz w:val="20"/>
          <w:lang w:val="ru-RU"/>
        </w:rPr>
      </w:pPr>
    </w:p>
    <w:p w:rsidR="00E22B51" w:rsidRPr="0081523C" w:rsidRDefault="00E22B51">
      <w:pPr>
        <w:pStyle w:val="a3"/>
        <w:spacing w:before="5"/>
        <w:rPr>
          <w:sz w:val="27"/>
          <w:lang w:val="ru-RU"/>
        </w:rPr>
      </w:pPr>
    </w:p>
    <w:p w:rsidR="00E22B51" w:rsidRDefault="0081523C">
      <w:pPr>
        <w:pStyle w:val="a3"/>
        <w:spacing w:before="90"/>
        <w:ind w:right="265"/>
        <w:jc w:val="right"/>
      </w:pPr>
      <w:r>
        <w:t>12</w:t>
      </w:r>
    </w:p>
    <w:p w:rsidR="00E22B51" w:rsidRDefault="00E22B51">
      <w:pPr>
        <w:jc w:val="right"/>
        <w:sectPr w:rsidR="00E22B51">
          <w:pgSz w:w="11910" w:h="16840"/>
          <w:pgMar w:top="1040" w:right="580" w:bottom="280" w:left="1580" w:header="720" w:footer="720" w:gutter="0"/>
          <w:cols w:space="720"/>
        </w:sectPr>
      </w:pPr>
    </w:p>
    <w:p w:rsidR="00E22B51" w:rsidRDefault="0081523C">
      <w:pPr>
        <w:pStyle w:val="1"/>
        <w:numPr>
          <w:ilvl w:val="2"/>
          <w:numId w:val="5"/>
        </w:numPr>
        <w:tabs>
          <w:tab w:val="left" w:pos="1202"/>
        </w:tabs>
        <w:spacing w:before="71"/>
        <w:ind w:left="1202" w:hanging="720"/>
      </w:pPr>
      <w:r>
        <w:lastRenderedPageBreak/>
        <w:t>Электронные</w:t>
      </w:r>
      <w:r w:rsidR="00F84F84">
        <w:rPr>
          <w:lang w:val="ru-RU"/>
        </w:rPr>
        <w:t xml:space="preserve"> </w:t>
      </w:r>
      <w:r>
        <w:t>издания:</w:t>
      </w:r>
    </w:p>
    <w:p w:rsidR="00E22B51" w:rsidRDefault="00E22B51">
      <w:pPr>
        <w:pStyle w:val="a3"/>
        <w:rPr>
          <w:b/>
          <w:sz w:val="34"/>
        </w:rPr>
      </w:pPr>
    </w:p>
    <w:p w:rsidR="00E22B51" w:rsidRPr="0081523C" w:rsidRDefault="0081523C">
      <w:pPr>
        <w:pStyle w:val="a4"/>
        <w:numPr>
          <w:ilvl w:val="0"/>
          <w:numId w:val="3"/>
        </w:numPr>
        <w:tabs>
          <w:tab w:val="left" w:pos="830"/>
        </w:tabs>
        <w:ind w:right="269"/>
        <w:jc w:val="both"/>
        <w:rPr>
          <w:sz w:val="24"/>
          <w:lang w:val="ru-RU"/>
        </w:rPr>
      </w:pPr>
      <w:r w:rsidRPr="0081523C">
        <w:rPr>
          <w:sz w:val="24"/>
          <w:lang w:val="ru-RU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№213- ФЗ]</w:t>
      </w:r>
      <w:hyperlink r:id="rId9">
        <w:r w:rsidRPr="0081523C">
          <w:rPr>
            <w:sz w:val="24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http</w:t>
        </w:r>
        <w:r w:rsidRPr="0081523C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pravo</w:t>
        </w:r>
        <w:r w:rsidRPr="0081523C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gov</w:t>
        </w:r>
        <w:r w:rsidRPr="0081523C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  <w:r w:rsidRPr="0081523C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proxy</w:t>
        </w:r>
        <w:r w:rsidRPr="0081523C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ips</w:t>
        </w:r>
        <w:r w:rsidRPr="0081523C">
          <w:rPr>
            <w:color w:val="0000FF"/>
            <w:sz w:val="24"/>
            <w:u w:val="single" w:color="0000FF"/>
            <w:lang w:val="ru-RU"/>
          </w:rPr>
          <w:t>/?</w:t>
        </w:r>
        <w:r>
          <w:rPr>
            <w:color w:val="0000FF"/>
            <w:sz w:val="24"/>
            <w:u w:val="single" w:color="0000FF"/>
          </w:rPr>
          <w:t>docbody</w:t>
        </w:r>
        <w:r w:rsidRPr="0081523C">
          <w:rPr>
            <w:color w:val="0000FF"/>
            <w:sz w:val="24"/>
            <w:u w:val="single" w:color="0000FF"/>
            <w:lang w:val="ru-RU"/>
          </w:rPr>
          <w:t>=&amp;</w:t>
        </w:r>
        <w:r>
          <w:rPr>
            <w:color w:val="0000FF"/>
            <w:sz w:val="24"/>
            <w:u w:val="single" w:color="0000FF"/>
          </w:rPr>
          <w:t>nd</w:t>
        </w:r>
        <w:r w:rsidRPr="0081523C">
          <w:rPr>
            <w:color w:val="0000FF"/>
            <w:sz w:val="24"/>
            <w:u w:val="single" w:color="0000FF"/>
            <w:lang w:val="ru-RU"/>
          </w:rPr>
          <w:t>=102063865&amp;</w:t>
        </w:r>
        <w:r>
          <w:rPr>
            <w:color w:val="0000FF"/>
            <w:sz w:val="24"/>
            <w:u w:val="single" w:color="0000FF"/>
          </w:rPr>
          <w:t>rdk</w:t>
        </w:r>
        <w:r w:rsidRPr="0081523C">
          <w:rPr>
            <w:color w:val="0000FF"/>
            <w:sz w:val="24"/>
            <w:u w:val="single" w:color="0000FF"/>
            <w:lang w:val="ru-RU"/>
          </w:rPr>
          <w:t>=&amp;</w:t>
        </w:r>
        <w:r>
          <w:rPr>
            <w:color w:val="0000FF"/>
            <w:sz w:val="24"/>
            <w:u w:val="single" w:color="0000FF"/>
          </w:rPr>
          <w:t>backlink</w:t>
        </w:r>
        <w:r w:rsidRPr="0081523C">
          <w:rPr>
            <w:color w:val="0000FF"/>
            <w:sz w:val="24"/>
            <w:u w:val="single" w:color="0000FF"/>
            <w:lang w:val="ru-RU"/>
          </w:rPr>
          <w:t>=1</w:t>
        </w:r>
      </w:hyperlink>
    </w:p>
    <w:p w:rsidR="00E22B51" w:rsidRDefault="0081523C">
      <w:pPr>
        <w:pStyle w:val="a4"/>
        <w:numPr>
          <w:ilvl w:val="0"/>
          <w:numId w:val="3"/>
        </w:numPr>
        <w:tabs>
          <w:tab w:val="left" w:pos="830"/>
        </w:tabs>
        <w:spacing w:before="1"/>
        <w:ind w:right="273"/>
        <w:jc w:val="both"/>
        <w:rPr>
          <w:sz w:val="24"/>
        </w:rPr>
      </w:pPr>
      <w:r w:rsidRPr="0081523C">
        <w:rPr>
          <w:sz w:val="24"/>
          <w:lang w:val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</w:t>
      </w:r>
      <w:hyperlink r:id="rId10">
        <w:r>
          <w:rPr>
            <w:color w:val="0000FF"/>
            <w:sz w:val="24"/>
            <w:u w:val="single" w:color="0000FF"/>
          </w:rPr>
          <w:t>http://ozpp.ru/laws2/postan/post7.html</w:t>
        </w:r>
      </w:hyperlink>
    </w:p>
    <w:p w:rsidR="00E22B51" w:rsidRPr="0081523C" w:rsidRDefault="0081523C">
      <w:pPr>
        <w:pStyle w:val="a4"/>
        <w:numPr>
          <w:ilvl w:val="0"/>
          <w:numId w:val="3"/>
        </w:numPr>
        <w:tabs>
          <w:tab w:val="left" w:pos="830"/>
        </w:tabs>
        <w:ind w:right="267"/>
        <w:jc w:val="both"/>
        <w:rPr>
          <w:sz w:val="24"/>
          <w:lang w:val="ru-RU"/>
        </w:rPr>
      </w:pPr>
      <w:r w:rsidRPr="0081523C">
        <w:rPr>
          <w:sz w:val="24"/>
          <w:lang w:val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1">
        <w:r>
          <w:rPr>
            <w:color w:val="0000FF"/>
            <w:sz w:val="24"/>
            <w:u w:val="single" w:color="0000FF"/>
          </w:rPr>
          <w:t>http</w:t>
        </w:r>
        <w:r w:rsidRPr="0081523C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ohranatruda</w:t>
        </w:r>
        <w:r w:rsidRPr="0081523C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ru</w:t>
        </w:r>
        <w:r w:rsidRPr="0081523C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ot</w:t>
        </w:r>
        <w:r w:rsidRPr="0081523C">
          <w:rPr>
            <w:color w:val="0000FF"/>
            <w:sz w:val="24"/>
            <w:u w:val="single" w:color="0000FF"/>
            <w:lang w:val="ru-RU"/>
          </w:rPr>
          <w:t>_</w:t>
        </w:r>
        <w:r>
          <w:rPr>
            <w:color w:val="0000FF"/>
            <w:sz w:val="24"/>
            <w:u w:val="single" w:color="0000FF"/>
          </w:rPr>
          <w:t>biblio</w:t>
        </w:r>
        <w:r w:rsidRPr="0081523C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normativ</w:t>
        </w:r>
        <w:r w:rsidRPr="0081523C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data</w:t>
        </w:r>
        <w:r w:rsidRPr="0081523C">
          <w:rPr>
            <w:color w:val="0000FF"/>
            <w:sz w:val="24"/>
            <w:u w:val="single" w:color="0000FF"/>
            <w:lang w:val="ru-RU"/>
          </w:rPr>
          <w:t>_</w:t>
        </w:r>
        <w:r>
          <w:rPr>
            <w:color w:val="0000FF"/>
            <w:sz w:val="24"/>
            <w:u w:val="single" w:color="0000FF"/>
          </w:rPr>
          <w:t>normativ</w:t>
        </w:r>
        <w:r w:rsidRPr="0081523C">
          <w:rPr>
            <w:color w:val="0000FF"/>
            <w:sz w:val="24"/>
            <w:u w:val="single" w:color="0000FF"/>
            <w:lang w:val="ru-RU"/>
          </w:rPr>
          <w:t>/9/9744/</w:t>
        </w:r>
      </w:hyperlink>
    </w:p>
    <w:p w:rsidR="00E22B51" w:rsidRPr="0081523C" w:rsidRDefault="009427CF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rPr>
          <w:sz w:val="24"/>
          <w:lang w:val="ru-RU"/>
        </w:rPr>
      </w:pPr>
      <w:hyperlink r:id="rId12">
        <w:r w:rsidR="0081523C">
          <w:rPr>
            <w:color w:val="0000FF"/>
            <w:sz w:val="24"/>
            <w:u w:val="single" w:color="0000FF"/>
          </w:rPr>
          <w:t>http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://</w:t>
        </w:r>
        <w:r w:rsidR="0081523C">
          <w:rPr>
            <w:color w:val="0000FF"/>
            <w:sz w:val="24"/>
            <w:u w:val="single" w:color="0000FF"/>
          </w:rPr>
          <w:t>www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.</w:t>
        </w:r>
        <w:r w:rsidR="0081523C">
          <w:rPr>
            <w:color w:val="0000FF"/>
            <w:sz w:val="24"/>
            <w:u w:val="single" w:color="0000FF"/>
          </w:rPr>
          <w:t>horeca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.</w:t>
        </w:r>
        <w:r w:rsidR="0081523C">
          <w:rPr>
            <w:color w:val="0000FF"/>
            <w:sz w:val="24"/>
            <w:u w:val="single" w:color="0000FF"/>
          </w:rPr>
          <w:t>ru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/</w:t>
        </w:r>
      </w:hyperlink>
      <w:r w:rsidR="0081523C" w:rsidRPr="0081523C">
        <w:rPr>
          <w:sz w:val="24"/>
          <w:lang w:val="ru-RU"/>
        </w:rPr>
        <w:t>Главный портал индустрии гостеприимства ипитания</w:t>
      </w:r>
    </w:p>
    <w:p w:rsidR="00E22B51" w:rsidRPr="0081523C" w:rsidRDefault="009427CF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rPr>
          <w:sz w:val="24"/>
          <w:lang w:val="ru-RU"/>
        </w:rPr>
      </w:pPr>
      <w:hyperlink r:id="rId13">
        <w:r w:rsidR="0081523C">
          <w:rPr>
            <w:color w:val="0000FF"/>
            <w:sz w:val="24"/>
            <w:u w:val="single" w:color="0000FF"/>
          </w:rPr>
          <w:t>http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://</w:t>
        </w:r>
        <w:r w:rsidR="0081523C">
          <w:rPr>
            <w:color w:val="0000FF"/>
            <w:sz w:val="24"/>
            <w:u w:val="single" w:color="0000FF"/>
          </w:rPr>
          <w:t>www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.</w:t>
        </w:r>
        <w:r w:rsidR="0081523C">
          <w:rPr>
            <w:color w:val="0000FF"/>
            <w:sz w:val="24"/>
            <w:u w:val="single" w:color="0000FF"/>
          </w:rPr>
          <w:t>food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-</w:t>
        </w:r>
        <w:r w:rsidR="0081523C">
          <w:rPr>
            <w:color w:val="0000FF"/>
            <w:sz w:val="24"/>
            <w:u w:val="single" w:color="0000FF"/>
          </w:rPr>
          <w:t>service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.</w:t>
        </w:r>
        <w:r w:rsidR="0081523C">
          <w:rPr>
            <w:color w:val="0000FF"/>
            <w:sz w:val="24"/>
            <w:u w:val="single" w:color="0000FF"/>
          </w:rPr>
          <w:t>ru</w:t>
        </w:r>
        <w:r w:rsidR="0081523C" w:rsidRPr="0081523C">
          <w:rPr>
            <w:color w:val="0000FF"/>
            <w:sz w:val="24"/>
            <w:u w:val="single" w:color="0000FF"/>
            <w:lang w:val="ru-RU"/>
          </w:rPr>
          <w:t>/</w:t>
        </w:r>
        <w:r w:rsidR="0081523C">
          <w:rPr>
            <w:color w:val="0000FF"/>
            <w:sz w:val="24"/>
            <w:u w:val="single" w:color="0000FF"/>
          </w:rPr>
          <w:t>catalog</w:t>
        </w:r>
      </w:hyperlink>
      <w:r w:rsidR="0081523C" w:rsidRPr="0081523C">
        <w:rPr>
          <w:sz w:val="24"/>
          <w:lang w:val="ru-RU"/>
        </w:rPr>
        <w:t>Каталог пищевого</w:t>
      </w:r>
      <w:r w:rsidR="00FB0DC5">
        <w:rPr>
          <w:sz w:val="24"/>
          <w:lang w:val="ru-RU"/>
        </w:rPr>
        <w:t xml:space="preserve"> </w:t>
      </w:r>
      <w:r w:rsidR="0081523C" w:rsidRPr="0081523C">
        <w:rPr>
          <w:sz w:val="24"/>
          <w:lang w:val="ru-RU"/>
        </w:rPr>
        <w:t>оборудования</w:t>
      </w:r>
    </w:p>
    <w:p w:rsidR="00E22B51" w:rsidRDefault="009427CF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rPr>
          <w:sz w:val="24"/>
        </w:rPr>
      </w:pPr>
      <w:hyperlink r:id="rId14">
        <w:r w:rsidR="0081523C">
          <w:rPr>
            <w:color w:val="0000FF"/>
            <w:sz w:val="24"/>
            <w:u w:val="single" w:color="0000FF"/>
          </w:rPr>
          <w:t>www.restoracia.ru</w:t>
        </w:r>
      </w:hyperlink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spacing w:before="7"/>
        <w:rPr>
          <w:sz w:val="20"/>
        </w:rPr>
      </w:pPr>
    </w:p>
    <w:p w:rsidR="00E22B51" w:rsidRDefault="0081523C">
      <w:pPr>
        <w:pStyle w:val="1"/>
        <w:numPr>
          <w:ilvl w:val="2"/>
          <w:numId w:val="5"/>
        </w:numPr>
        <w:tabs>
          <w:tab w:val="left" w:pos="1202"/>
        </w:tabs>
        <w:spacing w:before="90" w:line="274" w:lineRule="exact"/>
        <w:ind w:left="1202" w:hanging="720"/>
      </w:pPr>
      <w:r>
        <w:t>Дополнительные</w:t>
      </w:r>
      <w:r w:rsidR="00697032">
        <w:rPr>
          <w:lang w:val="ru-RU"/>
        </w:rPr>
        <w:t xml:space="preserve"> </w:t>
      </w:r>
      <w:r>
        <w:t>источники:</w:t>
      </w:r>
    </w:p>
    <w:p w:rsidR="00E22B51" w:rsidRDefault="0081523C">
      <w:pPr>
        <w:pStyle w:val="a4"/>
        <w:numPr>
          <w:ilvl w:val="0"/>
          <w:numId w:val="2"/>
        </w:numPr>
        <w:tabs>
          <w:tab w:val="left" w:pos="830"/>
        </w:tabs>
        <w:ind w:right="262"/>
        <w:jc w:val="both"/>
        <w:rPr>
          <w:sz w:val="24"/>
        </w:rPr>
      </w:pPr>
      <w:r w:rsidRPr="0081523C">
        <w:rPr>
          <w:sz w:val="24"/>
          <w:lang w:val="ru-RU"/>
        </w:rPr>
        <w:t xml:space="preserve">Организация производства на предприятиях общественного питания: учебник для сред.проф. образования: учебник для сред. проф. образования/ Л.А. Радченко.- </w:t>
      </w:r>
      <w:r w:rsidR="00EC16E9">
        <w:rPr>
          <w:sz w:val="24"/>
        </w:rPr>
        <w:t>Ростов Н/Д «Феникс», 201</w:t>
      </w:r>
      <w:r w:rsidR="00EC16E9">
        <w:rPr>
          <w:sz w:val="24"/>
          <w:lang w:val="ru-RU"/>
        </w:rPr>
        <w:t>8</w:t>
      </w:r>
      <w:r>
        <w:rPr>
          <w:sz w:val="24"/>
        </w:rPr>
        <w:t xml:space="preserve"> - 373с.</w:t>
      </w:r>
    </w:p>
    <w:p w:rsidR="00E22B51" w:rsidRDefault="0081523C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ind w:right="271"/>
        <w:rPr>
          <w:sz w:val="24"/>
        </w:rPr>
      </w:pPr>
      <w:r w:rsidRPr="0081523C">
        <w:rPr>
          <w:sz w:val="24"/>
          <w:lang w:val="ru-RU"/>
        </w:rPr>
        <w:t xml:space="preserve">Электромеханическое оборудование/ Е.С. Крылов.- </w:t>
      </w:r>
      <w:r>
        <w:rPr>
          <w:sz w:val="24"/>
        </w:rPr>
        <w:t>М.: «Ресторанные</w:t>
      </w:r>
      <w:r w:rsidR="00697032">
        <w:rPr>
          <w:sz w:val="24"/>
          <w:lang w:val="ru-RU"/>
        </w:rPr>
        <w:t xml:space="preserve"> </w:t>
      </w:r>
      <w:r>
        <w:rPr>
          <w:sz w:val="24"/>
        </w:rPr>
        <w:t>ведо</w:t>
      </w:r>
      <w:r w:rsidR="00EC16E9">
        <w:rPr>
          <w:sz w:val="24"/>
        </w:rPr>
        <w:t>мости», 201</w:t>
      </w:r>
      <w:r w:rsidR="00EC16E9">
        <w:rPr>
          <w:sz w:val="24"/>
          <w:lang w:val="ru-RU"/>
        </w:rPr>
        <w:t>7</w:t>
      </w:r>
      <w:r>
        <w:rPr>
          <w:sz w:val="24"/>
        </w:rPr>
        <w:t>,160 с.</w:t>
      </w:r>
    </w:p>
    <w:p w:rsidR="00E22B51" w:rsidRDefault="0081523C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rPr>
          <w:sz w:val="24"/>
        </w:rPr>
      </w:pPr>
      <w:r w:rsidRPr="0081523C">
        <w:rPr>
          <w:sz w:val="24"/>
          <w:lang w:val="ru-RU"/>
        </w:rPr>
        <w:t xml:space="preserve">Тепловое оборудование/ Р.В. Хохлов.- </w:t>
      </w:r>
      <w:r>
        <w:rPr>
          <w:sz w:val="24"/>
        </w:rPr>
        <w:t>М.: «Ресторанные</w:t>
      </w:r>
      <w:r w:rsidR="00697032">
        <w:rPr>
          <w:sz w:val="24"/>
          <w:lang w:val="ru-RU"/>
        </w:rPr>
        <w:t xml:space="preserve"> </w:t>
      </w:r>
      <w:r>
        <w:rPr>
          <w:sz w:val="24"/>
        </w:rPr>
        <w:t>ведомости», 2012 - 164с.</w:t>
      </w:r>
    </w:p>
    <w:p w:rsidR="00E22B51" w:rsidRDefault="0081523C">
      <w:pPr>
        <w:pStyle w:val="a4"/>
        <w:numPr>
          <w:ilvl w:val="0"/>
          <w:numId w:val="2"/>
        </w:numPr>
        <w:tabs>
          <w:tab w:val="left" w:pos="829"/>
          <w:tab w:val="left" w:pos="830"/>
          <w:tab w:val="left" w:pos="2994"/>
          <w:tab w:val="left" w:pos="4457"/>
          <w:tab w:val="left" w:pos="6105"/>
          <w:tab w:val="left" w:pos="7198"/>
          <w:tab w:val="left" w:pos="7913"/>
          <w:tab w:val="left" w:pos="9135"/>
        </w:tabs>
        <w:rPr>
          <w:sz w:val="24"/>
        </w:rPr>
      </w:pPr>
      <w:r w:rsidRPr="0081523C">
        <w:rPr>
          <w:sz w:val="24"/>
          <w:lang w:val="ru-RU"/>
        </w:rPr>
        <w:t>Пароконвектомат:</w:t>
      </w:r>
      <w:r w:rsidRPr="0081523C">
        <w:rPr>
          <w:sz w:val="24"/>
          <w:lang w:val="ru-RU"/>
        </w:rPr>
        <w:tab/>
        <w:t>технологии</w:t>
      </w:r>
      <w:r w:rsidRPr="0081523C">
        <w:rPr>
          <w:sz w:val="24"/>
          <w:lang w:val="ru-RU"/>
        </w:rPr>
        <w:tab/>
        <w:t>эффективной</w:t>
      </w:r>
      <w:r w:rsidRPr="0081523C">
        <w:rPr>
          <w:sz w:val="24"/>
          <w:lang w:val="ru-RU"/>
        </w:rPr>
        <w:tab/>
        <w:t>работы/</w:t>
      </w:r>
      <w:r w:rsidRPr="0081523C">
        <w:rPr>
          <w:sz w:val="24"/>
          <w:lang w:val="ru-RU"/>
        </w:rPr>
        <w:tab/>
        <w:t>Е.С.</w:t>
      </w:r>
      <w:r w:rsidRPr="0081523C">
        <w:rPr>
          <w:sz w:val="24"/>
          <w:lang w:val="ru-RU"/>
        </w:rPr>
        <w:tab/>
        <w:t>Крылов.-</w:t>
      </w:r>
      <w:r w:rsidRPr="0081523C">
        <w:rPr>
          <w:sz w:val="24"/>
          <w:lang w:val="ru-RU"/>
        </w:rPr>
        <w:tab/>
      </w:r>
      <w:r>
        <w:rPr>
          <w:sz w:val="24"/>
        </w:rPr>
        <w:t>М.:</w:t>
      </w:r>
    </w:p>
    <w:p w:rsidR="00E22B51" w:rsidRDefault="0081523C">
      <w:pPr>
        <w:pStyle w:val="a3"/>
        <w:ind w:left="830"/>
      </w:pPr>
      <w:r>
        <w:t>«Ресторанные</w:t>
      </w:r>
      <w:r w:rsidR="00697032">
        <w:rPr>
          <w:lang w:val="ru-RU"/>
        </w:rPr>
        <w:t xml:space="preserve"> </w:t>
      </w:r>
      <w:r w:rsidR="00EC16E9">
        <w:t>ведомости», 201</w:t>
      </w:r>
      <w:r w:rsidR="00EC16E9">
        <w:rPr>
          <w:lang w:val="ru-RU"/>
        </w:rPr>
        <w:t>6</w:t>
      </w:r>
      <w:r>
        <w:t xml:space="preserve"> – 128 с.</w:t>
      </w:r>
    </w:p>
    <w:p w:rsidR="00E22B51" w:rsidRDefault="0081523C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ind w:right="267"/>
        <w:rPr>
          <w:sz w:val="24"/>
        </w:rPr>
      </w:pPr>
      <w:r w:rsidRPr="0081523C">
        <w:rPr>
          <w:sz w:val="24"/>
          <w:lang w:val="ru-RU"/>
        </w:rPr>
        <w:t xml:space="preserve">Холодильное оборудование/ Р.В. Хохлов.- </w:t>
      </w:r>
      <w:r>
        <w:rPr>
          <w:sz w:val="24"/>
        </w:rPr>
        <w:t>М.: «Ресторанные</w:t>
      </w:r>
      <w:r w:rsidR="00697032">
        <w:rPr>
          <w:sz w:val="24"/>
          <w:lang w:val="ru-RU"/>
        </w:rPr>
        <w:t xml:space="preserve"> </w:t>
      </w:r>
      <w:r w:rsidR="00EC16E9">
        <w:rPr>
          <w:sz w:val="24"/>
        </w:rPr>
        <w:t>ведомости», 201</w:t>
      </w:r>
      <w:r w:rsidR="00EC16E9">
        <w:rPr>
          <w:sz w:val="24"/>
          <w:lang w:val="ru-RU"/>
        </w:rPr>
        <w:t>8</w:t>
      </w:r>
      <w:r>
        <w:rPr>
          <w:sz w:val="24"/>
        </w:rPr>
        <w:t xml:space="preserve"> – 162 с.</w:t>
      </w: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spacing w:before="9"/>
        <w:rPr>
          <w:sz w:val="20"/>
        </w:rPr>
      </w:pPr>
    </w:p>
    <w:p w:rsidR="00E22B51" w:rsidRDefault="0081523C">
      <w:pPr>
        <w:pStyle w:val="a3"/>
        <w:spacing w:before="1"/>
        <w:ind w:right="265"/>
        <w:jc w:val="right"/>
      </w:pPr>
      <w:r>
        <w:t>13</w:t>
      </w:r>
    </w:p>
    <w:p w:rsidR="00E22B51" w:rsidRDefault="00E22B51">
      <w:pPr>
        <w:jc w:val="right"/>
        <w:sectPr w:rsidR="00E22B51">
          <w:pgSz w:w="11910" w:h="16840"/>
          <w:pgMar w:top="1040" w:right="580" w:bottom="280" w:left="1580" w:header="720" w:footer="720" w:gutter="0"/>
          <w:cols w:space="720"/>
        </w:sectPr>
      </w:pPr>
    </w:p>
    <w:p w:rsidR="00E22B51" w:rsidRPr="0081523C" w:rsidRDefault="0081523C">
      <w:pPr>
        <w:pStyle w:val="1"/>
        <w:spacing w:before="71" w:after="4"/>
        <w:ind w:left="122" w:right="2003"/>
        <w:rPr>
          <w:lang w:val="ru-RU"/>
        </w:rPr>
      </w:pPr>
      <w:r w:rsidRPr="0081523C">
        <w:rPr>
          <w:lang w:val="ru-RU"/>
        </w:rPr>
        <w:lastRenderedPageBreak/>
        <w:t>4. КОНТРОЛЬ И ОЦЕНКА РЕЗУЛЬТАТОВ ОСВОЕНИЯ УЧЕБНОЙ ДИСЦИПЛИНЫ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696"/>
        <w:gridCol w:w="2413"/>
      </w:tblGrid>
      <w:tr w:rsidR="00E22B51">
        <w:trPr>
          <w:trHeight w:val="553"/>
        </w:trPr>
        <w:tc>
          <w:tcPr>
            <w:tcW w:w="4393" w:type="dxa"/>
          </w:tcPr>
          <w:p w:rsidR="00E22B51" w:rsidRDefault="0081523C">
            <w:pPr>
              <w:pStyle w:val="TableParagraph"/>
              <w:spacing w:before="135"/>
              <w:ind w:left="1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 w:rsidR="0069703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2696" w:type="dxa"/>
          </w:tcPr>
          <w:p w:rsidR="00E22B51" w:rsidRDefault="0081523C">
            <w:pPr>
              <w:pStyle w:val="TableParagraph"/>
              <w:spacing w:before="135"/>
              <w:ind w:left="4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 w:rsidR="0069703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413" w:type="dxa"/>
          </w:tcPr>
          <w:p w:rsidR="00E22B51" w:rsidRDefault="0081523C">
            <w:pPr>
              <w:pStyle w:val="TableParagraph"/>
              <w:spacing w:before="2" w:line="276" w:lineRule="exact"/>
              <w:ind w:left="849" w:right="216" w:hanging="5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 методы</w:t>
            </w:r>
            <w:r w:rsidR="0069703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E22B51">
        <w:trPr>
          <w:trHeight w:val="8004"/>
        </w:trPr>
        <w:tc>
          <w:tcPr>
            <w:tcW w:w="4393" w:type="dxa"/>
          </w:tcPr>
          <w:p w:rsidR="00E22B51" w:rsidRPr="0081523C" w:rsidRDefault="0081523C">
            <w:pPr>
              <w:pStyle w:val="TableParagraph"/>
              <w:spacing w:line="270" w:lineRule="exact"/>
              <w:ind w:left="753"/>
              <w:rPr>
                <w:b/>
                <w:sz w:val="24"/>
                <w:lang w:val="ru-RU"/>
              </w:rPr>
            </w:pPr>
            <w:r w:rsidRPr="0081523C">
              <w:rPr>
                <w:b/>
                <w:color w:val="333333"/>
                <w:sz w:val="24"/>
                <w:lang w:val="ru-RU"/>
              </w:rPr>
              <w:t>Знание:</w:t>
            </w:r>
          </w:p>
          <w:p w:rsidR="00E22B51" w:rsidRPr="0081523C" w:rsidRDefault="0081523C">
            <w:pPr>
              <w:pStyle w:val="TableParagraph"/>
              <w:tabs>
                <w:tab w:val="left" w:pos="2609"/>
                <w:tab w:val="left" w:pos="3297"/>
              </w:tabs>
              <w:ind w:left="107" w:right="97" w:firstLine="645"/>
              <w:jc w:val="both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классификацию,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основные технические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pacing w:val="-1"/>
                <w:sz w:val="24"/>
                <w:lang w:val="ru-RU"/>
              </w:rPr>
              <w:t xml:space="preserve">характеристики, </w:t>
            </w:r>
            <w:r w:rsidRPr="0081523C">
              <w:rPr>
                <w:color w:val="333333"/>
                <w:sz w:val="24"/>
                <w:lang w:val="ru-RU"/>
              </w:rPr>
              <w:t>назначение, принципы действия, особенности устройства, правила безопасной эксплуатации различных групп технологическогооборудования;</w:t>
            </w:r>
          </w:p>
          <w:p w:rsidR="00E22B51" w:rsidRPr="0081523C" w:rsidRDefault="0081523C">
            <w:pPr>
              <w:pStyle w:val="TableParagraph"/>
              <w:ind w:left="107" w:right="89" w:firstLine="645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креализации;</w:t>
            </w:r>
          </w:p>
          <w:p w:rsidR="00E22B51" w:rsidRPr="0081523C" w:rsidRDefault="0081523C">
            <w:pPr>
              <w:pStyle w:val="TableParagraph"/>
              <w:ind w:left="107" w:right="108" w:firstLine="645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правила выборатехнологического оборудования, инвентаря, инструментов, посуды для различных процессов приготовления и отпуска кулинарной и кондитерскойпродукции;</w:t>
            </w:r>
          </w:p>
          <w:p w:rsidR="00E22B51" w:rsidRPr="0081523C" w:rsidRDefault="0081523C">
            <w:pPr>
              <w:pStyle w:val="TableParagraph"/>
              <w:ind w:left="107" w:right="97" w:firstLine="645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E22B51" w:rsidRPr="0081523C" w:rsidRDefault="0081523C">
            <w:pPr>
              <w:pStyle w:val="TableParagraph"/>
              <w:tabs>
                <w:tab w:val="left" w:pos="2060"/>
              </w:tabs>
              <w:ind w:left="107" w:right="95" w:firstLine="645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</w:t>
            </w:r>
            <w:r w:rsidRPr="0081523C">
              <w:rPr>
                <w:sz w:val="24"/>
                <w:lang w:val="ru-RU"/>
              </w:rPr>
              <w:tab/>
              <w:t>электробезопасности, пожарнойбезопасности;</w:t>
            </w:r>
          </w:p>
          <w:p w:rsidR="00E22B51" w:rsidRPr="0081523C" w:rsidRDefault="0081523C">
            <w:pPr>
              <w:pStyle w:val="TableParagraph"/>
              <w:ind w:left="820" w:right="1197" w:hanging="356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правила охраны труда в организациях питания.</w:t>
            </w:r>
          </w:p>
        </w:tc>
        <w:tc>
          <w:tcPr>
            <w:tcW w:w="2696" w:type="dxa"/>
          </w:tcPr>
          <w:p w:rsidR="00E22B51" w:rsidRPr="0081523C" w:rsidRDefault="00E22B5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22B51" w:rsidRPr="0081523C" w:rsidRDefault="00E22B51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E22B51" w:rsidRPr="0081523C" w:rsidRDefault="0081523C">
            <w:pPr>
              <w:pStyle w:val="TableParagraph"/>
              <w:ind w:left="141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Полнота ответов, точность</w:t>
            </w:r>
          </w:p>
          <w:p w:rsidR="00E22B51" w:rsidRPr="0081523C" w:rsidRDefault="0081523C">
            <w:pPr>
              <w:pStyle w:val="TableParagraph"/>
              <w:ind w:left="141" w:right="187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формулировок, не менее 75% правильных ответов.</w:t>
            </w:r>
          </w:p>
          <w:p w:rsidR="00E22B51" w:rsidRPr="0081523C" w:rsidRDefault="0081523C">
            <w:pPr>
              <w:pStyle w:val="TableParagraph"/>
              <w:ind w:left="141" w:right="317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Не менее 75% правильных ответов.</w:t>
            </w:r>
          </w:p>
          <w:p w:rsidR="00E22B51" w:rsidRPr="0081523C" w:rsidRDefault="00E22B5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E22B51" w:rsidRPr="0081523C" w:rsidRDefault="0081523C">
            <w:pPr>
              <w:pStyle w:val="TableParagraph"/>
              <w:ind w:left="141" w:right="300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Актуальность темы, адекватность результатов поставленным целям, полнота ответов, точность</w:t>
            </w:r>
          </w:p>
          <w:p w:rsidR="00E22B51" w:rsidRPr="0081523C" w:rsidRDefault="0081523C">
            <w:pPr>
              <w:pStyle w:val="TableParagraph"/>
              <w:ind w:left="141" w:right="623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формулировок, адекватность применения профессиональной терминологии</w:t>
            </w:r>
          </w:p>
        </w:tc>
        <w:tc>
          <w:tcPr>
            <w:tcW w:w="2413" w:type="dxa"/>
          </w:tcPr>
          <w:p w:rsidR="00E22B51" w:rsidRPr="0081523C" w:rsidRDefault="0081523C">
            <w:pPr>
              <w:pStyle w:val="TableParagraph"/>
              <w:ind w:left="143" w:right="197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Текущий контроль при проведении:</w:t>
            </w:r>
          </w:p>
          <w:p w:rsidR="00E22B51" w:rsidRPr="0081523C" w:rsidRDefault="0081523C">
            <w:pPr>
              <w:pStyle w:val="TableParagraph"/>
              <w:spacing w:line="271" w:lineRule="exact"/>
              <w:ind w:left="143"/>
              <w:rPr>
                <w:i/>
                <w:sz w:val="24"/>
                <w:lang w:val="ru-RU"/>
              </w:rPr>
            </w:pPr>
            <w:r w:rsidRPr="0081523C">
              <w:rPr>
                <w:i/>
                <w:w w:val="99"/>
                <w:sz w:val="24"/>
                <w:lang w:val="ru-RU"/>
              </w:rPr>
              <w:t>-</w:t>
            </w:r>
          </w:p>
          <w:p w:rsidR="00E22B51" w:rsidRPr="0081523C" w:rsidRDefault="0081523C">
            <w:pPr>
              <w:pStyle w:val="TableParagraph"/>
              <w:ind w:left="143" w:right="167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письменного/устног о опроса;</w:t>
            </w:r>
          </w:p>
          <w:p w:rsidR="00E22B51" w:rsidRPr="0081523C" w:rsidRDefault="00E22B51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E22B51" w:rsidRPr="0081523C" w:rsidRDefault="0081523C">
            <w:pPr>
              <w:pStyle w:val="TableParagraph"/>
              <w:ind w:left="143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-тестирования;</w:t>
            </w:r>
          </w:p>
          <w:p w:rsidR="00E22B51" w:rsidRPr="0081523C" w:rsidRDefault="00E22B5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22B51" w:rsidRPr="0081523C" w:rsidRDefault="0081523C">
            <w:pPr>
              <w:pStyle w:val="TableParagraph"/>
              <w:ind w:left="143" w:right="150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E22B51" w:rsidRPr="0081523C" w:rsidRDefault="00E22B5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22B51" w:rsidRPr="0081523C" w:rsidRDefault="00E22B51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E22B51" w:rsidRPr="0081523C" w:rsidRDefault="0081523C">
            <w:pPr>
              <w:pStyle w:val="TableParagraph"/>
              <w:ind w:left="143" w:right="397"/>
              <w:rPr>
                <w:b/>
                <w:i/>
                <w:sz w:val="24"/>
                <w:lang w:val="ru-RU"/>
              </w:rPr>
            </w:pPr>
            <w:r w:rsidRPr="0081523C">
              <w:rPr>
                <w:b/>
                <w:i/>
                <w:sz w:val="24"/>
                <w:lang w:val="ru-RU"/>
              </w:rPr>
              <w:t>Промежуточная аттестация</w:t>
            </w:r>
          </w:p>
          <w:p w:rsidR="00E22B51" w:rsidRPr="0081523C" w:rsidRDefault="0081523C">
            <w:pPr>
              <w:pStyle w:val="TableParagraph"/>
              <w:ind w:left="143" w:right="143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в форме дифференцированно го зачета/ экзамена по МДК в виде:</w:t>
            </w:r>
          </w:p>
          <w:p w:rsidR="00E22B51" w:rsidRDefault="0081523C">
            <w:pPr>
              <w:pStyle w:val="TableParagraph"/>
              <w:ind w:left="143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-письменных/ устныхответов,</w:t>
            </w:r>
          </w:p>
          <w:p w:rsidR="00E22B51" w:rsidRDefault="0081523C">
            <w:pPr>
              <w:pStyle w:val="TableParagraph"/>
              <w:spacing w:line="264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-тестирования.</w:t>
            </w:r>
          </w:p>
        </w:tc>
      </w:tr>
      <w:tr w:rsidR="00E22B51">
        <w:trPr>
          <w:trHeight w:val="4692"/>
        </w:trPr>
        <w:tc>
          <w:tcPr>
            <w:tcW w:w="4393" w:type="dxa"/>
          </w:tcPr>
          <w:p w:rsidR="00E22B51" w:rsidRPr="0081523C" w:rsidRDefault="0081523C">
            <w:pPr>
              <w:pStyle w:val="TableParagraph"/>
              <w:spacing w:line="270" w:lineRule="exact"/>
              <w:ind w:left="753"/>
              <w:rPr>
                <w:b/>
                <w:sz w:val="24"/>
                <w:lang w:val="ru-RU"/>
              </w:rPr>
            </w:pPr>
            <w:r w:rsidRPr="0081523C">
              <w:rPr>
                <w:b/>
                <w:sz w:val="24"/>
                <w:lang w:val="ru-RU"/>
              </w:rPr>
              <w:t>Умение:</w:t>
            </w:r>
          </w:p>
          <w:p w:rsidR="00E22B51" w:rsidRPr="0081523C" w:rsidRDefault="0081523C">
            <w:pPr>
              <w:pStyle w:val="TableParagraph"/>
              <w:ind w:left="107" w:right="96" w:firstLine="645"/>
              <w:jc w:val="both"/>
              <w:rPr>
                <w:sz w:val="24"/>
                <w:lang w:val="ru-RU"/>
              </w:rPr>
            </w:pPr>
            <w:r w:rsidRPr="0081523C">
              <w:rPr>
                <w:sz w:val="24"/>
                <w:lang w:val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пожарнойбезопасности;</w:t>
            </w:r>
          </w:p>
          <w:p w:rsidR="00E22B51" w:rsidRPr="0081523C" w:rsidRDefault="0081523C">
            <w:pPr>
              <w:pStyle w:val="TableParagraph"/>
              <w:tabs>
                <w:tab w:val="left" w:pos="1743"/>
                <w:tab w:val="left" w:pos="2095"/>
                <w:tab w:val="left" w:pos="2194"/>
                <w:tab w:val="left" w:pos="2244"/>
                <w:tab w:val="left" w:pos="2559"/>
                <w:tab w:val="left" w:pos="2738"/>
                <w:tab w:val="left" w:pos="2832"/>
                <w:tab w:val="left" w:pos="2899"/>
                <w:tab w:val="left" w:pos="4170"/>
              </w:tabs>
              <w:ind w:left="107" w:right="96" w:firstLine="645"/>
              <w:jc w:val="right"/>
              <w:rPr>
                <w:sz w:val="24"/>
                <w:lang w:val="ru-RU"/>
              </w:rPr>
            </w:pPr>
            <w:r w:rsidRPr="0081523C">
              <w:rPr>
                <w:color w:val="333333"/>
                <w:sz w:val="24"/>
                <w:lang w:val="ru-RU"/>
              </w:rPr>
              <w:t>определять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вид,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выбирать</w:t>
            </w:r>
            <w:r w:rsidRPr="0081523C">
              <w:rPr>
                <w:color w:val="333333"/>
                <w:sz w:val="24"/>
                <w:lang w:val="ru-RU"/>
              </w:rPr>
              <w:tab/>
              <w:t>в соответствии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с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pacing w:val="-1"/>
                <w:sz w:val="24"/>
                <w:lang w:val="ru-RU"/>
              </w:rPr>
              <w:t xml:space="preserve">потребностью </w:t>
            </w:r>
            <w:r w:rsidRPr="0081523C">
              <w:rPr>
                <w:color w:val="333333"/>
                <w:sz w:val="24"/>
                <w:lang w:val="ru-RU"/>
              </w:rPr>
              <w:t>производства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pacing w:val="-1"/>
                <w:sz w:val="24"/>
                <w:lang w:val="ru-RU"/>
              </w:rPr>
              <w:t xml:space="preserve">технологическое </w:t>
            </w:r>
            <w:r w:rsidRPr="0081523C">
              <w:rPr>
                <w:color w:val="333333"/>
                <w:sz w:val="24"/>
                <w:lang w:val="ru-RU"/>
              </w:rPr>
              <w:t>оборудование,инвентарь,инструменты; подготавливать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к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pacing w:val="-1"/>
                <w:sz w:val="24"/>
                <w:lang w:val="ru-RU"/>
              </w:rPr>
              <w:t xml:space="preserve">работе, </w:t>
            </w:r>
            <w:r w:rsidRPr="0081523C">
              <w:rPr>
                <w:color w:val="333333"/>
                <w:sz w:val="24"/>
                <w:lang w:val="ru-RU"/>
              </w:rPr>
              <w:t>использовать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pacing w:val="-1"/>
                <w:sz w:val="24"/>
                <w:lang w:val="ru-RU"/>
              </w:rPr>
              <w:t xml:space="preserve">технологическое </w:t>
            </w:r>
            <w:r w:rsidRPr="0081523C">
              <w:rPr>
                <w:color w:val="333333"/>
                <w:sz w:val="24"/>
                <w:lang w:val="ru-RU"/>
              </w:rPr>
              <w:t>оборудование</w:t>
            </w:r>
            <w:r w:rsidRPr="0081523C">
              <w:rPr>
                <w:color w:val="333333"/>
                <w:sz w:val="24"/>
                <w:lang w:val="ru-RU"/>
              </w:rPr>
              <w:tab/>
              <w:t>по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его</w:t>
            </w:r>
            <w:r w:rsidRPr="0081523C">
              <w:rPr>
                <w:color w:val="333333"/>
                <w:sz w:val="24"/>
                <w:lang w:val="ru-RU"/>
              </w:rPr>
              <w:tab/>
            </w:r>
            <w:r w:rsidRPr="0081523C">
              <w:rPr>
                <w:color w:val="333333"/>
                <w:sz w:val="24"/>
                <w:lang w:val="ru-RU"/>
              </w:rPr>
              <w:tab/>
              <w:t>назначению</w:t>
            </w:r>
            <w:r w:rsidRPr="0081523C">
              <w:rPr>
                <w:color w:val="333333"/>
                <w:sz w:val="24"/>
                <w:lang w:val="ru-RU"/>
              </w:rPr>
              <w:tab/>
              <w:t>с учѐтом</w:t>
            </w:r>
            <w:r w:rsidRPr="0081523C">
              <w:rPr>
                <w:sz w:val="24"/>
                <w:lang w:val="ru-RU"/>
              </w:rPr>
              <w:t>правилтехники</w:t>
            </w:r>
            <w:r w:rsidRPr="0081523C">
              <w:rPr>
                <w:spacing w:val="-3"/>
                <w:sz w:val="24"/>
                <w:lang w:val="ru-RU"/>
              </w:rPr>
              <w:t>безопасности,</w:t>
            </w:r>
            <w:r w:rsidRPr="0081523C">
              <w:rPr>
                <w:sz w:val="24"/>
                <w:lang w:val="ru-RU"/>
              </w:rPr>
              <w:t xml:space="preserve"> санитарии   и   пожарной безопасности,</w:t>
            </w:r>
          </w:p>
          <w:p w:rsidR="00E22B51" w:rsidRDefault="0081523C">
            <w:pPr>
              <w:pStyle w:val="TableParagraph"/>
              <w:tabs>
                <w:tab w:val="left" w:pos="1707"/>
                <w:tab w:val="left" w:pos="4062"/>
              </w:tabs>
              <w:spacing w:line="264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6" w:type="dxa"/>
          </w:tcPr>
          <w:p w:rsidR="00E22B51" w:rsidRPr="0081523C" w:rsidRDefault="0081523C">
            <w:pPr>
              <w:pStyle w:val="TableParagraph"/>
              <w:ind w:left="141" w:right="400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E22B51" w:rsidRPr="0081523C" w:rsidRDefault="00E22B51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E22B51" w:rsidRPr="0081523C" w:rsidRDefault="0081523C">
            <w:pPr>
              <w:pStyle w:val="TableParagraph"/>
              <w:ind w:left="141" w:right="187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-Адекватность, оптимальность выбора способов действий, методов, техник, последовательностей действий и т.д.</w:t>
            </w:r>
          </w:p>
          <w:p w:rsidR="00E22B51" w:rsidRDefault="0081523C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-Точность</w:t>
            </w:r>
            <w:r w:rsidR="00697032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  <w:p w:rsidR="00E22B51" w:rsidRDefault="0081523C">
            <w:pPr>
              <w:pStyle w:val="TableParagraph"/>
              <w:spacing w:line="264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-Соответствие</w:t>
            </w:r>
          </w:p>
        </w:tc>
        <w:tc>
          <w:tcPr>
            <w:tcW w:w="2413" w:type="dxa"/>
          </w:tcPr>
          <w:p w:rsidR="00E22B51" w:rsidRDefault="0081523C">
            <w:pPr>
              <w:pStyle w:val="TableParagraph"/>
              <w:spacing w:line="270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</w:t>
            </w:r>
            <w:r w:rsidR="00697032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контроль:</w:t>
            </w:r>
          </w:p>
          <w:p w:rsidR="00E22B51" w:rsidRPr="0081523C" w:rsidRDefault="0081523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340" w:firstLine="0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защитаотчетов по практическим/ лабораорным занятиям;</w:t>
            </w:r>
          </w:p>
          <w:p w:rsidR="00E22B51" w:rsidRPr="0081523C" w:rsidRDefault="0081523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145" w:firstLine="0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оценка заданий для внеаудиторной (самостоятельной) работы</w:t>
            </w:r>
          </w:p>
          <w:p w:rsidR="00E22B51" w:rsidRPr="0081523C" w:rsidRDefault="0081523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157" w:firstLine="0"/>
              <w:rPr>
                <w:i/>
                <w:sz w:val="24"/>
                <w:lang w:val="ru-RU"/>
              </w:rPr>
            </w:pPr>
            <w:r w:rsidRPr="0081523C">
              <w:rPr>
                <w:i/>
                <w:sz w:val="24"/>
                <w:lang w:val="ru-RU"/>
              </w:rPr>
              <w:t>экспертная оценка демонстрируемых умений, выполняемых действий впроцессе практических/лабораторных</w:t>
            </w:r>
            <w:r w:rsidR="00697032">
              <w:rPr>
                <w:i/>
                <w:sz w:val="24"/>
                <w:lang w:val="ru-RU"/>
              </w:rPr>
              <w:t xml:space="preserve"> </w:t>
            </w:r>
            <w:r w:rsidRPr="0081523C">
              <w:rPr>
                <w:i/>
                <w:sz w:val="24"/>
                <w:lang w:val="ru-RU"/>
              </w:rPr>
              <w:t>занятий</w:t>
            </w:r>
          </w:p>
          <w:p w:rsidR="00E22B51" w:rsidRDefault="0081523C">
            <w:pPr>
              <w:pStyle w:val="TableParagraph"/>
              <w:spacing w:before="3" w:line="259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</w:tc>
      </w:tr>
    </w:tbl>
    <w:p w:rsidR="00E22B51" w:rsidRDefault="00E22B51">
      <w:pPr>
        <w:pStyle w:val="a3"/>
        <w:rPr>
          <w:b/>
          <w:sz w:val="31"/>
        </w:rPr>
      </w:pPr>
    </w:p>
    <w:p w:rsidR="00E22B51" w:rsidRDefault="0081523C">
      <w:pPr>
        <w:pStyle w:val="a3"/>
        <w:ind w:right="265"/>
        <w:jc w:val="right"/>
      </w:pPr>
      <w:r>
        <w:t>14</w:t>
      </w:r>
    </w:p>
    <w:p w:rsidR="00E22B51" w:rsidRDefault="00E22B51">
      <w:pPr>
        <w:jc w:val="right"/>
        <w:sectPr w:rsidR="00E22B51">
          <w:pgSz w:w="11910" w:h="16840"/>
          <w:pgMar w:top="104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696"/>
        <w:gridCol w:w="2413"/>
      </w:tblGrid>
      <w:tr w:rsidR="00E22B51">
        <w:trPr>
          <w:trHeight w:val="275"/>
        </w:trPr>
        <w:tc>
          <w:tcPr>
            <w:tcW w:w="4393" w:type="dxa"/>
            <w:tcBorders>
              <w:bottom w:val="nil"/>
            </w:tcBorders>
          </w:tcPr>
          <w:p w:rsidR="00E22B51" w:rsidRDefault="008152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экстреннойситуации</w:t>
            </w:r>
          </w:p>
        </w:tc>
        <w:tc>
          <w:tcPr>
            <w:tcW w:w="2696" w:type="dxa"/>
            <w:tcBorders>
              <w:bottom w:val="nil"/>
            </w:tcBorders>
          </w:tcPr>
          <w:p w:rsidR="00E22B51" w:rsidRDefault="0081523C">
            <w:pPr>
              <w:pStyle w:val="TableParagraph"/>
              <w:spacing w:line="255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требованиям</w:t>
            </w:r>
          </w:p>
        </w:tc>
        <w:tc>
          <w:tcPr>
            <w:tcW w:w="2413" w:type="dxa"/>
            <w:tcBorders>
              <w:bottom w:val="nil"/>
            </w:tcBorders>
          </w:tcPr>
          <w:p w:rsidR="00E22B51" w:rsidRDefault="0081523C">
            <w:pPr>
              <w:pStyle w:val="TableParagraph"/>
              <w:spacing w:line="255" w:lineRule="exact"/>
              <w:ind w:left="14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</w:p>
        </w:tc>
      </w:tr>
      <w:tr w:rsidR="00E22B51">
        <w:trPr>
          <w:trHeight w:val="276"/>
        </w:trPr>
        <w:tc>
          <w:tcPr>
            <w:tcW w:w="4393" w:type="dxa"/>
            <w:tcBorders>
              <w:top w:val="nil"/>
              <w:bottom w:val="nil"/>
            </w:tcBorders>
          </w:tcPr>
          <w:p w:rsidR="00E22B51" w:rsidRDefault="00E22B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инструкций,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- экспертная</w:t>
            </w:r>
            <w:r w:rsidR="00697032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E22B51">
        <w:trPr>
          <w:trHeight w:val="275"/>
        </w:trPr>
        <w:tc>
          <w:tcPr>
            <w:tcW w:w="4393" w:type="dxa"/>
            <w:tcBorders>
              <w:top w:val="nil"/>
              <w:bottom w:val="nil"/>
            </w:tcBorders>
          </w:tcPr>
          <w:p w:rsidR="00E22B51" w:rsidRDefault="00E22B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регламентов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</w:p>
        </w:tc>
      </w:tr>
      <w:tr w:rsidR="00E22B51">
        <w:trPr>
          <w:trHeight w:val="276"/>
        </w:trPr>
        <w:tc>
          <w:tcPr>
            <w:tcW w:w="4393" w:type="dxa"/>
            <w:tcBorders>
              <w:top w:val="nil"/>
              <w:bottom w:val="nil"/>
            </w:tcBorders>
          </w:tcPr>
          <w:p w:rsidR="00E22B51" w:rsidRDefault="00E22B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-Рациональность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</w:p>
        </w:tc>
      </w:tr>
      <w:tr w:rsidR="00E22B51">
        <w:trPr>
          <w:trHeight w:val="275"/>
        </w:trPr>
        <w:tc>
          <w:tcPr>
            <w:tcW w:w="4393" w:type="dxa"/>
            <w:tcBorders>
              <w:top w:val="nil"/>
              <w:bottom w:val="nil"/>
            </w:tcBorders>
          </w:tcPr>
          <w:p w:rsidR="00E22B51" w:rsidRDefault="00E22B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действий и т.д.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22B51" w:rsidRDefault="0081523C">
            <w:pPr>
              <w:pStyle w:val="TableParagraph"/>
              <w:spacing w:line="256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заданийна</w:t>
            </w:r>
          </w:p>
        </w:tc>
      </w:tr>
      <w:tr w:rsidR="00E22B51">
        <w:trPr>
          <w:trHeight w:val="554"/>
        </w:trPr>
        <w:tc>
          <w:tcPr>
            <w:tcW w:w="4393" w:type="dxa"/>
            <w:tcBorders>
              <w:top w:val="nil"/>
            </w:tcBorders>
          </w:tcPr>
          <w:p w:rsidR="00E22B51" w:rsidRDefault="00E22B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22B51" w:rsidRDefault="00E22B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E22B51" w:rsidRDefault="0081523C">
            <w:pPr>
              <w:pStyle w:val="TableParagraph"/>
              <w:spacing w:line="26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зачете/экзамене</w:t>
            </w:r>
          </w:p>
        </w:tc>
      </w:tr>
    </w:tbl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rPr>
          <w:sz w:val="20"/>
        </w:rPr>
      </w:pPr>
    </w:p>
    <w:p w:rsidR="00E22B51" w:rsidRDefault="00E22B51">
      <w:pPr>
        <w:pStyle w:val="a3"/>
        <w:spacing w:before="7"/>
        <w:rPr>
          <w:sz w:val="16"/>
        </w:rPr>
      </w:pPr>
    </w:p>
    <w:p w:rsidR="00E22B51" w:rsidRDefault="0081523C">
      <w:pPr>
        <w:pStyle w:val="a3"/>
        <w:spacing w:before="90"/>
        <w:ind w:right="265"/>
        <w:jc w:val="right"/>
      </w:pPr>
      <w:r>
        <w:t>15</w:t>
      </w:r>
    </w:p>
    <w:sectPr w:rsidR="00E22B51" w:rsidSect="00D663A3">
      <w:pgSz w:w="11910" w:h="16840"/>
      <w:pgMar w:top="112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64F7"/>
    <w:multiLevelType w:val="hybridMultilevel"/>
    <w:tmpl w:val="6B0E7F2C"/>
    <w:lvl w:ilvl="0" w:tplc="3AA8CE88">
      <w:start w:val="1"/>
      <w:numFmt w:val="decimal"/>
      <w:lvlText w:val="%1."/>
      <w:lvlJc w:val="left"/>
      <w:pPr>
        <w:ind w:left="830" w:hanging="425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B2D89400">
      <w:numFmt w:val="bullet"/>
      <w:lvlText w:val="•"/>
      <w:lvlJc w:val="left"/>
      <w:pPr>
        <w:ind w:left="1730" w:hanging="425"/>
      </w:pPr>
      <w:rPr>
        <w:rFonts w:hint="default"/>
      </w:rPr>
    </w:lvl>
    <w:lvl w:ilvl="2" w:tplc="58A8AFAA">
      <w:numFmt w:val="bullet"/>
      <w:lvlText w:val="•"/>
      <w:lvlJc w:val="left"/>
      <w:pPr>
        <w:ind w:left="2621" w:hanging="425"/>
      </w:pPr>
      <w:rPr>
        <w:rFonts w:hint="default"/>
      </w:rPr>
    </w:lvl>
    <w:lvl w:ilvl="3" w:tplc="B5283A78">
      <w:numFmt w:val="bullet"/>
      <w:lvlText w:val="•"/>
      <w:lvlJc w:val="left"/>
      <w:pPr>
        <w:ind w:left="3511" w:hanging="425"/>
      </w:pPr>
      <w:rPr>
        <w:rFonts w:hint="default"/>
      </w:rPr>
    </w:lvl>
    <w:lvl w:ilvl="4" w:tplc="90A0CDE6">
      <w:numFmt w:val="bullet"/>
      <w:lvlText w:val="•"/>
      <w:lvlJc w:val="left"/>
      <w:pPr>
        <w:ind w:left="4402" w:hanging="425"/>
      </w:pPr>
      <w:rPr>
        <w:rFonts w:hint="default"/>
      </w:rPr>
    </w:lvl>
    <w:lvl w:ilvl="5" w:tplc="72940260">
      <w:numFmt w:val="bullet"/>
      <w:lvlText w:val="•"/>
      <w:lvlJc w:val="left"/>
      <w:pPr>
        <w:ind w:left="5293" w:hanging="425"/>
      </w:pPr>
      <w:rPr>
        <w:rFonts w:hint="default"/>
      </w:rPr>
    </w:lvl>
    <w:lvl w:ilvl="6" w:tplc="9C8E701E">
      <w:numFmt w:val="bullet"/>
      <w:lvlText w:val="•"/>
      <w:lvlJc w:val="left"/>
      <w:pPr>
        <w:ind w:left="6183" w:hanging="425"/>
      </w:pPr>
      <w:rPr>
        <w:rFonts w:hint="default"/>
      </w:rPr>
    </w:lvl>
    <w:lvl w:ilvl="7" w:tplc="B9BCE64E">
      <w:numFmt w:val="bullet"/>
      <w:lvlText w:val="•"/>
      <w:lvlJc w:val="left"/>
      <w:pPr>
        <w:ind w:left="7074" w:hanging="425"/>
      </w:pPr>
      <w:rPr>
        <w:rFonts w:hint="default"/>
      </w:rPr>
    </w:lvl>
    <w:lvl w:ilvl="8" w:tplc="FFDE77C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1" w15:restartNumberingAfterBreak="0">
    <w:nsid w:val="38CB0072"/>
    <w:multiLevelType w:val="hybridMultilevel"/>
    <w:tmpl w:val="AB64CB56"/>
    <w:lvl w:ilvl="0" w:tplc="1E16A424">
      <w:start w:val="1"/>
      <w:numFmt w:val="decimal"/>
      <w:lvlText w:val="%1."/>
      <w:lvlJc w:val="left"/>
      <w:pPr>
        <w:ind w:left="830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9CA29466">
      <w:numFmt w:val="bullet"/>
      <w:lvlText w:val="•"/>
      <w:lvlJc w:val="left"/>
      <w:pPr>
        <w:ind w:left="1730" w:hanging="425"/>
      </w:pPr>
      <w:rPr>
        <w:rFonts w:hint="default"/>
      </w:rPr>
    </w:lvl>
    <w:lvl w:ilvl="2" w:tplc="866205C6">
      <w:numFmt w:val="bullet"/>
      <w:lvlText w:val="•"/>
      <w:lvlJc w:val="left"/>
      <w:pPr>
        <w:ind w:left="2621" w:hanging="425"/>
      </w:pPr>
      <w:rPr>
        <w:rFonts w:hint="default"/>
      </w:rPr>
    </w:lvl>
    <w:lvl w:ilvl="3" w:tplc="D8025C84">
      <w:numFmt w:val="bullet"/>
      <w:lvlText w:val="•"/>
      <w:lvlJc w:val="left"/>
      <w:pPr>
        <w:ind w:left="3511" w:hanging="425"/>
      </w:pPr>
      <w:rPr>
        <w:rFonts w:hint="default"/>
      </w:rPr>
    </w:lvl>
    <w:lvl w:ilvl="4" w:tplc="9C422446">
      <w:numFmt w:val="bullet"/>
      <w:lvlText w:val="•"/>
      <w:lvlJc w:val="left"/>
      <w:pPr>
        <w:ind w:left="4402" w:hanging="425"/>
      </w:pPr>
      <w:rPr>
        <w:rFonts w:hint="default"/>
      </w:rPr>
    </w:lvl>
    <w:lvl w:ilvl="5" w:tplc="14160E38">
      <w:numFmt w:val="bullet"/>
      <w:lvlText w:val="•"/>
      <w:lvlJc w:val="left"/>
      <w:pPr>
        <w:ind w:left="5293" w:hanging="425"/>
      </w:pPr>
      <w:rPr>
        <w:rFonts w:hint="default"/>
      </w:rPr>
    </w:lvl>
    <w:lvl w:ilvl="6" w:tplc="D3E6CBAC">
      <w:numFmt w:val="bullet"/>
      <w:lvlText w:val="•"/>
      <w:lvlJc w:val="left"/>
      <w:pPr>
        <w:ind w:left="6183" w:hanging="425"/>
      </w:pPr>
      <w:rPr>
        <w:rFonts w:hint="default"/>
      </w:rPr>
    </w:lvl>
    <w:lvl w:ilvl="7" w:tplc="37C4D3F0">
      <w:numFmt w:val="bullet"/>
      <w:lvlText w:val="•"/>
      <w:lvlJc w:val="left"/>
      <w:pPr>
        <w:ind w:left="7074" w:hanging="425"/>
      </w:pPr>
      <w:rPr>
        <w:rFonts w:hint="default"/>
      </w:rPr>
    </w:lvl>
    <w:lvl w:ilvl="8" w:tplc="3F5E7356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" w15:restartNumberingAfterBreak="0">
    <w:nsid w:val="4CD135B4"/>
    <w:multiLevelType w:val="hybridMultilevel"/>
    <w:tmpl w:val="07084224"/>
    <w:lvl w:ilvl="0" w:tplc="E12845FC">
      <w:start w:val="1"/>
      <w:numFmt w:val="decimal"/>
      <w:lvlText w:val="%1."/>
      <w:lvlJc w:val="left"/>
      <w:pPr>
        <w:ind w:left="546" w:hanging="42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2A2A0CDA">
      <w:numFmt w:val="bullet"/>
      <w:lvlText w:val="•"/>
      <w:lvlJc w:val="left"/>
      <w:pPr>
        <w:ind w:left="1460" w:hanging="425"/>
      </w:pPr>
      <w:rPr>
        <w:rFonts w:hint="default"/>
      </w:rPr>
    </w:lvl>
    <w:lvl w:ilvl="2" w:tplc="7A3E19E2">
      <w:numFmt w:val="bullet"/>
      <w:lvlText w:val="•"/>
      <w:lvlJc w:val="left"/>
      <w:pPr>
        <w:ind w:left="2381" w:hanging="425"/>
      </w:pPr>
      <w:rPr>
        <w:rFonts w:hint="default"/>
      </w:rPr>
    </w:lvl>
    <w:lvl w:ilvl="3" w:tplc="644C55AC">
      <w:numFmt w:val="bullet"/>
      <w:lvlText w:val="•"/>
      <w:lvlJc w:val="left"/>
      <w:pPr>
        <w:ind w:left="3301" w:hanging="425"/>
      </w:pPr>
      <w:rPr>
        <w:rFonts w:hint="default"/>
      </w:rPr>
    </w:lvl>
    <w:lvl w:ilvl="4" w:tplc="1E74C7CC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9AECBAB0">
      <w:numFmt w:val="bullet"/>
      <w:lvlText w:val="•"/>
      <w:lvlJc w:val="left"/>
      <w:pPr>
        <w:ind w:left="5143" w:hanging="425"/>
      </w:pPr>
      <w:rPr>
        <w:rFonts w:hint="default"/>
      </w:rPr>
    </w:lvl>
    <w:lvl w:ilvl="6" w:tplc="A7529F34">
      <w:numFmt w:val="bullet"/>
      <w:lvlText w:val="•"/>
      <w:lvlJc w:val="left"/>
      <w:pPr>
        <w:ind w:left="6063" w:hanging="425"/>
      </w:pPr>
      <w:rPr>
        <w:rFonts w:hint="default"/>
      </w:rPr>
    </w:lvl>
    <w:lvl w:ilvl="7" w:tplc="2A12569E">
      <w:numFmt w:val="bullet"/>
      <w:lvlText w:val="•"/>
      <w:lvlJc w:val="left"/>
      <w:pPr>
        <w:ind w:left="6984" w:hanging="425"/>
      </w:pPr>
      <w:rPr>
        <w:rFonts w:hint="default"/>
      </w:rPr>
    </w:lvl>
    <w:lvl w:ilvl="8" w:tplc="5C78002C">
      <w:numFmt w:val="bullet"/>
      <w:lvlText w:val="•"/>
      <w:lvlJc w:val="left"/>
      <w:pPr>
        <w:ind w:left="7905" w:hanging="425"/>
      </w:pPr>
      <w:rPr>
        <w:rFonts w:hint="default"/>
      </w:rPr>
    </w:lvl>
  </w:abstractNum>
  <w:abstractNum w:abstractNumId="3" w15:restartNumberingAfterBreak="0">
    <w:nsid w:val="55666EBC"/>
    <w:multiLevelType w:val="hybridMultilevel"/>
    <w:tmpl w:val="DA080742"/>
    <w:lvl w:ilvl="0" w:tplc="E6D4E87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9F60D818">
      <w:numFmt w:val="bullet"/>
      <w:lvlText w:val="•"/>
      <w:lvlJc w:val="left"/>
      <w:pPr>
        <w:ind w:left="366" w:hanging="140"/>
      </w:pPr>
      <w:rPr>
        <w:rFonts w:hint="default"/>
      </w:rPr>
    </w:lvl>
    <w:lvl w:ilvl="2" w:tplc="87B0022A">
      <w:numFmt w:val="bullet"/>
      <w:lvlText w:val="•"/>
      <w:lvlJc w:val="left"/>
      <w:pPr>
        <w:ind w:left="592" w:hanging="140"/>
      </w:pPr>
      <w:rPr>
        <w:rFonts w:hint="default"/>
      </w:rPr>
    </w:lvl>
    <w:lvl w:ilvl="3" w:tplc="44246960">
      <w:numFmt w:val="bullet"/>
      <w:lvlText w:val="•"/>
      <w:lvlJc w:val="left"/>
      <w:pPr>
        <w:ind w:left="818" w:hanging="140"/>
      </w:pPr>
      <w:rPr>
        <w:rFonts w:hint="default"/>
      </w:rPr>
    </w:lvl>
    <w:lvl w:ilvl="4" w:tplc="14A68FC6">
      <w:numFmt w:val="bullet"/>
      <w:lvlText w:val="•"/>
      <w:lvlJc w:val="left"/>
      <w:pPr>
        <w:ind w:left="1045" w:hanging="140"/>
      </w:pPr>
      <w:rPr>
        <w:rFonts w:hint="default"/>
      </w:rPr>
    </w:lvl>
    <w:lvl w:ilvl="5" w:tplc="410603D8">
      <w:numFmt w:val="bullet"/>
      <w:lvlText w:val="•"/>
      <w:lvlJc w:val="left"/>
      <w:pPr>
        <w:ind w:left="1271" w:hanging="140"/>
      </w:pPr>
      <w:rPr>
        <w:rFonts w:hint="default"/>
      </w:rPr>
    </w:lvl>
    <w:lvl w:ilvl="6" w:tplc="F3A6A798">
      <w:numFmt w:val="bullet"/>
      <w:lvlText w:val="•"/>
      <w:lvlJc w:val="left"/>
      <w:pPr>
        <w:ind w:left="1497" w:hanging="140"/>
      </w:pPr>
      <w:rPr>
        <w:rFonts w:hint="default"/>
      </w:rPr>
    </w:lvl>
    <w:lvl w:ilvl="7" w:tplc="EE364674">
      <w:numFmt w:val="bullet"/>
      <w:lvlText w:val="•"/>
      <w:lvlJc w:val="left"/>
      <w:pPr>
        <w:ind w:left="1724" w:hanging="140"/>
      </w:pPr>
      <w:rPr>
        <w:rFonts w:hint="default"/>
      </w:rPr>
    </w:lvl>
    <w:lvl w:ilvl="8" w:tplc="5FD4B146">
      <w:numFmt w:val="bullet"/>
      <w:lvlText w:val="•"/>
      <w:lvlJc w:val="left"/>
      <w:pPr>
        <w:ind w:left="1950" w:hanging="140"/>
      </w:pPr>
      <w:rPr>
        <w:rFonts w:hint="default"/>
      </w:rPr>
    </w:lvl>
  </w:abstractNum>
  <w:abstractNum w:abstractNumId="4" w15:restartNumberingAfterBreak="0">
    <w:nsid w:val="62C84BC6"/>
    <w:multiLevelType w:val="multilevel"/>
    <w:tmpl w:val="1B48DCDE"/>
    <w:lvl w:ilvl="0">
      <w:start w:val="3"/>
      <w:numFmt w:val="decimal"/>
      <w:lvlText w:val="%1"/>
      <w:lvlJc w:val="left"/>
      <w:pPr>
        <w:ind w:left="122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62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045" w:hanging="627"/>
      </w:pPr>
      <w:rPr>
        <w:rFonts w:hint="default"/>
      </w:rPr>
    </w:lvl>
    <w:lvl w:ilvl="3">
      <w:numFmt w:val="bullet"/>
      <w:lvlText w:val="•"/>
      <w:lvlJc w:val="left"/>
      <w:pPr>
        <w:ind w:left="3007" w:hanging="627"/>
      </w:pPr>
      <w:rPr>
        <w:rFonts w:hint="default"/>
      </w:rPr>
    </w:lvl>
    <w:lvl w:ilvl="4">
      <w:numFmt w:val="bullet"/>
      <w:lvlText w:val="•"/>
      <w:lvlJc w:val="left"/>
      <w:pPr>
        <w:ind w:left="3970" w:hanging="627"/>
      </w:pPr>
      <w:rPr>
        <w:rFonts w:hint="default"/>
      </w:rPr>
    </w:lvl>
    <w:lvl w:ilvl="5">
      <w:numFmt w:val="bullet"/>
      <w:lvlText w:val="•"/>
      <w:lvlJc w:val="left"/>
      <w:pPr>
        <w:ind w:left="4933" w:hanging="627"/>
      </w:pPr>
      <w:rPr>
        <w:rFonts w:hint="default"/>
      </w:rPr>
    </w:lvl>
    <w:lvl w:ilvl="6">
      <w:numFmt w:val="bullet"/>
      <w:lvlText w:val="•"/>
      <w:lvlJc w:val="left"/>
      <w:pPr>
        <w:ind w:left="5895" w:hanging="627"/>
      </w:pPr>
      <w:rPr>
        <w:rFonts w:hint="default"/>
      </w:rPr>
    </w:lvl>
    <w:lvl w:ilvl="7">
      <w:numFmt w:val="bullet"/>
      <w:lvlText w:val="•"/>
      <w:lvlJc w:val="left"/>
      <w:pPr>
        <w:ind w:left="6858" w:hanging="627"/>
      </w:pPr>
      <w:rPr>
        <w:rFonts w:hint="default"/>
      </w:rPr>
    </w:lvl>
    <w:lvl w:ilvl="8">
      <w:numFmt w:val="bullet"/>
      <w:lvlText w:val="•"/>
      <w:lvlJc w:val="left"/>
      <w:pPr>
        <w:ind w:left="7821" w:hanging="627"/>
      </w:pPr>
      <w:rPr>
        <w:rFonts w:hint="default"/>
      </w:rPr>
    </w:lvl>
  </w:abstractNum>
  <w:abstractNum w:abstractNumId="5" w15:restartNumberingAfterBreak="0">
    <w:nsid w:val="704025B5"/>
    <w:multiLevelType w:val="multilevel"/>
    <w:tmpl w:val="B61A87B6"/>
    <w:lvl w:ilvl="0">
      <w:start w:val="1"/>
      <w:numFmt w:val="decimal"/>
      <w:lvlText w:val="%1."/>
      <w:lvlJc w:val="left"/>
      <w:pPr>
        <w:ind w:left="12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379" w:hanging="240"/>
      </w:pPr>
      <w:rPr>
        <w:rFonts w:hint="default"/>
        <w:b/>
        <w:bCs/>
        <w:spacing w:val="-4"/>
        <w:w w:val="100"/>
      </w:rPr>
    </w:lvl>
    <w:lvl w:ilvl="2">
      <w:start w:val="1"/>
      <w:numFmt w:val="decimal"/>
      <w:lvlText w:val="%2.%3."/>
      <w:lvlJc w:val="left"/>
      <w:pPr>
        <w:ind w:left="1559" w:hanging="420"/>
        <w:jc w:val="right"/>
      </w:pPr>
      <w:rPr>
        <w:rFonts w:hint="default"/>
        <w:b/>
        <w:bCs/>
        <w:spacing w:val="-4"/>
        <w:w w:val="100"/>
      </w:rPr>
    </w:lvl>
    <w:lvl w:ilvl="3">
      <w:numFmt w:val="bullet"/>
      <w:lvlText w:val="•"/>
      <w:lvlJc w:val="left"/>
      <w:pPr>
        <w:ind w:left="1560" w:hanging="420"/>
      </w:pPr>
      <w:rPr>
        <w:rFonts w:hint="default"/>
      </w:rPr>
    </w:lvl>
    <w:lvl w:ilvl="4">
      <w:numFmt w:val="bullet"/>
      <w:lvlText w:val="•"/>
      <w:lvlJc w:val="left"/>
      <w:pPr>
        <w:ind w:left="2898" w:hanging="420"/>
      </w:pPr>
      <w:rPr>
        <w:rFonts w:hint="default"/>
      </w:rPr>
    </w:lvl>
    <w:lvl w:ilvl="5">
      <w:numFmt w:val="bullet"/>
      <w:lvlText w:val="•"/>
      <w:lvlJc w:val="left"/>
      <w:pPr>
        <w:ind w:left="4236" w:hanging="420"/>
      </w:pPr>
      <w:rPr>
        <w:rFonts w:hint="default"/>
      </w:rPr>
    </w:lvl>
    <w:lvl w:ilvl="6">
      <w:numFmt w:val="bullet"/>
      <w:lvlText w:val="•"/>
      <w:lvlJc w:val="left"/>
      <w:pPr>
        <w:ind w:left="5574" w:hanging="420"/>
      </w:pPr>
      <w:rPr>
        <w:rFonts w:hint="default"/>
      </w:rPr>
    </w:lvl>
    <w:lvl w:ilvl="7">
      <w:numFmt w:val="bullet"/>
      <w:lvlText w:val="•"/>
      <w:lvlJc w:val="left"/>
      <w:pPr>
        <w:ind w:left="6912" w:hanging="420"/>
      </w:pPr>
      <w:rPr>
        <w:rFonts w:hint="default"/>
      </w:rPr>
    </w:lvl>
    <w:lvl w:ilvl="8">
      <w:numFmt w:val="bullet"/>
      <w:lvlText w:val="•"/>
      <w:lvlJc w:val="left"/>
      <w:pPr>
        <w:ind w:left="8250" w:hanging="420"/>
      </w:pPr>
      <w:rPr>
        <w:rFonts w:hint="default"/>
      </w:rPr>
    </w:lvl>
  </w:abstractNum>
  <w:abstractNum w:abstractNumId="6" w15:restartNumberingAfterBreak="0">
    <w:nsid w:val="73E3160A"/>
    <w:multiLevelType w:val="multilevel"/>
    <w:tmpl w:val="CDD26F9C"/>
    <w:lvl w:ilvl="0">
      <w:start w:val="3"/>
      <w:numFmt w:val="decimal"/>
      <w:lvlText w:val="%1"/>
      <w:lvlJc w:val="left"/>
      <w:pPr>
        <w:ind w:left="1079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9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679" w:hanging="600"/>
      </w:pPr>
      <w:rPr>
        <w:rFonts w:hint="default"/>
      </w:rPr>
    </w:lvl>
    <w:lvl w:ilvl="4">
      <w:numFmt w:val="bullet"/>
      <w:lvlText w:val="•"/>
      <w:lvlJc w:val="left"/>
      <w:pPr>
        <w:ind w:left="4546" w:hanging="600"/>
      </w:pPr>
      <w:rPr>
        <w:rFonts w:hint="default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</w:rPr>
    </w:lvl>
    <w:lvl w:ilvl="6">
      <w:numFmt w:val="bullet"/>
      <w:lvlText w:val="•"/>
      <w:lvlJc w:val="left"/>
      <w:pPr>
        <w:ind w:left="6279" w:hanging="600"/>
      </w:pPr>
      <w:rPr>
        <w:rFonts w:hint="default"/>
      </w:rPr>
    </w:lvl>
    <w:lvl w:ilvl="7">
      <w:numFmt w:val="bullet"/>
      <w:lvlText w:val="•"/>
      <w:lvlJc w:val="left"/>
      <w:pPr>
        <w:ind w:left="7146" w:hanging="600"/>
      </w:pPr>
      <w:rPr>
        <w:rFonts w:hint="default"/>
      </w:rPr>
    </w:lvl>
    <w:lvl w:ilvl="8">
      <w:numFmt w:val="bullet"/>
      <w:lvlText w:val="•"/>
      <w:lvlJc w:val="left"/>
      <w:pPr>
        <w:ind w:left="8013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B51"/>
    <w:rsid w:val="000327F5"/>
    <w:rsid w:val="00134665"/>
    <w:rsid w:val="00163FE9"/>
    <w:rsid w:val="00284C65"/>
    <w:rsid w:val="002E2769"/>
    <w:rsid w:val="00337B83"/>
    <w:rsid w:val="00401B98"/>
    <w:rsid w:val="004D15E2"/>
    <w:rsid w:val="005C667E"/>
    <w:rsid w:val="006347B9"/>
    <w:rsid w:val="00697032"/>
    <w:rsid w:val="00732139"/>
    <w:rsid w:val="007F476A"/>
    <w:rsid w:val="008075F1"/>
    <w:rsid w:val="0081523C"/>
    <w:rsid w:val="00927527"/>
    <w:rsid w:val="009427CF"/>
    <w:rsid w:val="00A04D04"/>
    <w:rsid w:val="00A71FB2"/>
    <w:rsid w:val="00A84CF6"/>
    <w:rsid w:val="00B66536"/>
    <w:rsid w:val="00B871E7"/>
    <w:rsid w:val="00CF110C"/>
    <w:rsid w:val="00D663A3"/>
    <w:rsid w:val="00D7394E"/>
    <w:rsid w:val="00E22B51"/>
    <w:rsid w:val="00EC16E9"/>
    <w:rsid w:val="00F84F84"/>
    <w:rsid w:val="00FB0DC5"/>
    <w:rsid w:val="00FB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1108"/>
  <w15:docId w15:val="{7F196EF8-6581-418E-88D5-66E6EF84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63A3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D663A3"/>
    <w:pPr>
      <w:ind w:left="12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63A3"/>
    <w:rPr>
      <w:sz w:val="24"/>
      <w:szCs w:val="24"/>
    </w:rPr>
  </w:style>
  <w:style w:type="paragraph" w:styleId="a4">
    <w:name w:val="List Paragraph"/>
    <w:basedOn w:val="a"/>
    <w:uiPriority w:val="1"/>
    <w:qFormat/>
    <w:rsid w:val="00D663A3"/>
    <w:pPr>
      <w:ind w:left="830" w:hanging="425"/>
    </w:pPr>
  </w:style>
  <w:style w:type="paragraph" w:customStyle="1" w:styleId="TableParagraph">
    <w:name w:val="Table Paragraph"/>
    <w:basedOn w:val="a"/>
    <w:uiPriority w:val="1"/>
    <w:qFormat/>
    <w:rsid w:val="00D663A3"/>
    <w:pPr>
      <w:ind w:left="465"/>
    </w:pPr>
  </w:style>
  <w:style w:type="paragraph" w:styleId="a5">
    <w:name w:val="Balloon Text"/>
    <w:basedOn w:val="a"/>
    <w:link w:val="a6"/>
    <w:uiPriority w:val="99"/>
    <w:semiHidden/>
    <w:unhideWhenUsed/>
    <w:rsid w:val="004D1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food-service.ru/catalog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horec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ohranatruda.ru/ot_biblio/normativ/data_normativ/9/974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zpp.ru/laws2/postan/post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amp;nd=102063865&amp;amp;rdk&amp;amp;backlink=1" TargetMode="External"/><Relationship Id="rId14" Type="http://schemas.openxmlformats.org/officeDocument/2006/relationships/hyperlink" Target="http://www.restorac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4631-2CAF-4C67-B537-44833318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2022</cp:lastModifiedBy>
  <cp:revision>12</cp:revision>
  <cp:lastPrinted>2021-06-25T14:32:00Z</cp:lastPrinted>
  <dcterms:created xsi:type="dcterms:W3CDTF">2018-08-30T12:59:00Z</dcterms:created>
  <dcterms:modified xsi:type="dcterms:W3CDTF">2024-05-28T05:39:00Z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2018-08-30T00:00:00Z</vt:filetime>
  </property>
</Properties>
</file>