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035" w:rsidRDefault="007E2035" w:rsidP="006C5756">
      <w:pPr>
        <w:spacing w:line="240" w:lineRule="atLeast"/>
        <w:ind w:left="0" w:right="-2" w:firstLine="0"/>
        <w:jc w:val="center"/>
        <w:rPr>
          <w:rFonts w:eastAsia="Times New Roman"/>
          <w:b/>
        </w:rPr>
      </w:pPr>
      <w:r>
        <w:rPr>
          <w:rFonts w:eastAsia="Times New Roman"/>
          <w:b/>
        </w:rPr>
        <w:t>МИНИСТЕРСТВО ОБРАЗОВАНИЯ САРАТОВСКОЙ ОБЛАСТИ</w:t>
      </w:r>
    </w:p>
    <w:p w:rsidR="007E2035" w:rsidRDefault="007E2035" w:rsidP="006C5756">
      <w:pPr>
        <w:spacing w:line="10" w:lineRule="exact"/>
        <w:ind w:left="0" w:right="-2" w:firstLine="0"/>
        <w:jc w:val="center"/>
        <w:rPr>
          <w:rFonts w:eastAsia="Times New Roman"/>
        </w:rPr>
      </w:pPr>
    </w:p>
    <w:p w:rsidR="00481ACE" w:rsidRDefault="00481ACE" w:rsidP="006C5756">
      <w:pPr>
        <w:spacing w:line="233" w:lineRule="auto"/>
        <w:ind w:left="0" w:right="-2" w:firstLine="0"/>
        <w:jc w:val="center"/>
        <w:rPr>
          <w:rFonts w:eastAsia="Times New Roman"/>
          <w:b/>
        </w:rPr>
      </w:pPr>
      <w:r>
        <w:rPr>
          <w:rFonts w:eastAsia="Times New Roman"/>
          <w:b/>
        </w:rPr>
        <w:t>Новобурасский филиал</w:t>
      </w:r>
    </w:p>
    <w:p w:rsidR="007E2035" w:rsidRDefault="007E2035" w:rsidP="006C5756">
      <w:pPr>
        <w:spacing w:line="233" w:lineRule="auto"/>
        <w:ind w:left="0" w:right="-2" w:firstLine="0"/>
        <w:jc w:val="center"/>
        <w:rPr>
          <w:rFonts w:eastAsia="Times New Roman"/>
          <w:b/>
        </w:rPr>
      </w:pPr>
      <w:r w:rsidRPr="00A95BB3">
        <w:rPr>
          <w:rFonts w:eastAsia="Times New Roman"/>
          <w:b/>
        </w:rPr>
        <w:t>Государственное автономное п</w:t>
      </w:r>
      <w:r>
        <w:rPr>
          <w:rFonts w:eastAsia="Times New Roman"/>
          <w:b/>
        </w:rPr>
        <w:t>рофессиональное образовательное</w:t>
      </w:r>
    </w:p>
    <w:p w:rsidR="007E2035" w:rsidRPr="00A95BB3" w:rsidRDefault="007E2035" w:rsidP="006C5756">
      <w:pPr>
        <w:spacing w:line="233" w:lineRule="auto"/>
        <w:ind w:left="0" w:right="-2" w:firstLine="0"/>
        <w:jc w:val="center"/>
        <w:rPr>
          <w:rFonts w:eastAsia="Times New Roman"/>
          <w:b/>
        </w:rPr>
      </w:pPr>
      <w:r w:rsidRPr="00A95BB3">
        <w:rPr>
          <w:rFonts w:eastAsia="Times New Roman"/>
          <w:b/>
        </w:rPr>
        <w:t>учреждениеСаратовской области</w:t>
      </w:r>
    </w:p>
    <w:p w:rsidR="007E2035" w:rsidRDefault="007E2035" w:rsidP="006C5756">
      <w:pPr>
        <w:spacing w:line="240" w:lineRule="atLeast"/>
        <w:ind w:left="0" w:right="-2" w:firstLine="0"/>
        <w:jc w:val="center"/>
        <w:rPr>
          <w:rFonts w:eastAsia="Times New Roman"/>
          <w:b/>
        </w:rPr>
      </w:pPr>
      <w:r>
        <w:rPr>
          <w:rFonts w:eastAsia="Times New Roman"/>
          <w:b/>
        </w:rPr>
        <w:t>«Базарнокарабулакский техникум агробизнеса»</w:t>
      </w:r>
    </w:p>
    <w:p w:rsidR="007E2035" w:rsidRDefault="007E2035" w:rsidP="00142653">
      <w:pPr>
        <w:spacing w:line="240" w:lineRule="atLeast"/>
        <w:ind w:left="1420"/>
        <w:jc w:val="center"/>
        <w:rPr>
          <w:rFonts w:eastAsia="Times New Roman"/>
          <w:b/>
        </w:rPr>
      </w:pPr>
    </w:p>
    <w:p w:rsidR="007E2035" w:rsidRPr="00D111DA" w:rsidRDefault="007E2035" w:rsidP="00142653">
      <w:pPr>
        <w:rPr>
          <w:b/>
          <w:i/>
        </w:rPr>
      </w:pPr>
    </w:p>
    <w:p w:rsidR="007629DE" w:rsidRPr="00FB58A6" w:rsidRDefault="005C7311" w:rsidP="007629DE">
      <w:pPr>
        <w:spacing w:line="276" w:lineRule="auto"/>
        <w:ind w:left="5664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EE491ED" wp14:editId="61BF0072">
            <wp:simplePos x="0" y="0"/>
            <wp:positionH relativeFrom="column">
              <wp:posOffset>3611880</wp:posOffset>
            </wp:positionH>
            <wp:positionV relativeFrom="paragraph">
              <wp:posOffset>161925</wp:posOffset>
            </wp:positionV>
            <wp:extent cx="942975" cy="486410"/>
            <wp:effectExtent l="0" t="0" r="9525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86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29DE" w:rsidRPr="00FB58A6">
        <w:t>УТВЕРЖДАЮ</w:t>
      </w:r>
    </w:p>
    <w:p w:rsidR="007629DE" w:rsidRPr="00FB58A6" w:rsidRDefault="007629DE" w:rsidP="007629DE">
      <w:pPr>
        <w:spacing w:line="276" w:lineRule="auto"/>
        <w:ind w:left="5664"/>
      </w:pPr>
      <w:r w:rsidRPr="00FB58A6">
        <w:t>Зав. филиалом ГАПОУ СО «БТА»</w:t>
      </w:r>
    </w:p>
    <w:p w:rsidR="007629DE" w:rsidRPr="00FB58A6" w:rsidRDefault="007629DE" w:rsidP="007629DE">
      <w:pPr>
        <w:spacing w:line="276" w:lineRule="auto"/>
        <w:ind w:left="5664"/>
      </w:pPr>
      <w:r w:rsidRPr="00FB58A6">
        <w:t xml:space="preserve">________________Т.П. Бочкарева </w:t>
      </w:r>
    </w:p>
    <w:p w:rsidR="007E2035" w:rsidRDefault="004D7280" w:rsidP="00142653">
      <w:pPr>
        <w:rPr>
          <w:b/>
          <w:i/>
        </w:rPr>
      </w:pPr>
      <w:r>
        <w:t xml:space="preserve">                                                                                  </w:t>
      </w:r>
      <w:r w:rsidR="005A1CF1">
        <w:t xml:space="preserve">                               </w:t>
      </w:r>
      <w:r>
        <w:t>«</w:t>
      </w:r>
      <w:r w:rsidR="005A1CF1">
        <w:t>20</w:t>
      </w:r>
      <w:r>
        <w:t xml:space="preserve">» </w:t>
      </w:r>
      <w:r w:rsidR="005A1CF1">
        <w:t>мая</w:t>
      </w:r>
      <w:r>
        <w:t xml:space="preserve"> </w:t>
      </w:r>
      <w:bookmarkStart w:id="0" w:name="_GoBack"/>
      <w:bookmarkEnd w:id="0"/>
      <w:r>
        <w:t>202</w:t>
      </w:r>
      <w:r w:rsidR="005A1CF1">
        <w:t>4</w:t>
      </w:r>
      <w:r>
        <w:t>г</w:t>
      </w:r>
    </w:p>
    <w:p w:rsidR="007E2035" w:rsidRDefault="007E2035" w:rsidP="00142653">
      <w:pPr>
        <w:rPr>
          <w:b/>
          <w:i/>
        </w:rPr>
      </w:pPr>
    </w:p>
    <w:p w:rsidR="007E2035" w:rsidRDefault="007E2035" w:rsidP="00142653">
      <w:pPr>
        <w:rPr>
          <w:b/>
          <w:i/>
        </w:rPr>
      </w:pPr>
    </w:p>
    <w:p w:rsidR="007E2035" w:rsidRDefault="007E2035" w:rsidP="00142653">
      <w:pPr>
        <w:rPr>
          <w:b/>
          <w:i/>
        </w:rPr>
      </w:pPr>
    </w:p>
    <w:p w:rsidR="007E2035" w:rsidRDefault="007E2035" w:rsidP="00142653">
      <w:pPr>
        <w:rPr>
          <w:b/>
          <w:i/>
        </w:rPr>
      </w:pPr>
    </w:p>
    <w:p w:rsidR="007E2035" w:rsidRDefault="007E2035" w:rsidP="007629DE">
      <w:pPr>
        <w:ind w:left="0" w:firstLine="0"/>
        <w:rPr>
          <w:b/>
          <w:i/>
        </w:rPr>
      </w:pPr>
    </w:p>
    <w:p w:rsidR="007E2035" w:rsidRDefault="007E2035" w:rsidP="00142653">
      <w:pPr>
        <w:rPr>
          <w:b/>
          <w:i/>
        </w:rPr>
      </w:pPr>
    </w:p>
    <w:p w:rsidR="007E2035" w:rsidRDefault="007E2035" w:rsidP="00142653">
      <w:pPr>
        <w:rPr>
          <w:b/>
          <w:i/>
        </w:rPr>
      </w:pPr>
    </w:p>
    <w:p w:rsidR="007E2035" w:rsidRPr="00D111DA" w:rsidRDefault="007E2035" w:rsidP="00142653">
      <w:pPr>
        <w:rPr>
          <w:b/>
          <w:i/>
        </w:rPr>
      </w:pPr>
    </w:p>
    <w:p w:rsidR="007E2035" w:rsidRPr="00D111DA" w:rsidRDefault="007E2035" w:rsidP="00142653">
      <w:pPr>
        <w:jc w:val="center"/>
        <w:rPr>
          <w:b/>
          <w:i/>
        </w:rPr>
      </w:pPr>
      <w:r>
        <w:rPr>
          <w:b/>
          <w:i/>
        </w:rPr>
        <w:t xml:space="preserve">РАБОЧАЯ </w:t>
      </w:r>
      <w:r w:rsidRPr="00D111DA">
        <w:rPr>
          <w:b/>
          <w:i/>
        </w:rPr>
        <w:t>ПРОГРАММА УЧЕБНОЙ ДИСЦИПЛИНЫ</w:t>
      </w:r>
    </w:p>
    <w:p w:rsidR="007E2035" w:rsidRPr="00D111DA" w:rsidRDefault="007E2035" w:rsidP="00142653">
      <w:pPr>
        <w:jc w:val="center"/>
        <w:rPr>
          <w:b/>
          <w:i/>
          <w:u w:val="single"/>
        </w:rPr>
      </w:pPr>
    </w:p>
    <w:p w:rsidR="007E2035" w:rsidRDefault="007E2035" w:rsidP="00142653">
      <w:pPr>
        <w:spacing w:line="250" w:lineRule="auto"/>
        <w:ind w:left="2500" w:right="1340" w:hanging="1137"/>
        <w:jc w:val="center"/>
        <w:rPr>
          <w:rFonts w:eastAsia="Times New Roman"/>
          <w:sz w:val="23"/>
        </w:rPr>
      </w:pPr>
      <w:r>
        <w:rPr>
          <w:b/>
          <w:i/>
        </w:rPr>
        <w:t>ОП.02 Основы товароведения продовольственных товаров</w:t>
      </w:r>
    </w:p>
    <w:p w:rsidR="007E2035" w:rsidRDefault="007E2035" w:rsidP="00142653">
      <w:pPr>
        <w:spacing w:line="250" w:lineRule="auto"/>
        <w:ind w:left="2500" w:right="1340" w:hanging="1137"/>
        <w:jc w:val="center"/>
        <w:rPr>
          <w:rFonts w:eastAsia="Times New Roman"/>
          <w:sz w:val="23"/>
        </w:rPr>
      </w:pPr>
      <w:r>
        <w:rPr>
          <w:rFonts w:eastAsia="Times New Roman"/>
          <w:sz w:val="23"/>
        </w:rPr>
        <w:t>по программе подготовки квалифицированных рабочих, служащих для профессии естественно- научного профиля</w:t>
      </w:r>
    </w:p>
    <w:p w:rsidR="007E2035" w:rsidRDefault="007E2035" w:rsidP="00142653">
      <w:pPr>
        <w:spacing w:line="2" w:lineRule="exact"/>
        <w:jc w:val="center"/>
        <w:rPr>
          <w:rFonts w:eastAsia="Times New Roman"/>
        </w:rPr>
      </w:pPr>
    </w:p>
    <w:p w:rsidR="007E2035" w:rsidRDefault="007E2035" w:rsidP="00142653">
      <w:pPr>
        <w:spacing w:line="235" w:lineRule="auto"/>
        <w:ind w:left="2820" w:right="2800" w:firstLine="571"/>
        <w:jc w:val="center"/>
        <w:rPr>
          <w:rFonts w:eastAsia="Times New Roman"/>
        </w:rPr>
      </w:pPr>
      <w:r>
        <w:rPr>
          <w:rFonts w:eastAsia="Times New Roman"/>
        </w:rPr>
        <w:t xml:space="preserve">43.01.09 «Повар, кондитер» </w:t>
      </w:r>
    </w:p>
    <w:p w:rsidR="006C5756" w:rsidRDefault="006C5756" w:rsidP="006C5756">
      <w:pPr>
        <w:spacing w:line="232" w:lineRule="auto"/>
        <w:ind w:left="2820" w:right="2800" w:firstLine="571"/>
        <w:jc w:val="center"/>
      </w:pPr>
      <w:r>
        <w:t xml:space="preserve">на базе основного общего образования </w:t>
      </w:r>
      <w:r>
        <w:rPr>
          <w:lang w:val="en-US"/>
        </w:rPr>
        <w:t>c</w:t>
      </w:r>
      <w:r w:rsidRPr="006C5756">
        <w:t xml:space="preserve"> </w:t>
      </w:r>
      <w:r>
        <w:t>получением среднего общего образования</w:t>
      </w:r>
    </w:p>
    <w:p w:rsidR="007E2035" w:rsidRDefault="007E2035" w:rsidP="00142653">
      <w:pPr>
        <w:spacing w:line="239" w:lineRule="auto"/>
        <w:ind w:left="2560"/>
        <w:rPr>
          <w:rFonts w:eastAsia="Times New Roman"/>
        </w:rPr>
      </w:pPr>
    </w:p>
    <w:p w:rsidR="007E2035" w:rsidRPr="00D111DA" w:rsidRDefault="007E2035" w:rsidP="00142653">
      <w:pPr>
        <w:jc w:val="center"/>
        <w:rPr>
          <w:b/>
          <w:i/>
        </w:rPr>
      </w:pPr>
    </w:p>
    <w:p w:rsidR="007E2035" w:rsidRPr="00D111DA" w:rsidRDefault="007E2035" w:rsidP="00142653">
      <w:pPr>
        <w:jc w:val="center"/>
        <w:rPr>
          <w:b/>
          <w:i/>
        </w:rPr>
      </w:pPr>
    </w:p>
    <w:p w:rsidR="007E2035" w:rsidRPr="00D111DA" w:rsidRDefault="007E2035" w:rsidP="00142653">
      <w:pPr>
        <w:rPr>
          <w:b/>
          <w:i/>
        </w:rPr>
      </w:pPr>
    </w:p>
    <w:p w:rsidR="007E2035" w:rsidRDefault="007E2035" w:rsidP="00142653">
      <w:pPr>
        <w:rPr>
          <w:b/>
          <w:i/>
        </w:rPr>
      </w:pPr>
    </w:p>
    <w:p w:rsidR="007E2035" w:rsidRDefault="007E2035" w:rsidP="00142653">
      <w:pPr>
        <w:rPr>
          <w:b/>
          <w:i/>
        </w:rPr>
      </w:pPr>
    </w:p>
    <w:p w:rsidR="007E2035" w:rsidRDefault="007E2035" w:rsidP="00142653">
      <w:pPr>
        <w:rPr>
          <w:b/>
          <w:i/>
        </w:rPr>
      </w:pPr>
    </w:p>
    <w:p w:rsidR="007E2035" w:rsidRDefault="007E2035" w:rsidP="00142653">
      <w:pPr>
        <w:rPr>
          <w:b/>
          <w:i/>
        </w:rPr>
      </w:pPr>
    </w:p>
    <w:p w:rsidR="007E2035" w:rsidRDefault="007E2035" w:rsidP="00142653">
      <w:pPr>
        <w:rPr>
          <w:b/>
          <w:i/>
        </w:rPr>
      </w:pPr>
    </w:p>
    <w:p w:rsidR="007E2035" w:rsidRDefault="007E2035" w:rsidP="00142653">
      <w:pPr>
        <w:rPr>
          <w:b/>
          <w:i/>
        </w:rPr>
      </w:pPr>
    </w:p>
    <w:p w:rsidR="007E2035" w:rsidRDefault="007E2035" w:rsidP="00142653">
      <w:pPr>
        <w:rPr>
          <w:b/>
          <w:i/>
        </w:rPr>
      </w:pPr>
    </w:p>
    <w:p w:rsidR="007E2035" w:rsidRDefault="007E2035" w:rsidP="007629DE">
      <w:pPr>
        <w:ind w:left="0" w:firstLine="0"/>
        <w:rPr>
          <w:b/>
          <w:i/>
        </w:rPr>
      </w:pPr>
    </w:p>
    <w:p w:rsidR="007E2035" w:rsidRPr="005162CC" w:rsidRDefault="007E2035" w:rsidP="00481ACE">
      <w:pPr>
        <w:ind w:left="0" w:firstLine="0"/>
        <w:rPr>
          <w:b/>
          <w:i/>
        </w:rPr>
      </w:pPr>
    </w:p>
    <w:p w:rsidR="007E2035" w:rsidRDefault="007E2035" w:rsidP="00142653">
      <w:pPr>
        <w:rPr>
          <w:b/>
          <w:i/>
        </w:rPr>
      </w:pPr>
    </w:p>
    <w:p w:rsidR="007E2035" w:rsidRDefault="007E2035" w:rsidP="00142653">
      <w:pPr>
        <w:rPr>
          <w:b/>
          <w:i/>
        </w:rPr>
      </w:pPr>
    </w:p>
    <w:p w:rsidR="009529A2" w:rsidRDefault="009529A2" w:rsidP="00142653">
      <w:pPr>
        <w:rPr>
          <w:b/>
          <w:i/>
        </w:rPr>
      </w:pPr>
    </w:p>
    <w:p w:rsidR="009529A2" w:rsidRDefault="009529A2" w:rsidP="00142653">
      <w:pPr>
        <w:rPr>
          <w:b/>
          <w:i/>
        </w:rPr>
      </w:pPr>
    </w:p>
    <w:p w:rsidR="009529A2" w:rsidRDefault="009529A2" w:rsidP="00142653">
      <w:pPr>
        <w:rPr>
          <w:b/>
          <w:i/>
        </w:rPr>
      </w:pPr>
    </w:p>
    <w:p w:rsidR="007E2035" w:rsidRDefault="007E2035" w:rsidP="00142653">
      <w:pPr>
        <w:rPr>
          <w:b/>
          <w:i/>
        </w:rPr>
      </w:pPr>
    </w:p>
    <w:p w:rsidR="007E2035" w:rsidRDefault="007E2035" w:rsidP="00142653">
      <w:pPr>
        <w:rPr>
          <w:b/>
          <w:i/>
        </w:rPr>
      </w:pPr>
    </w:p>
    <w:p w:rsidR="007E2035" w:rsidRDefault="007E2035" w:rsidP="00142653">
      <w:pPr>
        <w:rPr>
          <w:b/>
          <w:i/>
        </w:rPr>
      </w:pPr>
    </w:p>
    <w:p w:rsidR="007E2035" w:rsidRPr="00D111DA" w:rsidRDefault="007E2035" w:rsidP="00142653">
      <w:pPr>
        <w:rPr>
          <w:b/>
          <w:i/>
        </w:rPr>
      </w:pPr>
    </w:p>
    <w:p w:rsidR="007E2035" w:rsidRPr="005A1CF1" w:rsidRDefault="007E2035" w:rsidP="002936E5">
      <w:pPr>
        <w:jc w:val="center"/>
        <w:rPr>
          <w:iCs/>
        </w:rPr>
      </w:pPr>
      <w:r w:rsidRPr="005A1CF1">
        <w:rPr>
          <w:iCs/>
        </w:rPr>
        <w:t>20</w:t>
      </w:r>
      <w:r w:rsidR="004D7280" w:rsidRPr="005A1CF1">
        <w:rPr>
          <w:iCs/>
        </w:rPr>
        <w:t>2</w:t>
      </w:r>
      <w:r w:rsidR="005A1CF1">
        <w:rPr>
          <w:iCs/>
        </w:rPr>
        <w:t>4</w:t>
      </w:r>
      <w:r w:rsidRPr="005A1CF1">
        <w:rPr>
          <w:iCs/>
        </w:rPr>
        <w:t>г</w:t>
      </w:r>
      <w:r w:rsidR="005A1CF1">
        <w:rPr>
          <w:iCs/>
        </w:rPr>
        <w:t>.</w:t>
      </w:r>
    </w:p>
    <w:p w:rsidR="007E2035" w:rsidRDefault="007E2035" w:rsidP="00142653">
      <w:pPr>
        <w:rPr>
          <w:b/>
          <w:bCs/>
          <w:i/>
        </w:rPr>
      </w:pPr>
    </w:p>
    <w:tbl>
      <w:tblPr>
        <w:tblpPr w:leftFromText="180" w:rightFromText="180" w:vertAnchor="text" w:horzAnchor="margin" w:tblpXSpec="center" w:tblpY="28"/>
        <w:tblW w:w="10740" w:type="dxa"/>
        <w:tblLayout w:type="fixed"/>
        <w:tblLook w:val="01E0" w:firstRow="1" w:lastRow="1" w:firstColumn="1" w:lastColumn="1" w:noHBand="0" w:noVBand="0"/>
      </w:tblPr>
      <w:tblGrid>
        <w:gridCol w:w="4907"/>
        <w:gridCol w:w="5833"/>
      </w:tblGrid>
      <w:tr w:rsidR="009529A2" w:rsidTr="009529A2">
        <w:tc>
          <w:tcPr>
            <w:tcW w:w="4907" w:type="dxa"/>
          </w:tcPr>
          <w:p w:rsidR="009529A2" w:rsidRPr="00633D25" w:rsidRDefault="009529A2" w:rsidP="009529A2">
            <w:pPr>
              <w:spacing w:line="240" w:lineRule="atLeast"/>
              <w:rPr>
                <w:b/>
              </w:rPr>
            </w:pPr>
            <w:r w:rsidRPr="00633D25">
              <w:rPr>
                <w:b/>
              </w:rPr>
              <w:lastRenderedPageBreak/>
              <w:t>УТВЕРЖДАЮ</w:t>
            </w:r>
          </w:p>
          <w:p w:rsidR="009529A2" w:rsidRPr="00B14F77" w:rsidRDefault="009529A2" w:rsidP="009529A2">
            <w:pPr>
              <w:spacing w:line="240" w:lineRule="atLeast"/>
              <w:jc w:val="both"/>
            </w:pPr>
            <w:r w:rsidRPr="00B14F77">
              <w:t>зам. зав. по УМР</w:t>
            </w:r>
          </w:p>
          <w:p w:rsidR="009529A2" w:rsidRPr="00B14F77" w:rsidRDefault="007629DE" w:rsidP="009529A2">
            <w:pPr>
              <w:spacing w:line="240" w:lineRule="atLeast"/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67C0C1AD" wp14:editId="68D2E58F">
                  <wp:simplePos x="0" y="0"/>
                  <wp:positionH relativeFrom="column">
                    <wp:posOffset>241935</wp:posOffset>
                  </wp:positionH>
                  <wp:positionV relativeFrom="paragraph">
                    <wp:posOffset>88265</wp:posOffset>
                  </wp:positionV>
                  <wp:extent cx="762000" cy="32385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529A2" w:rsidRPr="00B14F77">
              <w:t>ГАПОУ СО «БТА»</w:t>
            </w:r>
          </w:p>
          <w:p w:rsidR="009529A2" w:rsidRPr="00B14F77" w:rsidRDefault="009529A2" w:rsidP="009529A2">
            <w:pPr>
              <w:spacing w:line="240" w:lineRule="atLeast"/>
              <w:ind w:left="40" w:hanging="40"/>
            </w:pPr>
            <w:r w:rsidRPr="00633D25">
              <w:rPr>
                <w:i/>
              </w:rPr>
              <w:t>_______________</w:t>
            </w:r>
            <w:r w:rsidRPr="00B14F77">
              <w:t>/Шалакова О.В./</w:t>
            </w:r>
          </w:p>
          <w:p w:rsidR="009529A2" w:rsidRPr="00B14F77" w:rsidRDefault="00D17D60" w:rsidP="009529A2">
            <w:pPr>
              <w:spacing w:line="240" w:lineRule="atLeast"/>
            </w:pPr>
            <w:r>
              <w:t>«</w:t>
            </w:r>
            <w:r w:rsidR="004D7280">
              <w:t>2</w:t>
            </w:r>
            <w:r w:rsidR="005A1CF1">
              <w:t>0</w:t>
            </w:r>
            <w:r w:rsidR="007629DE">
              <w:t xml:space="preserve">» </w:t>
            </w:r>
            <w:r w:rsidR="005A1CF1">
              <w:rPr>
                <w:u w:val="single"/>
              </w:rPr>
              <w:t>мая</w:t>
            </w:r>
            <w:r w:rsidR="007629DE">
              <w:t xml:space="preserve"> </w:t>
            </w:r>
            <w:r w:rsidR="00C152B8">
              <w:t>202</w:t>
            </w:r>
            <w:r w:rsidR="005A1CF1">
              <w:t>4</w:t>
            </w:r>
            <w:r w:rsidR="009529A2" w:rsidRPr="00B14F77">
              <w:t>г.</w:t>
            </w:r>
          </w:p>
          <w:p w:rsidR="009529A2" w:rsidRPr="00B14F77" w:rsidRDefault="009529A2" w:rsidP="009529A2">
            <w:pPr>
              <w:spacing w:line="240" w:lineRule="atLeast"/>
            </w:pPr>
            <w:r w:rsidRPr="00633D25">
              <w:rPr>
                <w:i/>
              </w:rPr>
              <w:t>_______________</w:t>
            </w:r>
            <w:r w:rsidRPr="00B14F77">
              <w:t>/Шалакова О.В.</w:t>
            </w:r>
          </w:p>
          <w:p w:rsidR="009529A2" w:rsidRPr="00B14F77" w:rsidRDefault="004D7280" w:rsidP="009529A2">
            <w:pPr>
              <w:spacing w:line="240" w:lineRule="atLeast"/>
              <w:ind w:right="-284"/>
            </w:pPr>
            <w:r>
              <w:t>«_____» ________________20</w:t>
            </w:r>
            <w:r w:rsidR="009529A2" w:rsidRPr="00B14F77">
              <w:t>__ г.</w:t>
            </w:r>
          </w:p>
          <w:p w:rsidR="009529A2" w:rsidRPr="00B14F77" w:rsidRDefault="009529A2" w:rsidP="009529A2">
            <w:pPr>
              <w:spacing w:line="240" w:lineRule="atLeast"/>
            </w:pPr>
            <w:r w:rsidRPr="00633D25">
              <w:rPr>
                <w:i/>
              </w:rPr>
              <w:t>_______________</w:t>
            </w:r>
            <w:r w:rsidRPr="00B14F77">
              <w:t>/____________________/</w:t>
            </w:r>
          </w:p>
          <w:p w:rsidR="009529A2" w:rsidRPr="00B14F77" w:rsidRDefault="004D7280" w:rsidP="009529A2">
            <w:pPr>
              <w:spacing w:line="240" w:lineRule="atLeast"/>
            </w:pPr>
            <w:r>
              <w:t>«_____» ________________20</w:t>
            </w:r>
            <w:r w:rsidR="009529A2" w:rsidRPr="00B14F77">
              <w:t>__ г.</w:t>
            </w:r>
          </w:p>
          <w:p w:rsidR="009529A2" w:rsidRPr="00B14F77" w:rsidRDefault="009529A2" w:rsidP="009529A2">
            <w:pPr>
              <w:spacing w:line="240" w:lineRule="atLeast"/>
            </w:pPr>
            <w:r w:rsidRPr="00633D25">
              <w:rPr>
                <w:i/>
              </w:rPr>
              <w:t>_______________</w:t>
            </w:r>
            <w:r w:rsidRPr="00B14F77">
              <w:t>/____________________/</w:t>
            </w:r>
          </w:p>
          <w:p w:rsidR="009529A2" w:rsidRPr="00B14F77" w:rsidRDefault="004D7280" w:rsidP="009529A2">
            <w:pPr>
              <w:spacing w:line="240" w:lineRule="atLeast"/>
            </w:pPr>
            <w:r>
              <w:t>«_____» ________________20</w:t>
            </w:r>
            <w:r w:rsidR="009529A2" w:rsidRPr="00B14F77">
              <w:t>__ г.</w:t>
            </w:r>
          </w:p>
          <w:p w:rsidR="009529A2" w:rsidRPr="00B14F77" w:rsidRDefault="009529A2" w:rsidP="009529A2">
            <w:pPr>
              <w:spacing w:line="240" w:lineRule="atLeast"/>
            </w:pPr>
            <w:r w:rsidRPr="00633D25">
              <w:rPr>
                <w:i/>
              </w:rPr>
              <w:t>_______________</w:t>
            </w:r>
            <w:r w:rsidRPr="00B14F77">
              <w:t>/____________________/</w:t>
            </w:r>
          </w:p>
          <w:p w:rsidR="009529A2" w:rsidRPr="00B14F77" w:rsidRDefault="009529A2" w:rsidP="009529A2">
            <w:pPr>
              <w:spacing w:line="240" w:lineRule="atLeast"/>
            </w:pPr>
            <w:r w:rsidRPr="00B14F77">
              <w:t>«_____» _</w:t>
            </w:r>
            <w:r w:rsidR="004D7280">
              <w:t>_______________20</w:t>
            </w:r>
            <w:r w:rsidRPr="00B14F77">
              <w:t>__ г.</w:t>
            </w:r>
          </w:p>
        </w:tc>
        <w:tc>
          <w:tcPr>
            <w:tcW w:w="5833" w:type="dxa"/>
          </w:tcPr>
          <w:p w:rsidR="009529A2" w:rsidRPr="00134FFE" w:rsidRDefault="009529A2" w:rsidP="009529A2">
            <w:pPr>
              <w:ind w:left="357" w:firstLine="0"/>
              <w:jc w:val="both"/>
            </w:pPr>
            <w:proofErr w:type="gramStart"/>
            <w:r>
              <w:t>Р</w:t>
            </w:r>
            <w:r w:rsidRPr="00134FFE">
              <w:t>абочая  программа</w:t>
            </w:r>
            <w:proofErr w:type="gramEnd"/>
            <w:r w:rsidRPr="00134FFE">
              <w:t xml:space="preserve">  учебной  дисциплины  </w:t>
            </w:r>
            <w:r w:rsidRPr="00633D25">
              <w:rPr>
                <w:b/>
              </w:rPr>
              <w:t xml:space="preserve">«Основы товароведения продовольственных товаров   »  </w:t>
            </w:r>
            <w:r>
              <w:t xml:space="preserve">разработана  на  основе </w:t>
            </w:r>
            <w:r w:rsidRPr="00134FFE">
              <w:t xml:space="preserve">Федеральногогосударственного  образовательного  стандарта  СПОпо профессии 43.01.09 Повар, кондитерот 9 декабря2016  г.  </w:t>
            </w:r>
            <w:proofErr w:type="gramStart"/>
            <w:r w:rsidRPr="00134FFE">
              <w:t>N  1569</w:t>
            </w:r>
            <w:proofErr w:type="gramEnd"/>
            <w:r w:rsidRPr="00134FFE">
              <w:t>, профессионального  стандарта  33.011Повар   (Приказ   Министерства   труда   и   социальнойзащитыРоссийской Федерации  от  7 сентября</w:t>
            </w:r>
            <w:r w:rsidR="005C7311">
              <w:t xml:space="preserve"> </w:t>
            </w:r>
            <w:r w:rsidRPr="00134FFE">
              <w:t xml:space="preserve">2015г.№597н  (зарегистрированМинистерством юстиции РФ 21сентября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134FFE">
                <w:t>2015 г</w:t>
              </w:r>
            </w:smartTag>
            <w:r w:rsidRPr="00134FFE">
              <w:t>., регистрационный № 8940));33.014Пекарь(Приказ</w:t>
            </w:r>
          </w:p>
          <w:p w:rsidR="009529A2" w:rsidRPr="00134FFE" w:rsidRDefault="009529A2" w:rsidP="009529A2">
            <w:pPr>
              <w:ind w:left="426" w:hanging="69"/>
              <w:jc w:val="both"/>
            </w:pPr>
            <w:r w:rsidRPr="00134FFE">
              <w:t>Министерстватруда</w:t>
            </w:r>
            <w:r>
              <w:t xml:space="preserve"> и </w:t>
            </w:r>
            <w:r w:rsidRPr="00134FFE">
              <w:t>социальной    защитыРо</w:t>
            </w:r>
            <w:r>
              <w:t>с</w:t>
            </w:r>
            <w:r w:rsidRPr="00134FFE">
              <w:t>с</w:t>
            </w:r>
            <w:r>
              <w:t>ийс</w:t>
            </w:r>
            <w:r w:rsidRPr="00134FFE">
              <w:t>койФедерацииот1</w:t>
            </w:r>
            <w:r w:rsidRPr="003C35FC">
              <w:t>декабря</w:t>
            </w:r>
            <w:r w:rsidRPr="00633D25">
              <w:rPr>
                <w:w w:val="98"/>
              </w:rPr>
              <w:t xml:space="preserve"> 2</w:t>
            </w:r>
            <w:r w:rsidRPr="00134FFE">
              <w:t>015г.№914н(зарегистрированМинистерством   юстиции   Российской   Федерации   25декабря  2015  г.  №  40270));  33.010 Кондитер(ПриказМинистерства  труда  и  социальной  защиты  РоссийскойФедерации    от    7сентября    2015    г.    №    597н(зарегистрированМинистерствомюстицииРоссийской</w:t>
            </w:r>
          </w:p>
          <w:p w:rsidR="009529A2" w:rsidRPr="00B14F77" w:rsidRDefault="009529A2" w:rsidP="009529A2">
            <w:pPr>
              <w:autoSpaceDE w:val="0"/>
              <w:autoSpaceDN w:val="0"/>
              <w:adjustRightInd w:val="0"/>
              <w:spacing w:line="180" w:lineRule="atLeast"/>
              <w:ind w:left="313" w:firstLine="0"/>
              <w:jc w:val="both"/>
            </w:pPr>
            <w:r w:rsidRPr="00134FFE">
              <w:t>Федерации</w:t>
            </w:r>
            <w:r>
              <w:t xml:space="preserve">   21   сентября   2015   г., </w:t>
            </w:r>
            <w:r w:rsidRPr="00134FFE">
              <w:t>регистраци</w:t>
            </w:r>
            <w:r>
              <w:t>онн</w:t>
            </w:r>
            <w:r w:rsidRPr="00134FFE">
              <w:t>ый</w:t>
            </w:r>
            <w:r w:rsidRPr="00633D25">
              <w:rPr>
                <w:rFonts w:eastAsia="Times New Roman"/>
              </w:rPr>
              <w:t>№38940))</w:t>
            </w:r>
          </w:p>
        </w:tc>
      </w:tr>
      <w:tr w:rsidR="007629DE" w:rsidTr="004D7280">
        <w:tc>
          <w:tcPr>
            <w:tcW w:w="4907" w:type="dxa"/>
            <w:vAlign w:val="bottom"/>
          </w:tcPr>
          <w:p w:rsidR="007629DE" w:rsidRDefault="007629DE" w:rsidP="004D7280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Рассмотрено </w:t>
            </w:r>
            <w:r>
              <w:t xml:space="preserve">на заседании </w:t>
            </w:r>
          </w:p>
        </w:tc>
        <w:tc>
          <w:tcPr>
            <w:tcW w:w="5833" w:type="dxa"/>
            <w:vAlign w:val="bottom"/>
          </w:tcPr>
          <w:p w:rsidR="007629DE" w:rsidRDefault="005C7311" w:rsidP="007629DE">
            <w:pPr>
              <w:ind w:left="180" w:firstLine="16"/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    </w:t>
            </w:r>
            <w:r w:rsidR="007629DE">
              <w:rPr>
                <w:b/>
                <w:bCs/>
              </w:rPr>
              <w:t xml:space="preserve">ОДОБРЕНО </w:t>
            </w:r>
            <w:r w:rsidR="007629DE">
              <w:t>методическим советом</w:t>
            </w:r>
          </w:p>
        </w:tc>
      </w:tr>
      <w:tr w:rsidR="007629DE" w:rsidTr="004D7280">
        <w:tc>
          <w:tcPr>
            <w:tcW w:w="4907" w:type="dxa"/>
            <w:vAlign w:val="bottom"/>
          </w:tcPr>
          <w:p w:rsidR="007629DE" w:rsidRDefault="007629DE" w:rsidP="004D7280">
            <w:pPr>
              <w:rPr>
                <w:sz w:val="20"/>
                <w:szCs w:val="20"/>
              </w:rPr>
            </w:pPr>
            <w:r>
              <w:t>методической комиссии специальных</w:t>
            </w:r>
          </w:p>
        </w:tc>
        <w:tc>
          <w:tcPr>
            <w:tcW w:w="5833" w:type="dxa"/>
            <w:vAlign w:val="bottom"/>
          </w:tcPr>
          <w:p w:rsidR="007629DE" w:rsidRDefault="005C7311" w:rsidP="007629DE">
            <w:pPr>
              <w:ind w:left="180" w:firstLine="16"/>
              <w:rPr>
                <w:sz w:val="20"/>
                <w:szCs w:val="20"/>
              </w:rPr>
            </w:pPr>
            <w:r>
              <w:t xml:space="preserve">    </w:t>
            </w:r>
            <w:r w:rsidR="007629DE">
              <w:t>ГАПОУ СО БТА</w:t>
            </w:r>
          </w:p>
        </w:tc>
      </w:tr>
      <w:tr w:rsidR="007629DE" w:rsidTr="004D7280">
        <w:tc>
          <w:tcPr>
            <w:tcW w:w="4907" w:type="dxa"/>
            <w:vAlign w:val="bottom"/>
          </w:tcPr>
          <w:p w:rsidR="007629DE" w:rsidRDefault="007629DE" w:rsidP="004D7280">
            <w:pPr>
              <w:rPr>
                <w:sz w:val="20"/>
                <w:szCs w:val="20"/>
              </w:rPr>
            </w:pPr>
            <w:r>
              <w:t>дисциплин</w:t>
            </w:r>
          </w:p>
        </w:tc>
        <w:tc>
          <w:tcPr>
            <w:tcW w:w="5833" w:type="dxa"/>
            <w:vAlign w:val="bottom"/>
          </w:tcPr>
          <w:p w:rsidR="007629DE" w:rsidRDefault="007629DE" w:rsidP="007629DE">
            <w:pPr>
              <w:ind w:left="180" w:firstLine="16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0AD82B1E" wp14:editId="21FAD340">
                  <wp:simplePos x="0" y="0"/>
                  <wp:positionH relativeFrom="column">
                    <wp:posOffset>1098550</wp:posOffset>
                  </wp:positionH>
                  <wp:positionV relativeFrom="paragraph">
                    <wp:posOffset>67310</wp:posOffset>
                  </wp:positionV>
                  <wp:extent cx="762000" cy="323850"/>
                  <wp:effectExtent l="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C7311">
              <w:t xml:space="preserve">    </w:t>
            </w:r>
            <w:r w:rsidR="00C152B8">
              <w:t xml:space="preserve">Протокол № </w:t>
            </w:r>
            <w:r w:rsidR="005A1CF1">
              <w:t>5</w:t>
            </w:r>
            <w:r w:rsidR="00C152B8">
              <w:t xml:space="preserve">, от </w:t>
            </w:r>
            <w:r w:rsidR="004D7280">
              <w:t>«</w:t>
            </w:r>
            <w:r w:rsidR="005A1CF1">
              <w:t>20</w:t>
            </w:r>
            <w:r w:rsidR="004D7280">
              <w:t xml:space="preserve">» </w:t>
            </w:r>
            <w:r w:rsidR="005A1CF1">
              <w:t>мая</w:t>
            </w:r>
            <w:r w:rsidR="004D7280">
              <w:t xml:space="preserve">  202</w:t>
            </w:r>
            <w:r w:rsidR="005A1CF1">
              <w:t>4</w:t>
            </w:r>
            <w:r w:rsidR="004D7280">
              <w:t>г</w:t>
            </w:r>
            <w:r>
              <w:t>.</w:t>
            </w:r>
          </w:p>
        </w:tc>
      </w:tr>
      <w:tr w:rsidR="007629DE" w:rsidTr="004D7280">
        <w:tc>
          <w:tcPr>
            <w:tcW w:w="4907" w:type="dxa"/>
            <w:vAlign w:val="bottom"/>
          </w:tcPr>
          <w:p w:rsidR="007629DE" w:rsidRDefault="007629DE" w:rsidP="004D7280"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4A0BE64C" wp14:editId="458ED38A">
                  <wp:simplePos x="0" y="0"/>
                  <wp:positionH relativeFrom="column">
                    <wp:posOffset>-98425</wp:posOffset>
                  </wp:positionH>
                  <wp:positionV relativeFrom="paragraph">
                    <wp:posOffset>140335</wp:posOffset>
                  </wp:positionV>
                  <wp:extent cx="952500" cy="47625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33" w:type="dxa"/>
            <w:vAlign w:val="bottom"/>
          </w:tcPr>
          <w:p w:rsidR="007629DE" w:rsidRDefault="005C7311" w:rsidP="007629DE">
            <w:pPr>
              <w:ind w:left="180" w:firstLine="16"/>
              <w:rPr>
                <w:sz w:val="20"/>
                <w:szCs w:val="20"/>
              </w:rPr>
            </w:pPr>
            <w:r>
              <w:t xml:space="preserve">    </w:t>
            </w:r>
            <w:r w:rsidR="007629DE">
              <w:t>Председатель _____________/_ Шалакова О.В /</w:t>
            </w:r>
          </w:p>
        </w:tc>
      </w:tr>
      <w:tr w:rsidR="007629DE" w:rsidTr="004D7280">
        <w:tc>
          <w:tcPr>
            <w:tcW w:w="4907" w:type="dxa"/>
            <w:vAlign w:val="bottom"/>
          </w:tcPr>
          <w:p w:rsidR="007629DE" w:rsidRDefault="007629DE" w:rsidP="004D7280">
            <w:pPr>
              <w:spacing w:line="273" w:lineRule="exact"/>
              <w:rPr>
                <w:sz w:val="20"/>
                <w:szCs w:val="20"/>
              </w:rPr>
            </w:pPr>
            <w:r>
              <w:t>Председатель комиссии</w:t>
            </w:r>
          </w:p>
        </w:tc>
        <w:tc>
          <w:tcPr>
            <w:tcW w:w="5833" w:type="dxa"/>
            <w:vAlign w:val="bottom"/>
          </w:tcPr>
          <w:p w:rsidR="007629DE" w:rsidRDefault="007629DE" w:rsidP="004D7280">
            <w:pPr>
              <w:rPr>
                <w:sz w:val="23"/>
                <w:szCs w:val="23"/>
              </w:rPr>
            </w:pPr>
          </w:p>
        </w:tc>
      </w:tr>
      <w:tr w:rsidR="007629DE" w:rsidTr="004D7280">
        <w:tc>
          <w:tcPr>
            <w:tcW w:w="4907" w:type="dxa"/>
            <w:vAlign w:val="bottom"/>
          </w:tcPr>
          <w:p w:rsidR="007629DE" w:rsidRDefault="007629DE" w:rsidP="004D7280">
            <w:pPr>
              <w:rPr>
                <w:sz w:val="20"/>
                <w:szCs w:val="20"/>
              </w:rPr>
            </w:pPr>
            <w:r>
              <w:t>/_______/Суслова Г.В./</w:t>
            </w:r>
          </w:p>
        </w:tc>
        <w:tc>
          <w:tcPr>
            <w:tcW w:w="5833" w:type="dxa"/>
            <w:vAlign w:val="bottom"/>
          </w:tcPr>
          <w:p w:rsidR="007629DE" w:rsidRDefault="007629DE" w:rsidP="004D7280">
            <w:pPr>
              <w:rPr>
                <w:sz w:val="23"/>
                <w:szCs w:val="23"/>
              </w:rPr>
            </w:pPr>
          </w:p>
        </w:tc>
      </w:tr>
      <w:tr w:rsidR="007629DE" w:rsidTr="004D7280">
        <w:tc>
          <w:tcPr>
            <w:tcW w:w="4907" w:type="dxa"/>
            <w:vAlign w:val="bottom"/>
          </w:tcPr>
          <w:p w:rsidR="007629DE" w:rsidRPr="00B66536" w:rsidRDefault="00C152B8" w:rsidP="00C152B8">
            <w:pPr>
              <w:rPr>
                <w:sz w:val="20"/>
                <w:szCs w:val="20"/>
              </w:rPr>
            </w:pPr>
            <w:r>
              <w:t xml:space="preserve">Протокол № </w:t>
            </w:r>
            <w:r w:rsidR="005A1CF1">
              <w:t>5</w:t>
            </w:r>
            <w:r>
              <w:t xml:space="preserve">, от </w:t>
            </w:r>
            <w:r w:rsidR="004D7280">
              <w:t>«</w:t>
            </w:r>
            <w:r w:rsidR="005A1CF1">
              <w:t>20</w:t>
            </w:r>
            <w:r w:rsidR="004D7280">
              <w:t xml:space="preserve">» </w:t>
            </w:r>
            <w:r w:rsidR="005A1CF1">
              <w:t>мая</w:t>
            </w:r>
            <w:r w:rsidR="004D7280">
              <w:t xml:space="preserve">  202</w:t>
            </w:r>
            <w:r w:rsidR="005A1CF1">
              <w:t>4</w:t>
            </w:r>
            <w:r w:rsidR="004D7280">
              <w:t>г</w:t>
            </w:r>
            <w:r w:rsidR="007629DE">
              <w:t>.</w:t>
            </w:r>
          </w:p>
        </w:tc>
        <w:tc>
          <w:tcPr>
            <w:tcW w:w="5833" w:type="dxa"/>
            <w:vAlign w:val="bottom"/>
          </w:tcPr>
          <w:p w:rsidR="007629DE" w:rsidRDefault="007629DE" w:rsidP="004D7280">
            <w:pPr>
              <w:rPr>
                <w:sz w:val="23"/>
                <w:szCs w:val="23"/>
              </w:rPr>
            </w:pPr>
          </w:p>
        </w:tc>
      </w:tr>
      <w:tr w:rsidR="007629DE" w:rsidTr="004D7280">
        <w:tc>
          <w:tcPr>
            <w:tcW w:w="4907" w:type="dxa"/>
            <w:vAlign w:val="bottom"/>
          </w:tcPr>
          <w:p w:rsidR="007629DE" w:rsidRDefault="007629DE" w:rsidP="004D7280">
            <w:r>
              <w:t>Председатель комиссии /______/____________/</w:t>
            </w:r>
          </w:p>
          <w:p w:rsidR="005C7311" w:rsidRDefault="005C7311" w:rsidP="004D7280"/>
          <w:p w:rsidR="005C7311" w:rsidRDefault="005C7311" w:rsidP="004D7280">
            <w:pPr>
              <w:rPr>
                <w:sz w:val="20"/>
                <w:szCs w:val="20"/>
              </w:rPr>
            </w:pPr>
          </w:p>
        </w:tc>
        <w:tc>
          <w:tcPr>
            <w:tcW w:w="5833" w:type="dxa"/>
            <w:vAlign w:val="bottom"/>
          </w:tcPr>
          <w:p w:rsidR="007629DE" w:rsidRDefault="007629DE" w:rsidP="004D7280">
            <w:pPr>
              <w:rPr>
                <w:sz w:val="23"/>
                <w:szCs w:val="23"/>
              </w:rPr>
            </w:pPr>
          </w:p>
        </w:tc>
      </w:tr>
    </w:tbl>
    <w:p w:rsidR="007E2035" w:rsidRDefault="007E2035" w:rsidP="002936E5">
      <w:pPr>
        <w:tabs>
          <w:tab w:val="left" w:pos="2520"/>
        </w:tabs>
        <w:spacing w:line="240" w:lineRule="atLeast"/>
        <w:ind w:left="0" w:right="-377" w:firstLine="0"/>
        <w:rPr>
          <w:rFonts w:eastAsia="Times New Roman"/>
        </w:rPr>
      </w:pPr>
      <w:r>
        <w:rPr>
          <w:rFonts w:eastAsia="Times New Roman"/>
        </w:rPr>
        <w:t xml:space="preserve">   Составитель(и) – </w:t>
      </w:r>
      <w:r w:rsidR="004D7280">
        <w:rPr>
          <w:rFonts w:eastAsia="Times New Roman"/>
        </w:rPr>
        <w:t>Подмосковная С.А</w:t>
      </w:r>
      <w:r>
        <w:rPr>
          <w:rFonts w:eastAsia="Times New Roman"/>
        </w:rPr>
        <w:t xml:space="preserve">. преподаватель    </w:t>
      </w:r>
      <w:r w:rsidR="00481ACE">
        <w:rPr>
          <w:rFonts w:eastAsia="Times New Roman"/>
        </w:rPr>
        <w:t xml:space="preserve">Новобурасский филиал </w:t>
      </w:r>
      <w:r>
        <w:rPr>
          <w:rFonts w:eastAsia="Times New Roman"/>
        </w:rPr>
        <w:t xml:space="preserve">ГАПОУ СО «БТА» </w:t>
      </w:r>
    </w:p>
    <w:p w:rsidR="007E2035" w:rsidRDefault="005C7311" w:rsidP="00142653">
      <w:pPr>
        <w:ind w:left="0"/>
        <w:jc w:val="both"/>
        <w:rPr>
          <w:rFonts w:eastAsia="Times New Roman"/>
        </w:rPr>
      </w:pPr>
      <w:r>
        <w:rPr>
          <w:rFonts w:eastAsia="Times New Roman"/>
        </w:rPr>
        <w:t xml:space="preserve">        Р</w:t>
      </w:r>
      <w:r w:rsidR="007E2035" w:rsidRPr="005452C8">
        <w:rPr>
          <w:rFonts w:eastAsia="Times New Roman"/>
        </w:rPr>
        <w:t>екомендована Экспертной комиссией согласно приказа министра образования Саратовской области от 9.12.2016 года № 1569 «</w:t>
      </w:r>
      <w:r w:rsidR="007E2035">
        <w:rPr>
          <w:rFonts w:eastAsia="Times New Roman"/>
        </w:rPr>
        <w:t>Об утверждении федерального государственного образовательного стандарта среднего профессионального образования по профессии 43.01.09. Повар, кондитер</w:t>
      </w:r>
      <w:r w:rsidR="007E2035" w:rsidRPr="005452C8">
        <w:rPr>
          <w:rFonts w:eastAsia="Times New Roman"/>
        </w:rPr>
        <w:t>»</w:t>
      </w:r>
    </w:p>
    <w:p w:rsidR="007E2035" w:rsidRPr="00AB714B" w:rsidRDefault="007E2035" w:rsidP="00142653">
      <w:pPr>
        <w:ind w:left="0"/>
        <w:jc w:val="both"/>
        <w:rPr>
          <w:vertAlign w:val="superscript"/>
        </w:rPr>
      </w:pPr>
    </w:p>
    <w:p w:rsidR="007629DE" w:rsidRDefault="007629DE" w:rsidP="00AA6ED8">
      <w:pPr>
        <w:jc w:val="center"/>
        <w:rPr>
          <w:b/>
          <w:i/>
        </w:rPr>
      </w:pPr>
    </w:p>
    <w:p w:rsidR="007629DE" w:rsidRDefault="007629DE" w:rsidP="00AA6ED8">
      <w:pPr>
        <w:jc w:val="center"/>
        <w:rPr>
          <w:b/>
          <w:i/>
        </w:rPr>
      </w:pPr>
    </w:p>
    <w:p w:rsidR="007629DE" w:rsidRDefault="007629DE" w:rsidP="00AA6ED8">
      <w:pPr>
        <w:jc w:val="center"/>
        <w:rPr>
          <w:b/>
          <w:i/>
        </w:rPr>
      </w:pPr>
    </w:p>
    <w:p w:rsidR="007629DE" w:rsidRDefault="007629DE" w:rsidP="00AA6ED8">
      <w:pPr>
        <w:jc w:val="center"/>
        <w:rPr>
          <w:b/>
          <w:i/>
        </w:rPr>
      </w:pPr>
    </w:p>
    <w:p w:rsidR="007629DE" w:rsidRDefault="007629DE" w:rsidP="00AA6ED8">
      <w:pPr>
        <w:jc w:val="center"/>
        <w:rPr>
          <w:b/>
          <w:i/>
        </w:rPr>
      </w:pPr>
    </w:p>
    <w:p w:rsidR="007629DE" w:rsidRDefault="007629DE" w:rsidP="00AA6ED8">
      <w:pPr>
        <w:jc w:val="center"/>
        <w:rPr>
          <w:b/>
          <w:i/>
        </w:rPr>
      </w:pPr>
    </w:p>
    <w:p w:rsidR="007629DE" w:rsidRDefault="007629DE" w:rsidP="00AA6ED8">
      <w:pPr>
        <w:jc w:val="center"/>
        <w:rPr>
          <w:b/>
          <w:i/>
        </w:rPr>
      </w:pPr>
    </w:p>
    <w:p w:rsidR="007629DE" w:rsidRDefault="007629DE" w:rsidP="00AA6ED8">
      <w:pPr>
        <w:jc w:val="center"/>
        <w:rPr>
          <w:b/>
          <w:i/>
        </w:rPr>
      </w:pPr>
    </w:p>
    <w:p w:rsidR="007629DE" w:rsidRDefault="007629DE" w:rsidP="00AA6ED8">
      <w:pPr>
        <w:jc w:val="center"/>
        <w:rPr>
          <w:b/>
          <w:i/>
        </w:rPr>
      </w:pPr>
    </w:p>
    <w:p w:rsidR="007629DE" w:rsidRDefault="007629DE" w:rsidP="00AA6ED8">
      <w:pPr>
        <w:jc w:val="center"/>
        <w:rPr>
          <w:b/>
          <w:i/>
        </w:rPr>
      </w:pPr>
    </w:p>
    <w:p w:rsidR="007629DE" w:rsidRDefault="007629DE" w:rsidP="00AA6ED8">
      <w:pPr>
        <w:jc w:val="center"/>
        <w:rPr>
          <w:b/>
          <w:i/>
        </w:rPr>
      </w:pPr>
    </w:p>
    <w:p w:rsidR="007E2035" w:rsidRPr="00D111DA" w:rsidRDefault="007E2035" w:rsidP="00AA6ED8">
      <w:pPr>
        <w:jc w:val="center"/>
        <w:rPr>
          <w:b/>
          <w:i/>
        </w:rPr>
      </w:pPr>
      <w:r w:rsidRPr="00D111DA">
        <w:rPr>
          <w:b/>
          <w:i/>
        </w:rPr>
        <w:t>СОДЕРЖАНИЕ</w:t>
      </w:r>
    </w:p>
    <w:p w:rsidR="007E2035" w:rsidRPr="00D111DA" w:rsidRDefault="007E2035" w:rsidP="00142653">
      <w:pPr>
        <w:rPr>
          <w:b/>
          <w:i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7E2035" w:rsidRPr="00414C20" w:rsidTr="009A7E5C">
        <w:tc>
          <w:tcPr>
            <w:tcW w:w="7501" w:type="dxa"/>
          </w:tcPr>
          <w:p w:rsidR="007E2035" w:rsidRPr="00EC0329" w:rsidRDefault="007E2035" w:rsidP="009529A2">
            <w:pPr>
              <w:pStyle w:val="ad"/>
              <w:numPr>
                <w:ilvl w:val="2"/>
                <w:numId w:val="1"/>
              </w:numPr>
              <w:tabs>
                <w:tab w:val="clear" w:pos="2160"/>
                <w:tab w:val="num" w:pos="426"/>
              </w:tabs>
              <w:suppressAutoHyphens/>
              <w:spacing w:after="200" w:line="276" w:lineRule="auto"/>
              <w:ind w:left="426" w:hanging="426"/>
              <w:jc w:val="both"/>
              <w:rPr>
                <w:b/>
              </w:rPr>
            </w:pPr>
            <w:r w:rsidRPr="00EC0329">
              <w:rPr>
                <w:b/>
              </w:rPr>
              <w:t>ОБЩАЯ ХАРАКТЕРИСТИКА РАБОЧЕЙ ПРОГРАММЫ УЧЕБНОЙ ДИСЦИПЛИНЫ</w:t>
            </w:r>
          </w:p>
        </w:tc>
        <w:tc>
          <w:tcPr>
            <w:tcW w:w="1854" w:type="dxa"/>
          </w:tcPr>
          <w:p w:rsidR="007E2035" w:rsidRPr="00414C20" w:rsidRDefault="007E2035" w:rsidP="009A7E5C">
            <w:pPr>
              <w:rPr>
                <w:b/>
              </w:rPr>
            </w:pPr>
          </w:p>
        </w:tc>
      </w:tr>
      <w:tr w:rsidR="007E2035" w:rsidRPr="00414C20" w:rsidTr="009A7E5C">
        <w:tc>
          <w:tcPr>
            <w:tcW w:w="7501" w:type="dxa"/>
          </w:tcPr>
          <w:p w:rsidR="007E2035" w:rsidRPr="00EC0329" w:rsidRDefault="007E2035" w:rsidP="00142653">
            <w:pPr>
              <w:pStyle w:val="ad"/>
              <w:numPr>
                <w:ilvl w:val="2"/>
                <w:numId w:val="1"/>
              </w:numPr>
              <w:tabs>
                <w:tab w:val="clear" w:pos="2160"/>
              </w:tabs>
              <w:suppressAutoHyphens/>
              <w:spacing w:after="200" w:line="276" w:lineRule="auto"/>
              <w:ind w:left="426" w:hanging="426"/>
              <w:jc w:val="both"/>
              <w:rPr>
                <w:b/>
              </w:rPr>
            </w:pPr>
            <w:r w:rsidRPr="00EC0329">
              <w:rPr>
                <w:b/>
              </w:rPr>
              <w:t>СТРУКТУРА И СОДЕРЖАНИЕ УЧЕБНОЙ ДИСЦИПЛИНЫ</w:t>
            </w:r>
          </w:p>
          <w:p w:rsidR="007E2035" w:rsidRPr="00EC0329" w:rsidRDefault="007E2035" w:rsidP="00142653">
            <w:pPr>
              <w:pStyle w:val="ad"/>
              <w:numPr>
                <w:ilvl w:val="2"/>
                <w:numId w:val="1"/>
              </w:numPr>
              <w:tabs>
                <w:tab w:val="clear" w:pos="2160"/>
              </w:tabs>
              <w:suppressAutoHyphens/>
              <w:spacing w:after="200" w:line="276" w:lineRule="auto"/>
              <w:ind w:left="426" w:hanging="426"/>
              <w:jc w:val="both"/>
              <w:rPr>
                <w:b/>
              </w:rPr>
            </w:pPr>
            <w:r w:rsidRPr="00EC0329">
              <w:rPr>
                <w:b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:rsidR="007E2035" w:rsidRPr="00414C20" w:rsidRDefault="007E2035" w:rsidP="009A7E5C">
            <w:pPr>
              <w:ind w:left="644"/>
              <w:rPr>
                <w:b/>
              </w:rPr>
            </w:pPr>
          </w:p>
        </w:tc>
      </w:tr>
      <w:tr w:rsidR="007E2035" w:rsidRPr="00414C20" w:rsidTr="009A7E5C">
        <w:tc>
          <w:tcPr>
            <w:tcW w:w="7501" w:type="dxa"/>
          </w:tcPr>
          <w:p w:rsidR="007E2035" w:rsidRPr="00EC0329" w:rsidRDefault="007E2035" w:rsidP="00142653">
            <w:pPr>
              <w:pStyle w:val="ad"/>
              <w:numPr>
                <w:ilvl w:val="2"/>
                <w:numId w:val="1"/>
              </w:numPr>
              <w:tabs>
                <w:tab w:val="clear" w:pos="2160"/>
                <w:tab w:val="num" w:pos="284"/>
              </w:tabs>
              <w:suppressAutoHyphens/>
              <w:spacing w:after="200" w:line="276" w:lineRule="auto"/>
              <w:ind w:left="426"/>
              <w:jc w:val="both"/>
              <w:rPr>
                <w:b/>
              </w:rPr>
            </w:pPr>
            <w:r w:rsidRPr="00EC0329">
              <w:rPr>
                <w:b/>
              </w:rPr>
              <w:t>КОНТРОЛЬ И ОЦЕНКА РЕЗУЛЬТАТОВ ОСВОЕНИЯ УЧЕБНОЙ ДИСЦИПЛИНЫ</w:t>
            </w:r>
          </w:p>
        </w:tc>
        <w:tc>
          <w:tcPr>
            <w:tcW w:w="1854" w:type="dxa"/>
          </w:tcPr>
          <w:p w:rsidR="007E2035" w:rsidRPr="00414C20" w:rsidRDefault="007E2035" w:rsidP="009A7E5C">
            <w:pPr>
              <w:rPr>
                <w:b/>
              </w:rPr>
            </w:pPr>
          </w:p>
        </w:tc>
      </w:tr>
    </w:tbl>
    <w:p w:rsidR="007E2035" w:rsidRPr="00D111DA" w:rsidRDefault="007E2035" w:rsidP="00142653">
      <w:pPr>
        <w:rPr>
          <w:b/>
          <w:i/>
        </w:rPr>
      </w:pPr>
    </w:p>
    <w:p w:rsidR="007E2035" w:rsidRPr="00D111DA" w:rsidRDefault="007E2035" w:rsidP="00142653">
      <w:pPr>
        <w:rPr>
          <w:b/>
          <w:bCs/>
          <w:i/>
        </w:rPr>
      </w:pPr>
    </w:p>
    <w:p w:rsidR="009529A2" w:rsidRDefault="007E2035" w:rsidP="009529A2">
      <w:pPr>
        <w:ind w:left="-110" w:firstLine="770"/>
        <w:rPr>
          <w:b/>
          <w:i/>
          <w:u w:val="single"/>
        </w:rPr>
      </w:pPr>
      <w:r w:rsidRPr="00D111DA">
        <w:rPr>
          <w:b/>
          <w:i/>
          <w:u w:val="single"/>
        </w:rPr>
        <w:br w:type="page"/>
      </w:r>
    </w:p>
    <w:p w:rsidR="009529A2" w:rsidRPr="00783379" w:rsidRDefault="009529A2" w:rsidP="009529A2">
      <w:pPr>
        <w:ind w:left="-110" w:firstLine="770"/>
        <w:rPr>
          <w:b/>
        </w:rPr>
      </w:pPr>
      <w:r w:rsidRPr="00783379">
        <w:rPr>
          <w:b/>
        </w:rPr>
        <w:lastRenderedPageBreak/>
        <w:t xml:space="preserve">1. ОБЩАЯ ХАРАКТЕРИСТИКА </w:t>
      </w:r>
      <w:r w:rsidRPr="00EC0329">
        <w:rPr>
          <w:b/>
        </w:rPr>
        <w:t>РАБОЧЕЙ</w:t>
      </w:r>
      <w:r w:rsidRPr="00783379">
        <w:rPr>
          <w:b/>
        </w:rPr>
        <w:t xml:space="preserve"> ПРОГРАММЫ УЧЕБНОЙ ДИСЦИПЛИНЫ</w:t>
      </w:r>
    </w:p>
    <w:p w:rsidR="009529A2" w:rsidRPr="00783379" w:rsidRDefault="009529A2" w:rsidP="009529A2">
      <w:pPr>
        <w:ind w:left="-110" w:firstLine="770"/>
        <w:rPr>
          <w:b/>
        </w:rPr>
      </w:pPr>
    </w:p>
    <w:p w:rsidR="009529A2" w:rsidRPr="00783379" w:rsidRDefault="009529A2" w:rsidP="009529A2">
      <w:pPr>
        <w:ind w:left="-110" w:firstLine="770"/>
        <w:rPr>
          <w:b/>
        </w:rPr>
      </w:pPr>
      <w:r w:rsidRPr="00783379">
        <w:rPr>
          <w:b/>
        </w:rPr>
        <w:t xml:space="preserve">1.1. Область применения </w:t>
      </w:r>
      <w:r>
        <w:rPr>
          <w:b/>
        </w:rPr>
        <w:t>рабочей</w:t>
      </w:r>
      <w:r w:rsidRPr="00783379">
        <w:rPr>
          <w:b/>
        </w:rPr>
        <w:t xml:space="preserve"> программы</w:t>
      </w:r>
    </w:p>
    <w:p w:rsidR="009529A2" w:rsidRPr="00783379" w:rsidRDefault="009529A2" w:rsidP="009529A2">
      <w:pPr>
        <w:ind w:left="-110" w:firstLine="770"/>
        <w:rPr>
          <w:b/>
        </w:rPr>
      </w:pPr>
      <w:r>
        <w:t>Рабоча</w:t>
      </w:r>
      <w:r w:rsidR="00C97E3A">
        <w:t>я</w:t>
      </w:r>
      <w:r w:rsidRPr="00783379">
        <w:t xml:space="preserve">  программа учебной дисциплины является частью основной образовательной программы в соответствии с ФГОС СПО </w:t>
      </w:r>
      <w:r w:rsidRPr="00783379">
        <w:rPr>
          <w:b/>
        </w:rPr>
        <w:t>по профессии  43.01.09 Повар, кондитер.</w:t>
      </w:r>
    </w:p>
    <w:p w:rsidR="009529A2" w:rsidRPr="00783379" w:rsidRDefault="009529A2" w:rsidP="009529A2">
      <w:pPr>
        <w:ind w:left="-110" w:firstLine="770"/>
        <w:jc w:val="both"/>
        <w:rPr>
          <w:b/>
        </w:rPr>
      </w:pPr>
    </w:p>
    <w:p w:rsidR="009529A2" w:rsidRPr="00783379" w:rsidRDefault="009529A2" w:rsidP="009529A2">
      <w:pPr>
        <w:ind w:left="-110" w:firstLine="770"/>
        <w:jc w:val="both"/>
        <w:rPr>
          <w:b/>
        </w:rPr>
      </w:pPr>
      <w:r w:rsidRPr="00783379">
        <w:rPr>
          <w:b/>
        </w:rPr>
        <w:t>1.2. Цель и планируемые результаты освоения дисциплины: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2"/>
        <w:gridCol w:w="3116"/>
        <w:gridCol w:w="4307"/>
      </w:tblGrid>
      <w:tr w:rsidR="009529A2" w:rsidRPr="00783379" w:rsidTr="00F25492">
        <w:tc>
          <w:tcPr>
            <w:tcW w:w="1722" w:type="dxa"/>
          </w:tcPr>
          <w:p w:rsidR="009529A2" w:rsidRPr="00783379" w:rsidRDefault="009529A2" w:rsidP="00F25492">
            <w:pPr>
              <w:jc w:val="center"/>
              <w:rPr>
                <w:b/>
                <w:lang w:eastAsia="en-US"/>
              </w:rPr>
            </w:pPr>
            <w:r w:rsidRPr="00783379">
              <w:rPr>
                <w:b/>
                <w:lang w:eastAsia="en-US"/>
              </w:rPr>
              <w:t>Код ПК, ОК</w:t>
            </w:r>
          </w:p>
        </w:tc>
        <w:tc>
          <w:tcPr>
            <w:tcW w:w="3116" w:type="dxa"/>
          </w:tcPr>
          <w:p w:rsidR="009529A2" w:rsidRPr="00783379" w:rsidRDefault="009529A2" w:rsidP="00F25492">
            <w:pPr>
              <w:jc w:val="center"/>
              <w:rPr>
                <w:b/>
                <w:lang w:eastAsia="en-US"/>
              </w:rPr>
            </w:pPr>
            <w:r w:rsidRPr="00783379">
              <w:rPr>
                <w:b/>
                <w:lang w:eastAsia="en-US"/>
              </w:rPr>
              <w:t>Умения</w:t>
            </w:r>
          </w:p>
        </w:tc>
        <w:tc>
          <w:tcPr>
            <w:tcW w:w="4307" w:type="dxa"/>
          </w:tcPr>
          <w:p w:rsidR="009529A2" w:rsidRPr="00783379" w:rsidRDefault="009529A2" w:rsidP="00F25492">
            <w:pPr>
              <w:jc w:val="center"/>
              <w:rPr>
                <w:b/>
                <w:lang w:eastAsia="en-US"/>
              </w:rPr>
            </w:pPr>
            <w:r w:rsidRPr="00783379">
              <w:rPr>
                <w:b/>
                <w:lang w:eastAsia="en-US"/>
              </w:rPr>
              <w:t>Знания</w:t>
            </w:r>
          </w:p>
        </w:tc>
      </w:tr>
      <w:tr w:rsidR="009529A2" w:rsidRPr="00783379" w:rsidTr="00F25492">
        <w:tc>
          <w:tcPr>
            <w:tcW w:w="1722" w:type="dxa"/>
          </w:tcPr>
          <w:p w:rsidR="009529A2" w:rsidRPr="00783379" w:rsidRDefault="009529A2" w:rsidP="00F25492">
            <w:pPr>
              <w:ind w:left="426"/>
              <w:jc w:val="both"/>
              <w:rPr>
                <w:lang w:eastAsia="en-US"/>
              </w:rPr>
            </w:pPr>
            <w:r w:rsidRPr="00783379">
              <w:rPr>
                <w:lang w:eastAsia="en-US"/>
              </w:rPr>
              <w:t xml:space="preserve">ПК 1.1-1.4, </w:t>
            </w:r>
          </w:p>
          <w:p w:rsidR="009529A2" w:rsidRPr="00783379" w:rsidRDefault="009529A2" w:rsidP="00F25492">
            <w:pPr>
              <w:ind w:left="426"/>
              <w:jc w:val="both"/>
              <w:rPr>
                <w:lang w:eastAsia="en-US"/>
              </w:rPr>
            </w:pPr>
            <w:r w:rsidRPr="00783379">
              <w:rPr>
                <w:lang w:eastAsia="en-US"/>
              </w:rPr>
              <w:t xml:space="preserve">ПК 2.1-2.8, </w:t>
            </w:r>
          </w:p>
          <w:p w:rsidR="009529A2" w:rsidRPr="00783379" w:rsidRDefault="009529A2" w:rsidP="00F25492">
            <w:pPr>
              <w:ind w:left="426"/>
              <w:jc w:val="both"/>
              <w:rPr>
                <w:lang w:eastAsia="en-US"/>
              </w:rPr>
            </w:pPr>
            <w:r w:rsidRPr="00783379">
              <w:rPr>
                <w:lang w:eastAsia="en-US"/>
              </w:rPr>
              <w:t xml:space="preserve">ПК 3.1-3.6, </w:t>
            </w:r>
          </w:p>
          <w:p w:rsidR="009529A2" w:rsidRPr="00783379" w:rsidRDefault="009529A2" w:rsidP="00F25492">
            <w:pPr>
              <w:ind w:left="426"/>
              <w:jc w:val="both"/>
              <w:rPr>
                <w:lang w:eastAsia="en-US"/>
              </w:rPr>
            </w:pPr>
            <w:r w:rsidRPr="00783379">
              <w:rPr>
                <w:lang w:eastAsia="en-US"/>
              </w:rPr>
              <w:t xml:space="preserve">ПК 4.1-4.5, </w:t>
            </w:r>
          </w:p>
          <w:p w:rsidR="009529A2" w:rsidRPr="00783379" w:rsidRDefault="009529A2" w:rsidP="00F25492">
            <w:pPr>
              <w:ind w:left="426"/>
              <w:jc w:val="both"/>
              <w:rPr>
                <w:lang w:eastAsia="en-US"/>
              </w:rPr>
            </w:pPr>
            <w:r w:rsidRPr="00783379">
              <w:rPr>
                <w:lang w:eastAsia="en-US"/>
              </w:rPr>
              <w:t>ПК 5.1-5.5</w:t>
            </w:r>
          </w:p>
          <w:p w:rsidR="009529A2" w:rsidRPr="00783379" w:rsidRDefault="009529A2" w:rsidP="00F25492">
            <w:pPr>
              <w:ind w:left="426"/>
              <w:jc w:val="both"/>
              <w:rPr>
                <w:lang w:eastAsia="en-US"/>
              </w:rPr>
            </w:pPr>
          </w:p>
          <w:p w:rsidR="009529A2" w:rsidRPr="00783379" w:rsidRDefault="009529A2" w:rsidP="00F25492">
            <w:pPr>
              <w:ind w:left="426"/>
              <w:jc w:val="both"/>
              <w:rPr>
                <w:lang w:eastAsia="en-US"/>
              </w:rPr>
            </w:pPr>
            <w:r w:rsidRPr="00783379">
              <w:rPr>
                <w:lang w:eastAsia="en-US"/>
              </w:rPr>
              <w:t>ОК 1-7,9,10</w:t>
            </w:r>
          </w:p>
          <w:p w:rsidR="009529A2" w:rsidRPr="00783379" w:rsidRDefault="009529A2" w:rsidP="00F25492">
            <w:pPr>
              <w:ind w:left="426"/>
              <w:jc w:val="both"/>
              <w:rPr>
                <w:lang w:eastAsia="en-US"/>
              </w:rPr>
            </w:pPr>
          </w:p>
        </w:tc>
        <w:tc>
          <w:tcPr>
            <w:tcW w:w="3116" w:type="dxa"/>
          </w:tcPr>
          <w:p w:rsidR="009529A2" w:rsidRPr="00783379" w:rsidRDefault="009529A2" w:rsidP="00F25492">
            <w:pPr>
              <w:ind w:left="12" w:firstLine="410"/>
              <w:jc w:val="both"/>
              <w:rPr>
                <w:u w:color="000000"/>
                <w:lang w:eastAsia="en-US"/>
              </w:rPr>
            </w:pPr>
            <w:r w:rsidRPr="00783379">
              <w:rPr>
                <w:u w:color="000000"/>
                <w:lang w:eastAsia="en-US"/>
              </w:rPr>
              <w:t>проводить органолептическую оценку качества и безопасности продовольственных продуктов и сырья;</w:t>
            </w:r>
          </w:p>
          <w:p w:rsidR="009529A2" w:rsidRPr="00783379" w:rsidRDefault="009529A2" w:rsidP="00F25492">
            <w:pPr>
              <w:ind w:left="12" w:firstLine="410"/>
              <w:jc w:val="both"/>
              <w:rPr>
                <w:u w:color="000000"/>
                <w:lang w:eastAsia="en-US"/>
              </w:rPr>
            </w:pPr>
            <w:r w:rsidRPr="00783379">
              <w:rPr>
                <w:u w:color="000000"/>
                <w:lang w:eastAsia="en-US"/>
              </w:rPr>
              <w:t>оценивать условия и организовывать хранение продуктов и запасов с учетом требований системы анализа, оценки и управления  опасными факторами (ХАССП);</w:t>
            </w:r>
          </w:p>
          <w:p w:rsidR="009529A2" w:rsidRPr="00783379" w:rsidRDefault="009529A2" w:rsidP="00F25492">
            <w:pPr>
              <w:ind w:left="12" w:firstLine="410"/>
              <w:jc w:val="both"/>
              <w:rPr>
                <w:u w:color="000000"/>
                <w:lang w:eastAsia="en-US"/>
              </w:rPr>
            </w:pPr>
            <w:r w:rsidRPr="00783379">
              <w:rPr>
                <w:u w:color="000000"/>
                <w:lang w:eastAsia="en-US"/>
              </w:rPr>
              <w:t>оформлять учетно-отчетную документацию по расходу и хранению продуктов;</w:t>
            </w:r>
          </w:p>
          <w:p w:rsidR="009529A2" w:rsidRPr="00783379" w:rsidRDefault="009529A2" w:rsidP="00F25492">
            <w:pPr>
              <w:ind w:left="12" w:firstLine="410"/>
              <w:jc w:val="both"/>
              <w:rPr>
                <w:lang w:eastAsia="en-US"/>
              </w:rPr>
            </w:pPr>
            <w:r w:rsidRPr="00783379">
              <w:rPr>
                <w:lang w:eastAsia="en-US"/>
              </w:rPr>
              <w:t>осуществлять контроль хранения и расхода продуктов</w:t>
            </w:r>
          </w:p>
        </w:tc>
        <w:tc>
          <w:tcPr>
            <w:tcW w:w="4307" w:type="dxa"/>
          </w:tcPr>
          <w:p w:rsidR="009529A2" w:rsidRPr="00783379" w:rsidRDefault="009529A2" w:rsidP="00F25492">
            <w:pPr>
              <w:ind w:left="37" w:firstLine="390"/>
              <w:jc w:val="both"/>
              <w:rPr>
                <w:u w:color="000000"/>
                <w:lang w:eastAsia="en-US"/>
              </w:rPr>
            </w:pPr>
            <w:r w:rsidRPr="00783379">
              <w:rPr>
                <w:u w:color="000000"/>
                <w:lang w:eastAsia="en-US"/>
              </w:rPr>
              <w:t>ассортимент, товароведные характеристики, требования к качеству, упаковке, транспортированию и реализации, условия и сроки хранения основных групп продовольственных товаров;</w:t>
            </w:r>
          </w:p>
          <w:p w:rsidR="009529A2" w:rsidRPr="00783379" w:rsidRDefault="009529A2" w:rsidP="00F25492">
            <w:pPr>
              <w:ind w:left="37" w:firstLine="390"/>
              <w:jc w:val="both"/>
              <w:rPr>
                <w:u w:color="000000"/>
                <w:lang w:eastAsia="en-US"/>
              </w:rPr>
            </w:pPr>
            <w:r w:rsidRPr="00783379">
              <w:rPr>
                <w:u w:color="000000"/>
                <w:lang w:eastAsia="en-US"/>
              </w:rPr>
              <w:t>виды сопроводительной документации на различные группы продуктов;</w:t>
            </w:r>
          </w:p>
          <w:p w:rsidR="009529A2" w:rsidRPr="00783379" w:rsidRDefault="009529A2" w:rsidP="00F25492">
            <w:pPr>
              <w:ind w:left="37" w:firstLine="390"/>
              <w:jc w:val="both"/>
              <w:rPr>
                <w:u w:color="000000"/>
                <w:lang w:eastAsia="en-US"/>
              </w:rPr>
            </w:pPr>
            <w:r w:rsidRPr="00783379">
              <w:rPr>
                <w:u w:color="000000"/>
                <w:lang w:eastAsia="en-US"/>
              </w:rPr>
              <w:t>методы контроля качества, безопасности пищевого сырья, продуктов;</w:t>
            </w:r>
          </w:p>
          <w:p w:rsidR="009529A2" w:rsidRPr="00783379" w:rsidRDefault="009529A2" w:rsidP="00F25492">
            <w:pPr>
              <w:ind w:left="37" w:firstLine="390"/>
              <w:jc w:val="both"/>
              <w:rPr>
                <w:u w:color="000000"/>
                <w:lang w:eastAsia="en-US"/>
              </w:rPr>
            </w:pPr>
            <w:r w:rsidRPr="00783379">
              <w:rPr>
                <w:u w:color="000000"/>
                <w:lang w:eastAsia="en-US"/>
              </w:rPr>
              <w:t>современные способы обеспечения правильной сохранности запасов и расхода продуктов;</w:t>
            </w:r>
          </w:p>
          <w:p w:rsidR="009529A2" w:rsidRPr="00783379" w:rsidRDefault="009529A2" w:rsidP="00F25492">
            <w:pPr>
              <w:ind w:left="37" w:firstLine="390"/>
              <w:jc w:val="both"/>
              <w:rPr>
                <w:u w:color="000000"/>
                <w:lang w:eastAsia="en-US"/>
              </w:rPr>
            </w:pPr>
            <w:r w:rsidRPr="00783379">
              <w:rPr>
                <w:u w:color="000000"/>
                <w:lang w:eastAsia="en-US"/>
              </w:rPr>
              <w:t>виды складских помещений и требования к ним;</w:t>
            </w:r>
          </w:p>
          <w:p w:rsidR="009529A2" w:rsidRPr="00783379" w:rsidRDefault="009529A2" w:rsidP="00F25492">
            <w:pPr>
              <w:ind w:left="37" w:firstLine="390"/>
              <w:jc w:val="both"/>
              <w:rPr>
                <w:lang w:eastAsia="en-US"/>
              </w:rPr>
            </w:pPr>
            <w:r w:rsidRPr="00783379">
              <w:rPr>
                <w:lang w:eastAsia="en-US"/>
              </w:rPr>
              <w:t>правила оформления заказа на продукты со склада и приема продуктов, поступающих со склада и от поставщиков</w:t>
            </w:r>
          </w:p>
        </w:tc>
      </w:tr>
    </w:tbl>
    <w:p w:rsidR="009529A2" w:rsidRPr="00783379" w:rsidRDefault="009529A2" w:rsidP="009529A2"/>
    <w:p w:rsidR="009529A2" w:rsidRPr="00783379" w:rsidRDefault="009529A2" w:rsidP="009529A2"/>
    <w:p w:rsidR="009529A2" w:rsidRPr="00783379" w:rsidRDefault="009529A2" w:rsidP="009529A2"/>
    <w:tbl>
      <w:tblPr>
        <w:tblW w:w="103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1"/>
        <w:gridCol w:w="2978"/>
      </w:tblGrid>
      <w:tr w:rsidR="00071967" w:rsidRPr="00071967" w:rsidTr="004D7280">
        <w:trPr>
          <w:cantSplit/>
          <w:trHeight w:hRule="exact" w:val="835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1967" w:rsidRPr="00071967" w:rsidRDefault="00071967" w:rsidP="00071967">
            <w:pPr>
              <w:widowControl w:val="0"/>
              <w:spacing w:before="6" w:line="237" w:lineRule="auto"/>
              <w:ind w:left="1722" w:right="1626" w:firstLine="0"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71967">
              <w:rPr>
                <w:rFonts w:eastAsia="Times New Roman"/>
                <w:b/>
                <w:bCs/>
                <w:color w:val="000000"/>
                <w:spacing w:val="-1"/>
              </w:rPr>
              <w:t>Л</w:t>
            </w:r>
            <w:r w:rsidRPr="00071967">
              <w:rPr>
                <w:rFonts w:eastAsia="Times New Roman"/>
                <w:b/>
                <w:bCs/>
                <w:color w:val="000000"/>
              </w:rPr>
              <w:t>ичнос</w:t>
            </w:r>
            <w:r w:rsidRPr="00071967">
              <w:rPr>
                <w:rFonts w:eastAsia="Times New Roman"/>
                <w:b/>
                <w:bCs/>
                <w:color w:val="000000"/>
                <w:spacing w:val="1"/>
                <w:w w:val="99"/>
              </w:rPr>
              <w:t>т</w:t>
            </w:r>
            <w:r w:rsidRPr="00071967">
              <w:rPr>
                <w:rFonts w:eastAsia="Times New Roman"/>
                <w:b/>
                <w:bCs/>
                <w:color w:val="000000"/>
                <w:spacing w:val="1"/>
              </w:rPr>
              <w:t>н</w:t>
            </w:r>
            <w:r w:rsidRPr="00071967">
              <w:rPr>
                <w:rFonts w:eastAsia="Times New Roman"/>
                <w:b/>
                <w:bCs/>
                <w:color w:val="000000"/>
              </w:rPr>
              <w:t>ые</w:t>
            </w:r>
            <w:r w:rsidRPr="00071967">
              <w:rPr>
                <w:rFonts w:eastAsia="Times New Roman"/>
                <w:b/>
                <w:bCs/>
                <w:color w:val="000000"/>
                <w:spacing w:val="1"/>
              </w:rPr>
              <w:t xml:space="preserve"> </w:t>
            </w:r>
            <w:r w:rsidRPr="00071967">
              <w:rPr>
                <w:rFonts w:eastAsia="Times New Roman"/>
                <w:b/>
                <w:bCs/>
                <w:color w:val="000000"/>
                <w:spacing w:val="1"/>
                <w:w w:val="99"/>
              </w:rPr>
              <w:t>р</w:t>
            </w:r>
            <w:r w:rsidRPr="00071967">
              <w:rPr>
                <w:rFonts w:eastAsia="Times New Roman"/>
                <w:b/>
                <w:bCs/>
                <w:color w:val="000000"/>
              </w:rPr>
              <w:t>езу</w:t>
            </w:r>
            <w:r w:rsidRPr="00071967">
              <w:rPr>
                <w:rFonts w:eastAsia="Times New Roman"/>
                <w:b/>
                <w:bCs/>
                <w:color w:val="000000"/>
                <w:w w:val="99"/>
              </w:rPr>
              <w:t>л</w:t>
            </w:r>
            <w:r w:rsidRPr="00071967">
              <w:rPr>
                <w:rFonts w:eastAsia="Times New Roman"/>
                <w:b/>
                <w:bCs/>
                <w:color w:val="000000"/>
                <w:spacing w:val="-2"/>
              </w:rPr>
              <w:t>ь</w:t>
            </w:r>
            <w:r w:rsidRPr="00071967">
              <w:rPr>
                <w:rFonts w:eastAsia="Times New Roman"/>
                <w:b/>
                <w:bCs/>
                <w:color w:val="000000"/>
                <w:spacing w:val="1"/>
                <w:w w:val="99"/>
              </w:rPr>
              <w:t>т</w:t>
            </w:r>
            <w:r w:rsidRPr="00071967">
              <w:rPr>
                <w:rFonts w:eastAsia="Times New Roman"/>
                <w:b/>
                <w:bCs/>
                <w:color w:val="000000"/>
              </w:rPr>
              <w:t>а</w:t>
            </w:r>
            <w:r w:rsidRPr="00071967">
              <w:rPr>
                <w:rFonts w:eastAsia="Times New Roman"/>
                <w:b/>
                <w:bCs/>
                <w:color w:val="000000"/>
                <w:spacing w:val="2"/>
                <w:w w:val="99"/>
              </w:rPr>
              <w:t>т</w:t>
            </w:r>
            <w:r w:rsidRPr="00071967">
              <w:rPr>
                <w:rFonts w:eastAsia="Times New Roman"/>
                <w:b/>
                <w:bCs/>
                <w:color w:val="000000"/>
              </w:rPr>
              <w:t>ы</w:t>
            </w:r>
            <w:r w:rsidRPr="00071967">
              <w:rPr>
                <w:rFonts w:eastAsia="Times New Roman"/>
                <w:b/>
                <w:bCs/>
                <w:color w:val="000000"/>
                <w:spacing w:val="37"/>
              </w:rPr>
              <w:t xml:space="preserve"> </w:t>
            </w:r>
            <w:r w:rsidRPr="00071967">
              <w:rPr>
                <w:rFonts w:eastAsia="Times New Roman"/>
                <w:b/>
                <w:bCs/>
                <w:color w:val="000000"/>
                <w:w w:val="99"/>
              </w:rPr>
              <w:t>р</w:t>
            </w:r>
            <w:r w:rsidRPr="00071967">
              <w:rPr>
                <w:rFonts w:eastAsia="Times New Roman"/>
                <w:b/>
                <w:bCs/>
                <w:color w:val="000000"/>
              </w:rPr>
              <w:t>еа</w:t>
            </w:r>
            <w:r w:rsidRPr="00071967">
              <w:rPr>
                <w:rFonts w:eastAsia="Times New Roman"/>
                <w:b/>
                <w:bCs/>
                <w:color w:val="000000"/>
                <w:w w:val="99"/>
              </w:rPr>
              <w:t>л</w:t>
            </w:r>
            <w:r w:rsidRPr="00071967">
              <w:rPr>
                <w:rFonts w:eastAsia="Times New Roman"/>
                <w:b/>
                <w:bCs/>
                <w:color w:val="000000"/>
              </w:rPr>
              <w:t>иза</w:t>
            </w:r>
            <w:r w:rsidRPr="00071967">
              <w:rPr>
                <w:rFonts w:eastAsia="Times New Roman"/>
                <w:b/>
                <w:bCs/>
                <w:color w:val="000000"/>
                <w:spacing w:val="1"/>
              </w:rPr>
              <w:t>ц</w:t>
            </w:r>
            <w:r w:rsidRPr="00071967">
              <w:rPr>
                <w:rFonts w:eastAsia="Times New Roman"/>
                <w:b/>
                <w:bCs/>
                <w:color w:val="000000"/>
              </w:rPr>
              <w:t>ии</w:t>
            </w:r>
            <w:r w:rsidRPr="00071967">
              <w:rPr>
                <w:rFonts w:eastAsia="Times New Roman"/>
                <w:b/>
                <w:bCs/>
                <w:color w:val="000000"/>
                <w:spacing w:val="3"/>
              </w:rPr>
              <w:t xml:space="preserve"> </w:t>
            </w:r>
            <w:r w:rsidRPr="00071967">
              <w:rPr>
                <w:rFonts w:eastAsia="Times New Roman"/>
                <w:b/>
                <w:bCs/>
                <w:color w:val="000000"/>
                <w:spacing w:val="-3"/>
              </w:rPr>
              <w:t>п</w:t>
            </w:r>
            <w:r w:rsidRPr="00071967">
              <w:rPr>
                <w:rFonts w:eastAsia="Times New Roman"/>
                <w:b/>
                <w:bCs/>
                <w:color w:val="000000"/>
                <w:w w:val="99"/>
              </w:rPr>
              <w:t>р</w:t>
            </w:r>
            <w:r w:rsidRPr="00071967">
              <w:rPr>
                <w:rFonts w:eastAsia="Times New Roman"/>
                <w:b/>
                <w:bCs/>
                <w:color w:val="000000"/>
              </w:rPr>
              <w:t>о</w:t>
            </w:r>
            <w:r w:rsidRPr="00071967">
              <w:rPr>
                <w:rFonts w:eastAsia="Times New Roman"/>
                <w:b/>
                <w:bCs/>
                <w:color w:val="000000"/>
                <w:spacing w:val="1"/>
                <w:w w:val="99"/>
              </w:rPr>
              <w:t>гр</w:t>
            </w:r>
            <w:r w:rsidRPr="00071967">
              <w:rPr>
                <w:rFonts w:eastAsia="Times New Roman"/>
                <w:b/>
                <w:bCs/>
                <w:color w:val="000000"/>
              </w:rPr>
              <w:t>а</w:t>
            </w:r>
            <w:r w:rsidRPr="00071967">
              <w:rPr>
                <w:rFonts w:eastAsia="Times New Roman"/>
                <w:b/>
                <w:bCs/>
                <w:color w:val="000000"/>
                <w:w w:val="99"/>
              </w:rPr>
              <w:t>мм</w:t>
            </w:r>
            <w:r w:rsidRPr="00071967">
              <w:rPr>
                <w:rFonts w:eastAsia="Times New Roman"/>
                <w:b/>
                <w:bCs/>
                <w:color w:val="000000"/>
              </w:rPr>
              <w:t>ы</w:t>
            </w:r>
            <w:r w:rsidRPr="00071967">
              <w:rPr>
                <w:rFonts w:eastAsia="Times New Roman"/>
                <w:b/>
                <w:bCs/>
                <w:color w:val="000000"/>
                <w:spacing w:val="2"/>
              </w:rPr>
              <w:t xml:space="preserve"> </w:t>
            </w:r>
            <w:r w:rsidRPr="00071967">
              <w:rPr>
                <w:rFonts w:eastAsia="Times New Roman"/>
                <w:b/>
                <w:bCs/>
                <w:color w:val="000000"/>
              </w:rPr>
              <w:t>вос</w:t>
            </w:r>
            <w:r w:rsidRPr="00071967">
              <w:rPr>
                <w:rFonts w:eastAsia="Times New Roman"/>
                <w:b/>
                <w:bCs/>
                <w:color w:val="000000"/>
                <w:spacing w:val="-4"/>
                <w:w w:val="99"/>
              </w:rPr>
              <w:t>п</w:t>
            </w:r>
            <w:r w:rsidRPr="00071967">
              <w:rPr>
                <w:rFonts w:eastAsia="Times New Roman"/>
                <w:b/>
                <w:bCs/>
                <w:color w:val="000000"/>
                <w:w w:val="99"/>
              </w:rPr>
              <w:t>и</w:t>
            </w:r>
            <w:r w:rsidRPr="00071967">
              <w:rPr>
                <w:rFonts w:eastAsia="Times New Roman"/>
                <w:b/>
                <w:bCs/>
                <w:color w:val="000000"/>
                <w:spacing w:val="2"/>
                <w:w w:val="99"/>
              </w:rPr>
              <w:t>т</w:t>
            </w:r>
            <w:r w:rsidRPr="00071967">
              <w:rPr>
                <w:rFonts w:eastAsia="Times New Roman"/>
                <w:b/>
                <w:bCs/>
                <w:color w:val="000000"/>
              </w:rPr>
              <w:t>а</w:t>
            </w:r>
            <w:r w:rsidRPr="00071967">
              <w:rPr>
                <w:rFonts w:eastAsia="Times New Roman"/>
                <w:b/>
                <w:bCs/>
                <w:color w:val="000000"/>
                <w:spacing w:val="1"/>
                <w:w w:val="99"/>
              </w:rPr>
              <w:t>н</w:t>
            </w:r>
            <w:r w:rsidRPr="00071967">
              <w:rPr>
                <w:rFonts w:eastAsia="Times New Roman"/>
                <w:b/>
                <w:bCs/>
                <w:color w:val="000000"/>
                <w:w w:val="99"/>
              </w:rPr>
              <w:t>и</w:t>
            </w:r>
            <w:r w:rsidRPr="00071967">
              <w:rPr>
                <w:rFonts w:eastAsia="Times New Roman"/>
                <w:b/>
                <w:bCs/>
                <w:color w:val="000000"/>
              </w:rPr>
              <w:t xml:space="preserve">я </w:t>
            </w:r>
            <w:r w:rsidRPr="00071967">
              <w:rPr>
                <w:rFonts w:eastAsia="Times New Roman"/>
                <w:i/>
                <w:iCs/>
                <w:color w:val="000000"/>
                <w:spacing w:val="-3"/>
              </w:rPr>
              <w:t>(</w:t>
            </w:r>
            <w:r w:rsidRPr="00071967">
              <w:rPr>
                <w:rFonts w:eastAsia="Times New Roman"/>
                <w:i/>
                <w:iCs/>
                <w:color w:val="000000"/>
                <w:spacing w:val="-1"/>
              </w:rPr>
              <w:t>де</w:t>
            </w:r>
            <w:r w:rsidRPr="00071967">
              <w:rPr>
                <w:rFonts w:eastAsia="Times New Roman"/>
                <w:i/>
                <w:iCs/>
                <w:color w:val="000000"/>
                <w:spacing w:val="3"/>
              </w:rPr>
              <w:t>с</w:t>
            </w:r>
            <w:r w:rsidRPr="00071967">
              <w:rPr>
                <w:rFonts w:eastAsia="Times New Roman"/>
                <w:i/>
                <w:iCs/>
                <w:color w:val="000000"/>
                <w:spacing w:val="-1"/>
              </w:rPr>
              <w:t>к</w:t>
            </w:r>
            <w:r w:rsidRPr="00071967">
              <w:rPr>
                <w:rFonts w:eastAsia="Times New Roman"/>
                <w:i/>
                <w:iCs/>
                <w:color w:val="000000"/>
              </w:rPr>
              <w:t>риптор</w:t>
            </w:r>
            <w:r w:rsidRPr="00071967">
              <w:rPr>
                <w:rFonts w:eastAsia="Times New Roman"/>
                <w:i/>
                <w:iCs/>
                <w:color w:val="000000"/>
                <w:w w:val="99"/>
              </w:rPr>
              <w:t>ы</w:t>
            </w:r>
            <w:r w:rsidRPr="00071967">
              <w:rPr>
                <w:rFonts w:eastAsia="Times New Roman"/>
                <w:i/>
                <w:iCs/>
                <w:color w:val="000000"/>
              </w:rPr>
              <w:t>)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1967" w:rsidRPr="00071967" w:rsidRDefault="00071967" w:rsidP="00071967">
            <w:pPr>
              <w:widowControl w:val="0"/>
              <w:spacing w:before="6"/>
              <w:ind w:left="181" w:right="84" w:firstLine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71967">
              <w:rPr>
                <w:rFonts w:eastAsia="Times New Roman"/>
                <w:b/>
                <w:bCs/>
                <w:color w:val="000000"/>
                <w:spacing w:val="-1"/>
              </w:rPr>
              <w:t>К</w:t>
            </w:r>
            <w:r w:rsidRPr="00071967">
              <w:rPr>
                <w:rFonts w:eastAsia="Times New Roman"/>
                <w:b/>
                <w:bCs/>
                <w:color w:val="000000"/>
              </w:rPr>
              <w:t xml:space="preserve">од </w:t>
            </w:r>
            <w:r w:rsidRPr="00071967">
              <w:rPr>
                <w:rFonts w:eastAsia="Times New Roman"/>
                <w:b/>
                <w:bCs/>
                <w:color w:val="000000"/>
                <w:w w:val="99"/>
              </w:rPr>
              <w:t>л</w:t>
            </w:r>
            <w:r w:rsidRPr="00071967">
              <w:rPr>
                <w:rFonts w:eastAsia="Times New Roman"/>
                <w:b/>
                <w:bCs/>
                <w:color w:val="000000"/>
                <w:spacing w:val="1"/>
                <w:w w:val="99"/>
              </w:rPr>
              <w:t>и</w:t>
            </w:r>
            <w:r w:rsidRPr="00071967">
              <w:rPr>
                <w:rFonts w:eastAsia="Times New Roman"/>
                <w:b/>
                <w:bCs/>
                <w:color w:val="000000"/>
              </w:rPr>
              <w:t>ч</w:t>
            </w:r>
            <w:r w:rsidRPr="00071967">
              <w:rPr>
                <w:rFonts w:eastAsia="Times New Roman"/>
                <w:b/>
                <w:bCs/>
                <w:color w:val="000000"/>
                <w:w w:val="99"/>
              </w:rPr>
              <w:t>н</w:t>
            </w:r>
            <w:r w:rsidRPr="00071967">
              <w:rPr>
                <w:rFonts w:eastAsia="Times New Roman"/>
                <w:b/>
                <w:bCs/>
                <w:color w:val="000000"/>
              </w:rPr>
              <w:t>ос</w:t>
            </w:r>
            <w:r w:rsidRPr="00071967">
              <w:rPr>
                <w:rFonts w:eastAsia="Times New Roman"/>
                <w:b/>
                <w:bCs/>
                <w:color w:val="000000"/>
                <w:spacing w:val="1"/>
                <w:w w:val="99"/>
              </w:rPr>
              <w:t>тн</w:t>
            </w:r>
            <w:r w:rsidRPr="00071967">
              <w:rPr>
                <w:rFonts w:eastAsia="Times New Roman"/>
                <w:b/>
                <w:bCs/>
                <w:color w:val="000000"/>
              </w:rPr>
              <w:t xml:space="preserve">ых </w:t>
            </w:r>
            <w:r w:rsidRPr="00071967">
              <w:rPr>
                <w:rFonts w:eastAsia="Times New Roman"/>
                <w:b/>
                <w:bCs/>
                <w:color w:val="000000"/>
                <w:w w:val="99"/>
              </w:rPr>
              <w:t>р</w:t>
            </w:r>
            <w:r w:rsidRPr="00071967">
              <w:rPr>
                <w:rFonts w:eastAsia="Times New Roman"/>
                <w:b/>
                <w:bCs/>
                <w:color w:val="000000"/>
              </w:rPr>
              <w:t>езу</w:t>
            </w:r>
            <w:r w:rsidRPr="00071967">
              <w:rPr>
                <w:rFonts w:eastAsia="Times New Roman"/>
                <w:b/>
                <w:bCs/>
                <w:color w:val="000000"/>
                <w:w w:val="99"/>
              </w:rPr>
              <w:t>л</w:t>
            </w:r>
            <w:r w:rsidRPr="00071967">
              <w:rPr>
                <w:rFonts w:eastAsia="Times New Roman"/>
                <w:b/>
                <w:bCs/>
                <w:color w:val="000000"/>
                <w:spacing w:val="1"/>
              </w:rPr>
              <w:t>ь</w:t>
            </w:r>
            <w:r w:rsidRPr="00071967">
              <w:rPr>
                <w:rFonts w:eastAsia="Times New Roman"/>
                <w:b/>
                <w:bCs/>
                <w:color w:val="000000"/>
                <w:spacing w:val="2"/>
                <w:w w:val="99"/>
              </w:rPr>
              <w:t>т</w:t>
            </w:r>
            <w:r w:rsidRPr="00071967">
              <w:rPr>
                <w:rFonts w:eastAsia="Times New Roman"/>
                <w:b/>
                <w:bCs/>
                <w:color w:val="000000"/>
                <w:spacing w:val="1"/>
              </w:rPr>
              <w:t>а</w:t>
            </w:r>
            <w:r w:rsidRPr="00071967">
              <w:rPr>
                <w:rFonts w:eastAsia="Times New Roman"/>
                <w:b/>
                <w:bCs/>
                <w:color w:val="000000"/>
                <w:spacing w:val="1"/>
                <w:w w:val="99"/>
              </w:rPr>
              <w:t>т</w:t>
            </w:r>
            <w:r w:rsidRPr="00071967">
              <w:rPr>
                <w:rFonts w:eastAsia="Times New Roman"/>
                <w:b/>
                <w:bCs/>
                <w:color w:val="000000"/>
              </w:rPr>
              <w:t>ов</w:t>
            </w:r>
            <w:r w:rsidRPr="00071967">
              <w:rPr>
                <w:rFonts w:eastAsia="Times New Roman"/>
                <w:b/>
                <w:bCs/>
                <w:color w:val="000000"/>
                <w:spacing w:val="-2"/>
              </w:rPr>
              <w:t xml:space="preserve"> </w:t>
            </w:r>
            <w:r w:rsidRPr="00071967">
              <w:rPr>
                <w:rFonts w:eastAsia="Times New Roman"/>
                <w:b/>
                <w:bCs/>
                <w:color w:val="000000"/>
                <w:w w:val="99"/>
              </w:rPr>
              <w:t>р</w:t>
            </w:r>
            <w:r w:rsidRPr="00071967">
              <w:rPr>
                <w:rFonts w:eastAsia="Times New Roman"/>
                <w:b/>
                <w:bCs/>
                <w:color w:val="000000"/>
              </w:rPr>
              <w:t>е</w:t>
            </w:r>
            <w:r w:rsidRPr="00071967">
              <w:rPr>
                <w:rFonts w:eastAsia="Times New Roman"/>
                <w:b/>
                <w:bCs/>
                <w:color w:val="000000"/>
                <w:w w:val="99"/>
              </w:rPr>
              <w:t>али</w:t>
            </w:r>
            <w:r w:rsidRPr="00071967">
              <w:rPr>
                <w:rFonts w:eastAsia="Times New Roman"/>
                <w:b/>
                <w:bCs/>
                <w:color w:val="000000"/>
              </w:rPr>
              <w:t>за</w:t>
            </w:r>
            <w:r w:rsidRPr="00071967">
              <w:rPr>
                <w:rFonts w:eastAsia="Times New Roman"/>
                <w:b/>
                <w:bCs/>
                <w:color w:val="000000"/>
                <w:w w:val="99"/>
              </w:rPr>
              <w:t>ц</w:t>
            </w:r>
            <w:r w:rsidRPr="00071967">
              <w:rPr>
                <w:rFonts w:eastAsia="Times New Roman"/>
                <w:b/>
                <w:bCs/>
                <w:color w:val="000000"/>
                <w:spacing w:val="1"/>
                <w:w w:val="99"/>
              </w:rPr>
              <w:t>и</w:t>
            </w:r>
            <w:r w:rsidRPr="00071967">
              <w:rPr>
                <w:rFonts w:eastAsia="Times New Roman"/>
                <w:b/>
                <w:bCs/>
                <w:color w:val="000000"/>
                <w:w w:val="99"/>
              </w:rPr>
              <w:t>и</w:t>
            </w:r>
            <w:r w:rsidRPr="00071967">
              <w:rPr>
                <w:rFonts w:eastAsia="Times New Roman"/>
                <w:b/>
                <w:bCs/>
                <w:color w:val="000000"/>
              </w:rPr>
              <w:t xml:space="preserve"> </w:t>
            </w:r>
            <w:r w:rsidRPr="00071967">
              <w:rPr>
                <w:rFonts w:eastAsia="Times New Roman"/>
                <w:b/>
                <w:bCs/>
                <w:color w:val="000000"/>
                <w:w w:val="99"/>
              </w:rPr>
              <w:t>п</w:t>
            </w:r>
            <w:r w:rsidRPr="00071967">
              <w:rPr>
                <w:rFonts w:eastAsia="Times New Roman"/>
                <w:b/>
                <w:bCs/>
                <w:color w:val="000000"/>
                <w:spacing w:val="1"/>
                <w:w w:val="99"/>
              </w:rPr>
              <w:t>р</w:t>
            </w:r>
            <w:r w:rsidRPr="00071967">
              <w:rPr>
                <w:rFonts w:eastAsia="Times New Roman"/>
                <w:b/>
                <w:bCs/>
                <w:color w:val="000000"/>
              </w:rPr>
              <w:t>о</w:t>
            </w:r>
            <w:r w:rsidRPr="00071967">
              <w:rPr>
                <w:rFonts w:eastAsia="Times New Roman"/>
                <w:b/>
                <w:bCs/>
                <w:color w:val="000000"/>
                <w:spacing w:val="1"/>
                <w:w w:val="99"/>
              </w:rPr>
              <w:t>гр</w:t>
            </w:r>
            <w:r w:rsidRPr="00071967">
              <w:rPr>
                <w:rFonts w:eastAsia="Times New Roman"/>
                <w:b/>
                <w:bCs/>
                <w:color w:val="000000"/>
              </w:rPr>
              <w:t>а</w:t>
            </w:r>
            <w:r w:rsidRPr="00071967">
              <w:rPr>
                <w:rFonts w:eastAsia="Times New Roman"/>
                <w:b/>
                <w:bCs/>
                <w:color w:val="000000"/>
                <w:w w:val="99"/>
              </w:rPr>
              <w:t>мм</w:t>
            </w:r>
            <w:r w:rsidRPr="00071967">
              <w:rPr>
                <w:rFonts w:eastAsia="Times New Roman"/>
                <w:b/>
                <w:bCs/>
                <w:color w:val="000000"/>
              </w:rPr>
              <w:t>ы</w:t>
            </w:r>
            <w:r w:rsidRPr="00071967">
              <w:rPr>
                <w:rFonts w:eastAsia="Times New Roman"/>
                <w:b/>
                <w:bCs/>
                <w:color w:val="000000"/>
                <w:spacing w:val="2"/>
              </w:rPr>
              <w:t xml:space="preserve"> </w:t>
            </w:r>
            <w:r w:rsidRPr="00071967">
              <w:rPr>
                <w:rFonts w:eastAsia="Times New Roman"/>
                <w:b/>
                <w:bCs/>
                <w:color w:val="000000"/>
              </w:rPr>
              <w:t>вос</w:t>
            </w:r>
            <w:r w:rsidRPr="00071967">
              <w:rPr>
                <w:rFonts w:eastAsia="Times New Roman"/>
                <w:b/>
                <w:bCs/>
                <w:color w:val="000000"/>
                <w:w w:val="99"/>
              </w:rPr>
              <w:t>п</w:t>
            </w:r>
            <w:r w:rsidRPr="00071967">
              <w:rPr>
                <w:rFonts w:eastAsia="Times New Roman"/>
                <w:b/>
                <w:bCs/>
                <w:color w:val="000000"/>
                <w:spacing w:val="-3"/>
                <w:w w:val="99"/>
              </w:rPr>
              <w:t>и</w:t>
            </w:r>
            <w:r w:rsidRPr="00071967">
              <w:rPr>
                <w:rFonts w:eastAsia="Times New Roman"/>
                <w:b/>
                <w:bCs/>
                <w:color w:val="000000"/>
                <w:spacing w:val="1"/>
              </w:rPr>
              <w:t>т</w:t>
            </w:r>
            <w:r w:rsidRPr="00071967">
              <w:rPr>
                <w:rFonts w:eastAsia="Times New Roman"/>
                <w:b/>
                <w:bCs/>
                <w:color w:val="000000"/>
              </w:rPr>
              <w:t>а</w:t>
            </w:r>
            <w:r w:rsidRPr="00071967">
              <w:rPr>
                <w:rFonts w:eastAsia="Times New Roman"/>
                <w:b/>
                <w:bCs/>
                <w:color w:val="000000"/>
                <w:w w:val="99"/>
              </w:rPr>
              <w:t>н</w:t>
            </w:r>
            <w:r w:rsidRPr="00071967">
              <w:rPr>
                <w:rFonts w:eastAsia="Times New Roman"/>
                <w:b/>
                <w:bCs/>
                <w:color w:val="000000"/>
                <w:spacing w:val="1"/>
                <w:w w:val="99"/>
              </w:rPr>
              <w:t>и</w:t>
            </w:r>
            <w:r w:rsidRPr="00071967">
              <w:rPr>
                <w:rFonts w:eastAsia="Times New Roman"/>
                <w:b/>
                <w:bCs/>
                <w:color w:val="000000"/>
              </w:rPr>
              <w:t>я</w:t>
            </w:r>
          </w:p>
        </w:tc>
      </w:tr>
      <w:tr w:rsidR="00071967" w:rsidRPr="00071967" w:rsidTr="004D7280">
        <w:trPr>
          <w:cantSplit/>
          <w:trHeight w:hRule="exact" w:val="287"/>
        </w:trPr>
        <w:tc>
          <w:tcPr>
            <w:tcW w:w="103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1967" w:rsidRPr="00071967" w:rsidRDefault="00071967" w:rsidP="00071967">
            <w:pPr>
              <w:widowControl w:val="0"/>
              <w:spacing w:before="11"/>
              <w:ind w:left="3707" w:right="-20" w:firstLine="0"/>
              <w:rPr>
                <w:rFonts w:eastAsia="Times New Roman"/>
                <w:b/>
                <w:bCs/>
                <w:color w:val="000000"/>
              </w:rPr>
            </w:pPr>
            <w:r w:rsidRPr="00071967">
              <w:rPr>
                <w:rFonts w:eastAsia="Times New Roman"/>
                <w:b/>
                <w:bCs/>
                <w:color w:val="000000"/>
              </w:rPr>
              <w:t>По</w:t>
            </w:r>
            <w:r w:rsidRPr="00071967">
              <w:rPr>
                <w:rFonts w:eastAsia="Times New Roman"/>
                <w:b/>
                <w:bCs/>
                <w:color w:val="000000"/>
                <w:spacing w:val="1"/>
                <w:w w:val="99"/>
              </w:rPr>
              <w:t>р</w:t>
            </w:r>
            <w:r w:rsidRPr="00071967">
              <w:rPr>
                <w:rFonts w:eastAsia="Times New Roman"/>
                <w:b/>
                <w:bCs/>
                <w:color w:val="000000"/>
                <w:spacing w:val="2"/>
                <w:w w:val="99"/>
              </w:rPr>
              <w:t>т</w:t>
            </w:r>
            <w:r w:rsidRPr="00071967">
              <w:rPr>
                <w:rFonts w:eastAsia="Times New Roman"/>
                <w:b/>
                <w:bCs/>
                <w:color w:val="000000"/>
                <w:spacing w:val="1"/>
                <w:w w:val="99"/>
              </w:rPr>
              <w:t>р</w:t>
            </w:r>
            <w:r w:rsidRPr="00071967">
              <w:rPr>
                <w:rFonts w:eastAsia="Times New Roman"/>
                <w:b/>
                <w:bCs/>
                <w:color w:val="000000"/>
              </w:rPr>
              <w:t>е</w:t>
            </w:r>
            <w:r w:rsidRPr="00071967">
              <w:rPr>
                <w:rFonts w:eastAsia="Times New Roman"/>
                <w:b/>
                <w:bCs/>
                <w:color w:val="000000"/>
                <w:w w:val="99"/>
              </w:rPr>
              <w:t>т</w:t>
            </w:r>
            <w:r w:rsidRPr="00071967">
              <w:rPr>
                <w:rFonts w:eastAsia="Times New Roman"/>
                <w:b/>
                <w:bCs/>
                <w:color w:val="000000"/>
              </w:rPr>
              <w:t xml:space="preserve"> вы</w:t>
            </w:r>
            <w:r w:rsidRPr="00071967">
              <w:rPr>
                <w:rFonts w:eastAsia="Times New Roman"/>
                <w:b/>
                <w:bCs/>
                <w:color w:val="000000"/>
                <w:w w:val="99"/>
              </w:rPr>
              <w:t>п</w:t>
            </w:r>
            <w:r w:rsidRPr="00071967">
              <w:rPr>
                <w:rFonts w:eastAsia="Times New Roman"/>
                <w:b/>
                <w:bCs/>
                <w:color w:val="000000"/>
              </w:rPr>
              <w:t>ус</w:t>
            </w:r>
            <w:r w:rsidRPr="00071967">
              <w:rPr>
                <w:rFonts w:eastAsia="Times New Roman"/>
                <w:b/>
                <w:bCs/>
                <w:color w:val="000000"/>
                <w:w w:val="99"/>
              </w:rPr>
              <w:t>к</w:t>
            </w:r>
            <w:r w:rsidRPr="00071967">
              <w:rPr>
                <w:rFonts w:eastAsia="Times New Roman"/>
                <w:b/>
                <w:bCs/>
                <w:color w:val="000000"/>
                <w:spacing w:val="2"/>
                <w:w w:val="99"/>
              </w:rPr>
              <w:t>н</w:t>
            </w:r>
            <w:r w:rsidRPr="00071967">
              <w:rPr>
                <w:rFonts w:eastAsia="Times New Roman"/>
                <w:b/>
                <w:bCs/>
                <w:color w:val="000000"/>
                <w:w w:val="99"/>
              </w:rPr>
              <w:t>и</w:t>
            </w:r>
            <w:r w:rsidRPr="00071967">
              <w:rPr>
                <w:rFonts w:eastAsia="Times New Roman"/>
                <w:b/>
                <w:bCs/>
                <w:color w:val="000000"/>
                <w:spacing w:val="1"/>
                <w:w w:val="99"/>
              </w:rPr>
              <w:t>к</w:t>
            </w:r>
            <w:r w:rsidRPr="00071967">
              <w:rPr>
                <w:rFonts w:eastAsia="Times New Roman"/>
                <w:b/>
                <w:bCs/>
                <w:color w:val="000000"/>
              </w:rPr>
              <w:t>а</w:t>
            </w:r>
            <w:r w:rsidRPr="00071967">
              <w:rPr>
                <w:rFonts w:eastAsia="Times New Roman"/>
                <w:b/>
                <w:bCs/>
                <w:color w:val="000000"/>
                <w:spacing w:val="-2"/>
              </w:rPr>
              <w:t xml:space="preserve"> </w:t>
            </w:r>
            <w:r w:rsidRPr="00071967">
              <w:rPr>
                <w:rFonts w:eastAsia="Times New Roman"/>
                <w:b/>
                <w:bCs/>
                <w:color w:val="000000"/>
              </w:rPr>
              <w:t>СПО</w:t>
            </w:r>
          </w:p>
        </w:tc>
      </w:tr>
      <w:tr w:rsidR="00071967" w:rsidRPr="00071967" w:rsidTr="004D7280">
        <w:trPr>
          <w:cantSplit/>
          <w:trHeight w:hRule="exact" w:val="408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1967" w:rsidRPr="00071967" w:rsidRDefault="00071967" w:rsidP="00071967">
            <w:pPr>
              <w:spacing w:line="0" w:lineRule="atLeast"/>
              <w:ind w:left="0" w:firstLine="0"/>
              <w:rPr>
                <w:rFonts w:eastAsia="Calibri"/>
                <w:sz w:val="22"/>
                <w:szCs w:val="22"/>
              </w:rPr>
            </w:pPr>
            <w:r w:rsidRPr="00071967">
              <w:rPr>
                <w:rFonts w:eastAsia="Calibri"/>
                <w:sz w:val="22"/>
                <w:szCs w:val="22"/>
              </w:rPr>
              <w:t>Осознающий себя гражданином и защитником великой страны.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1967" w:rsidRPr="00071967" w:rsidRDefault="00071967" w:rsidP="00071967">
            <w:pPr>
              <w:widowControl w:val="0"/>
              <w:spacing w:before="68"/>
              <w:ind w:left="1253" w:right="-20" w:firstLine="0"/>
              <w:rPr>
                <w:rFonts w:eastAsia="Times New Roman"/>
                <w:b/>
                <w:bCs/>
                <w:color w:val="000000"/>
              </w:rPr>
            </w:pPr>
            <w:r w:rsidRPr="00071967">
              <w:rPr>
                <w:rFonts w:eastAsia="Times New Roman"/>
                <w:b/>
                <w:bCs/>
                <w:color w:val="000000"/>
                <w:spacing w:val="-1"/>
              </w:rPr>
              <w:t>Л</w:t>
            </w:r>
            <w:r w:rsidRPr="00071967">
              <w:rPr>
                <w:rFonts w:eastAsia="Times New Roman"/>
                <w:b/>
                <w:bCs/>
                <w:color w:val="000000"/>
              </w:rPr>
              <w:t>Р 1</w:t>
            </w:r>
          </w:p>
        </w:tc>
      </w:tr>
      <w:tr w:rsidR="00071967" w:rsidRPr="00071967" w:rsidTr="004D7280">
        <w:trPr>
          <w:cantSplit/>
          <w:trHeight w:hRule="exact" w:val="1666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1967" w:rsidRPr="00071967" w:rsidRDefault="00071967" w:rsidP="00071967">
            <w:pPr>
              <w:spacing w:line="0" w:lineRule="atLeast"/>
              <w:ind w:left="0" w:firstLine="0"/>
              <w:rPr>
                <w:rFonts w:eastAsia="Calibri"/>
                <w:sz w:val="22"/>
                <w:szCs w:val="22"/>
              </w:rPr>
            </w:pPr>
            <w:r w:rsidRPr="00071967">
              <w:rPr>
                <w:rFonts w:eastAsia="Calibri"/>
                <w:sz w:val="22"/>
                <w:szCs w:val="22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</w:t>
            </w:r>
            <w:r w:rsidRPr="00071967">
              <w:rPr>
                <w:rFonts w:eastAsia="Calibri"/>
                <w:sz w:val="22"/>
                <w:szCs w:val="22"/>
              </w:rPr>
              <w:tab/>
              <w:t>активный</w:t>
            </w:r>
            <w:r w:rsidRPr="00071967">
              <w:rPr>
                <w:rFonts w:eastAsia="Calibri"/>
                <w:sz w:val="22"/>
                <w:szCs w:val="22"/>
              </w:rPr>
              <w:tab/>
              <w:t>и</w:t>
            </w:r>
            <w:r w:rsidRPr="00071967">
              <w:rPr>
                <w:rFonts w:eastAsia="Calibri"/>
                <w:sz w:val="22"/>
                <w:szCs w:val="22"/>
              </w:rPr>
              <w:tab/>
              <w:t>участвующий</w:t>
            </w:r>
            <w:r w:rsidRPr="00071967">
              <w:rPr>
                <w:rFonts w:eastAsia="Calibri"/>
                <w:sz w:val="22"/>
                <w:szCs w:val="22"/>
              </w:rPr>
              <w:tab/>
              <w:t>в</w:t>
            </w:r>
            <w:r w:rsidRPr="00071967">
              <w:rPr>
                <w:rFonts w:eastAsia="Calibri"/>
                <w:sz w:val="22"/>
                <w:szCs w:val="22"/>
              </w:rPr>
              <w:tab/>
              <w:t>студенческом</w:t>
            </w:r>
            <w:r w:rsidRPr="00071967">
              <w:rPr>
                <w:rFonts w:eastAsia="Calibri"/>
                <w:sz w:val="22"/>
                <w:szCs w:val="22"/>
              </w:rPr>
              <w:tab/>
              <w:t>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1967" w:rsidRPr="00071967" w:rsidRDefault="00071967" w:rsidP="00071967">
            <w:pPr>
              <w:spacing w:line="240" w:lineRule="exact"/>
              <w:ind w:left="0" w:firstLine="0"/>
              <w:rPr>
                <w:rFonts w:ascii="Calibri" w:eastAsia="Calibri" w:hAnsi="Calibri" w:cs="Calibri"/>
              </w:rPr>
            </w:pPr>
          </w:p>
          <w:p w:rsidR="00071967" w:rsidRPr="00071967" w:rsidRDefault="00071967" w:rsidP="00071967">
            <w:pPr>
              <w:spacing w:line="240" w:lineRule="exact"/>
              <w:ind w:left="0" w:firstLine="0"/>
              <w:rPr>
                <w:rFonts w:ascii="Calibri" w:eastAsia="Calibri" w:hAnsi="Calibri" w:cs="Calibri"/>
              </w:rPr>
            </w:pPr>
          </w:p>
          <w:p w:rsidR="00071967" w:rsidRPr="00071967" w:rsidRDefault="00071967" w:rsidP="00071967">
            <w:pPr>
              <w:spacing w:after="12" w:line="200" w:lineRule="exact"/>
              <w:ind w:lef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71967" w:rsidRPr="00071967" w:rsidRDefault="00071967" w:rsidP="00071967">
            <w:pPr>
              <w:widowControl w:val="0"/>
              <w:ind w:left="1253" w:right="-20" w:firstLine="0"/>
              <w:rPr>
                <w:rFonts w:eastAsia="Times New Roman"/>
                <w:b/>
                <w:bCs/>
                <w:color w:val="000000"/>
              </w:rPr>
            </w:pPr>
            <w:r w:rsidRPr="00071967">
              <w:rPr>
                <w:rFonts w:eastAsia="Times New Roman"/>
                <w:b/>
                <w:bCs/>
                <w:color w:val="000000"/>
                <w:spacing w:val="-1"/>
              </w:rPr>
              <w:t>Л</w:t>
            </w:r>
            <w:r w:rsidRPr="00071967">
              <w:rPr>
                <w:rFonts w:eastAsia="Times New Roman"/>
                <w:b/>
                <w:bCs/>
                <w:color w:val="000000"/>
              </w:rPr>
              <w:t>Р 2</w:t>
            </w:r>
          </w:p>
        </w:tc>
      </w:tr>
      <w:tr w:rsidR="00071967" w:rsidRPr="00071967" w:rsidTr="004D7280">
        <w:trPr>
          <w:cantSplit/>
          <w:trHeight w:hRule="exact" w:val="1513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1967" w:rsidRPr="00071967" w:rsidRDefault="00071967" w:rsidP="00071967">
            <w:pPr>
              <w:spacing w:line="0" w:lineRule="atLeast"/>
              <w:ind w:left="0" w:firstLine="0"/>
              <w:rPr>
                <w:rFonts w:eastAsia="Calibri"/>
                <w:sz w:val="22"/>
                <w:szCs w:val="22"/>
              </w:rPr>
            </w:pPr>
            <w:r w:rsidRPr="00071967">
              <w:rPr>
                <w:rFonts w:eastAsia="Calibri"/>
                <w:sz w:val="22"/>
                <w:szCs w:val="22"/>
              </w:rPr>
              <w:t>Соблюдающий</w:t>
            </w:r>
            <w:r w:rsidRPr="00071967">
              <w:rPr>
                <w:rFonts w:eastAsia="Calibri"/>
                <w:sz w:val="22"/>
                <w:szCs w:val="22"/>
              </w:rPr>
              <w:tab/>
              <w:t>нормы</w:t>
            </w:r>
            <w:r w:rsidRPr="00071967">
              <w:rPr>
                <w:rFonts w:eastAsia="Calibri"/>
                <w:sz w:val="22"/>
                <w:szCs w:val="22"/>
              </w:rPr>
              <w:tab/>
              <w:t>правопорядка,</w:t>
            </w:r>
            <w:r w:rsidRPr="00071967">
              <w:rPr>
                <w:rFonts w:eastAsia="Calibri"/>
                <w:sz w:val="22"/>
                <w:szCs w:val="22"/>
              </w:rPr>
              <w:tab/>
              <w:t>следующий</w:t>
            </w:r>
            <w:r w:rsidRPr="00071967">
              <w:rPr>
                <w:rFonts w:eastAsia="Calibri"/>
                <w:sz w:val="22"/>
                <w:szCs w:val="22"/>
              </w:rPr>
              <w:tab/>
              <w:t>идеалам гражданского общества, обеспечения безопасности, прав и свобод граждан</w:t>
            </w:r>
            <w:r w:rsidRPr="00071967">
              <w:rPr>
                <w:rFonts w:eastAsia="Calibri"/>
                <w:sz w:val="22"/>
                <w:szCs w:val="22"/>
              </w:rPr>
              <w:tab/>
              <w:t>России.     Лояльный</w:t>
            </w:r>
            <w:r w:rsidRPr="00071967">
              <w:rPr>
                <w:rFonts w:eastAsia="Calibri"/>
                <w:sz w:val="22"/>
                <w:szCs w:val="22"/>
              </w:rPr>
              <w:tab/>
              <w:t>к</w:t>
            </w:r>
            <w:r w:rsidRPr="00071967">
              <w:rPr>
                <w:rFonts w:eastAsia="Calibri"/>
                <w:sz w:val="22"/>
                <w:szCs w:val="22"/>
              </w:rPr>
              <w:tab/>
              <w:t>установкам</w:t>
            </w:r>
            <w:r w:rsidRPr="00071967">
              <w:rPr>
                <w:rFonts w:eastAsia="Calibri"/>
                <w:sz w:val="22"/>
                <w:szCs w:val="22"/>
              </w:rPr>
              <w:tab/>
              <w:t>и</w:t>
            </w:r>
            <w:r w:rsidRPr="00071967">
              <w:rPr>
                <w:rFonts w:eastAsia="Calibri"/>
                <w:sz w:val="22"/>
                <w:szCs w:val="22"/>
              </w:rPr>
              <w:tab/>
              <w:t>проявлениям представителей субкультур,      отличающий     их     от     групп</w:t>
            </w:r>
            <w:r w:rsidRPr="00071967">
              <w:rPr>
                <w:rFonts w:eastAsia="Calibri"/>
                <w:sz w:val="22"/>
                <w:szCs w:val="22"/>
              </w:rPr>
              <w:tab/>
              <w:t>с деструктивным и девиантным поведением. Демонстрирующий неприятие и предупреждающий социально опасное поведение окружающих.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1967" w:rsidRPr="00071967" w:rsidRDefault="00071967" w:rsidP="00071967">
            <w:pPr>
              <w:spacing w:line="240" w:lineRule="exact"/>
              <w:ind w:left="0" w:firstLine="0"/>
              <w:rPr>
                <w:rFonts w:ascii="Calibri" w:eastAsia="Calibri" w:hAnsi="Calibri" w:cs="Calibri"/>
              </w:rPr>
            </w:pPr>
          </w:p>
          <w:p w:rsidR="00071967" w:rsidRPr="00071967" w:rsidRDefault="00071967" w:rsidP="00071967">
            <w:pPr>
              <w:spacing w:line="240" w:lineRule="exact"/>
              <w:ind w:left="0" w:firstLine="0"/>
              <w:rPr>
                <w:rFonts w:ascii="Calibri" w:eastAsia="Calibri" w:hAnsi="Calibri" w:cs="Calibri"/>
              </w:rPr>
            </w:pPr>
          </w:p>
          <w:p w:rsidR="00071967" w:rsidRPr="00071967" w:rsidRDefault="00071967" w:rsidP="00071967">
            <w:pPr>
              <w:spacing w:after="111" w:line="240" w:lineRule="exact"/>
              <w:ind w:left="0" w:firstLine="0"/>
              <w:rPr>
                <w:rFonts w:ascii="Calibri" w:eastAsia="Calibri" w:hAnsi="Calibri" w:cs="Calibri"/>
              </w:rPr>
            </w:pPr>
          </w:p>
          <w:p w:rsidR="00071967" w:rsidRPr="00071967" w:rsidRDefault="00071967" w:rsidP="00071967">
            <w:pPr>
              <w:widowControl w:val="0"/>
              <w:ind w:left="1253" w:right="-20" w:firstLine="0"/>
              <w:rPr>
                <w:rFonts w:eastAsia="Times New Roman"/>
                <w:b/>
                <w:bCs/>
                <w:color w:val="000000"/>
              </w:rPr>
            </w:pPr>
            <w:r w:rsidRPr="00071967">
              <w:rPr>
                <w:rFonts w:eastAsia="Times New Roman"/>
                <w:b/>
                <w:bCs/>
                <w:color w:val="000000"/>
                <w:spacing w:val="-1"/>
              </w:rPr>
              <w:t>Л</w:t>
            </w:r>
            <w:r w:rsidRPr="00071967">
              <w:rPr>
                <w:rFonts w:eastAsia="Times New Roman"/>
                <w:b/>
                <w:bCs/>
                <w:color w:val="000000"/>
              </w:rPr>
              <w:t>Р 3</w:t>
            </w:r>
          </w:p>
        </w:tc>
      </w:tr>
      <w:tr w:rsidR="00071967" w:rsidRPr="00071967" w:rsidTr="004D7280">
        <w:trPr>
          <w:cantSplit/>
          <w:trHeight w:hRule="exact" w:val="1113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1967" w:rsidRPr="00071967" w:rsidRDefault="00071967" w:rsidP="00071967">
            <w:pPr>
              <w:spacing w:line="0" w:lineRule="atLeast"/>
              <w:ind w:left="0" w:firstLine="0"/>
              <w:rPr>
                <w:rFonts w:eastAsia="Calibri"/>
                <w:sz w:val="22"/>
                <w:szCs w:val="22"/>
              </w:rPr>
            </w:pPr>
            <w:r w:rsidRPr="00071967">
              <w:rPr>
                <w:rFonts w:eastAsia="Calibri"/>
                <w:sz w:val="22"/>
                <w:szCs w:val="22"/>
              </w:rPr>
              <w:lastRenderedPageBreak/>
              <w:t>Проявляющий и демонстрирующий уважение к людям труда, осознающий ценность</w:t>
            </w:r>
            <w:r w:rsidRPr="00071967">
              <w:rPr>
                <w:rFonts w:eastAsia="Calibri"/>
                <w:sz w:val="22"/>
                <w:szCs w:val="22"/>
              </w:rPr>
              <w:tab/>
              <w:t>собственного</w:t>
            </w:r>
            <w:r w:rsidRPr="00071967">
              <w:rPr>
                <w:rFonts w:eastAsia="Calibri"/>
                <w:sz w:val="22"/>
                <w:szCs w:val="22"/>
              </w:rPr>
              <w:tab/>
              <w:t>труда.</w:t>
            </w:r>
            <w:r w:rsidRPr="00071967">
              <w:rPr>
                <w:rFonts w:eastAsia="Calibri"/>
                <w:sz w:val="22"/>
                <w:szCs w:val="22"/>
              </w:rPr>
              <w:tab/>
              <w:t>Стремящийся</w:t>
            </w:r>
            <w:r w:rsidRPr="00071967">
              <w:rPr>
                <w:rFonts w:eastAsia="Calibri"/>
                <w:sz w:val="22"/>
                <w:szCs w:val="22"/>
              </w:rPr>
              <w:tab/>
              <w:t>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1967" w:rsidRPr="00071967" w:rsidRDefault="00071967" w:rsidP="00071967">
            <w:pPr>
              <w:spacing w:line="240" w:lineRule="exact"/>
              <w:ind w:left="0" w:firstLine="0"/>
              <w:rPr>
                <w:rFonts w:ascii="Calibri" w:eastAsia="Calibri" w:hAnsi="Calibri" w:cs="Calibri"/>
              </w:rPr>
            </w:pPr>
          </w:p>
          <w:p w:rsidR="00071967" w:rsidRPr="00071967" w:rsidRDefault="00071967" w:rsidP="00071967">
            <w:pPr>
              <w:spacing w:after="3" w:line="180" w:lineRule="exact"/>
              <w:ind w:left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71967" w:rsidRPr="00071967" w:rsidRDefault="00071967" w:rsidP="00071967">
            <w:pPr>
              <w:widowControl w:val="0"/>
              <w:ind w:left="1253" w:right="-20" w:firstLine="0"/>
              <w:rPr>
                <w:rFonts w:eastAsia="Times New Roman"/>
                <w:b/>
                <w:bCs/>
                <w:color w:val="000000"/>
              </w:rPr>
            </w:pPr>
            <w:r w:rsidRPr="00071967">
              <w:rPr>
                <w:rFonts w:eastAsia="Times New Roman"/>
                <w:b/>
                <w:bCs/>
                <w:color w:val="000000"/>
                <w:spacing w:val="-1"/>
              </w:rPr>
              <w:t>Л</w:t>
            </w:r>
            <w:r w:rsidRPr="00071967">
              <w:rPr>
                <w:rFonts w:eastAsia="Times New Roman"/>
                <w:b/>
                <w:bCs/>
                <w:color w:val="000000"/>
              </w:rPr>
              <w:t>Р 4</w:t>
            </w:r>
          </w:p>
        </w:tc>
      </w:tr>
      <w:tr w:rsidR="00071967" w:rsidRPr="00071967" w:rsidTr="004D7280">
        <w:trPr>
          <w:cantSplit/>
          <w:trHeight w:hRule="exact" w:val="1113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1967" w:rsidRPr="00071967" w:rsidRDefault="00071967" w:rsidP="00071967">
            <w:pPr>
              <w:spacing w:line="0" w:lineRule="atLeast"/>
              <w:ind w:left="0" w:firstLine="0"/>
              <w:rPr>
                <w:rFonts w:eastAsia="Calibri"/>
                <w:sz w:val="22"/>
                <w:szCs w:val="22"/>
              </w:rPr>
            </w:pPr>
            <w:r w:rsidRPr="00071967">
              <w:rPr>
                <w:rFonts w:eastAsia="Calibri"/>
                <w:sz w:val="22"/>
                <w:szCs w:val="22"/>
              </w:rPr>
              <w:t>Демонстрирующий</w:t>
            </w:r>
            <w:r w:rsidRPr="00071967">
              <w:rPr>
                <w:rFonts w:eastAsia="Calibri"/>
                <w:sz w:val="22"/>
                <w:szCs w:val="22"/>
              </w:rPr>
              <w:tab/>
              <w:t>приверженность</w:t>
            </w:r>
            <w:r w:rsidRPr="00071967">
              <w:rPr>
                <w:rFonts w:eastAsia="Calibri"/>
                <w:sz w:val="22"/>
                <w:szCs w:val="22"/>
              </w:rPr>
              <w:tab/>
              <w:t>к</w:t>
            </w:r>
            <w:r w:rsidRPr="00071967">
              <w:rPr>
                <w:rFonts w:eastAsia="Calibri"/>
                <w:sz w:val="22"/>
                <w:szCs w:val="22"/>
              </w:rPr>
              <w:tab/>
              <w:t>родной</w:t>
            </w:r>
            <w:r w:rsidRPr="00071967">
              <w:rPr>
                <w:rFonts w:eastAsia="Calibri"/>
                <w:sz w:val="22"/>
                <w:szCs w:val="22"/>
              </w:rPr>
              <w:tab/>
              <w:t>культуре, исторической памяти на основе любви к Родине, родному народу, малой родине,         принятию</w:t>
            </w:r>
            <w:r w:rsidRPr="00071967">
              <w:rPr>
                <w:rFonts w:eastAsia="Calibri"/>
                <w:sz w:val="22"/>
                <w:szCs w:val="22"/>
              </w:rPr>
              <w:tab/>
              <w:t>традиционных         ценностей многонационального народа России.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1967" w:rsidRPr="00071967" w:rsidRDefault="00071967" w:rsidP="00071967">
            <w:pPr>
              <w:spacing w:line="240" w:lineRule="exact"/>
              <w:ind w:left="0" w:firstLine="0"/>
              <w:rPr>
                <w:rFonts w:ascii="Calibri" w:eastAsia="Calibri" w:hAnsi="Calibri" w:cs="Calibri"/>
              </w:rPr>
            </w:pPr>
          </w:p>
          <w:p w:rsidR="00071967" w:rsidRPr="00071967" w:rsidRDefault="00071967" w:rsidP="00071967">
            <w:pPr>
              <w:spacing w:after="4" w:line="180" w:lineRule="exact"/>
              <w:ind w:left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71967" w:rsidRPr="00071967" w:rsidRDefault="00071967" w:rsidP="00071967">
            <w:pPr>
              <w:widowControl w:val="0"/>
              <w:ind w:left="1253" w:right="-20" w:firstLine="0"/>
              <w:rPr>
                <w:rFonts w:eastAsia="Times New Roman"/>
                <w:b/>
                <w:bCs/>
                <w:color w:val="000000"/>
              </w:rPr>
            </w:pPr>
            <w:r w:rsidRPr="00071967">
              <w:rPr>
                <w:rFonts w:eastAsia="Times New Roman"/>
                <w:b/>
                <w:bCs/>
                <w:color w:val="000000"/>
                <w:spacing w:val="-1"/>
              </w:rPr>
              <w:t>Л</w:t>
            </w:r>
            <w:r w:rsidRPr="00071967">
              <w:rPr>
                <w:rFonts w:eastAsia="Times New Roman"/>
                <w:b/>
                <w:bCs/>
                <w:color w:val="000000"/>
              </w:rPr>
              <w:t>Р 5</w:t>
            </w:r>
          </w:p>
        </w:tc>
      </w:tr>
      <w:tr w:rsidR="00071967" w:rsidRPr="00071967" w:rsidTr="004D7280">
        <w:trPr>
          <w:cantSplit/>
          <w:trHeight w:hRule="exact" w:val="561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1967" w:rsidRPr="00071967" w:rsidRDefault="00071967" w:rsidP="00071967">
            <w:pPr>
              <w:spacing w:line="0" w:lineRule="atLeast"/>
              <w:ind w:left="0" w:firstLine="0"/>
              <w:rPr>
                <w:rFonts w:eastAsia="Calibri"/>
                <w:sz w:val="22"/>
                <w:szCs w:val="22"/>
              </w:rPr>
            </w:pPr>
            <w:r w:rsidRPr="00071967">
              <w:rPr>
                <w:rFonts w:eastAsia="Calibri"/>
                <w:sz w:val="22"/>
                <w:szCs w:val="22"/>
              </w:rPr>
              <w:t>Проявляющий уважение к людям старшего поколения и готовность к участию в социальной поддержке и волонтерских движениях.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1967" w:rsidRPr="00071967" w:rsidRDefault="00071967" w:rsidP="00071967">
            <w:pPr>
              <w:spacing w:after="5" w:line="140" w:lineRule="exact"/>
              <w:ind w:left="0"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071967" w:rsidRPr="00071967" w:rsidRDefault="00071967" w:rsidP="00071967">
            <w:pPr>
              <w:widowControl w:val="0"/>
              <w:ind w:left="1253" w:right="-20" w:firstLine="0"/>
              <w:rPr>
                <w:rFonts w:eastAsia="Times New Roman"/>
                <w:b/>
                <w:bCs/>
                <w:color w:val="000000"/>
              </w:rPr>
            </w:pPr>
            <w:r w:rsidRPr="00071967">
              <w:rPr>
                <w:rFonts w:eastAsia="Times New Roman"/>
                <w:b/>
                <w:bCs/>
                <w:color w:val="000000"/>
                <w:spacing w:val="-1"/>
              </w:rPr>
              <w:t>Л</w:t>
            </w:r>
            <w:r w:rsidRPr="00071967">
              <w:rPr>
                <w:rFonts w:eastAsia="Times New Roman"/>
                <w:b/>
                <w:bCs/>
                <w:color w:val="000000"/>
              </w:rPr>
              <w:t>Р 6</w:t>
            </w:r>
          </w:p>
        </w:tc>
      </w:tr>
      <w:tr w:rsidR="00071967" w:rsidRPr="00071967" w:rsidTr="004D7280">
        <w:trPr>
          <w:cantSplit/>
          <w:trHeight w:hRule="exact" w:val="840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1967" w:rsidRPr="00071967" w:rsidRDefault="00071967" w:rsidP="00071967">
            <w:pPr>
              <w:spacing w:line="0" w:lineRule="atLeast"/>
              <w:ind w:left="0" w:firstLine="0"/>
              <w:rPr>
                <w:rFonts w:eastAsia="Calibri"/>
                <w:sz w:val="22"/>
                <w:szCs w:val="22"/>
              </w:rPr>
            </w:pPr>
            <w:r w:rsidRPr="00071967">
              <w:rPr>
                <w:rFonts w:eastAsia="Calibri"/>
                <w:sz w:val="22"/>
                <w:szCs w:val="22"/>
              </w:rPr>
              <w:t>Осознающий</w:t>
            </w:r>
            <w:r w:rsidRPr="00071967">
              <w:rPr>
                <w:rFonts w:eastAsia="Calibri"/>
                <w:sz w:val="22"/>
                <w:szCs w:val="22"/>
              </w:rPr>
              <w:tab/>
              <w:t>приоритетную</w:t>
            </w:r>
            <w:r w:rsidRPr="00071967">
              <w:rPr>
                <w:rFonts w:eastAsia="Calibri"/>
                <w:sz w:val="22"/>
                <w:szCs w:val="22"/>
              </w:rPr>
              <w:tab/>
              <w:t>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1967" w:rsidRPr="00071967" w:rsidRDefault="00071967" w:rsidP="00071967">
            <w:pPr>
              <w:spacing w:after="45" w:line="240" w:lineRule="exact"/>
              <w:ind w:left="0" w:firstLine="0"/>
              <w:rPr>
                <w:rFonts w:ascii="Calibri" w:eastAsia="Calibri" w:hAnsi="Calibri" w:cs="Calibri"/>
              </w:rPr>
            </w:pPr>
          </w:p>
          <w:p w:rsidR="00071967" w:rsidRPr="00071967" w:rsidRDefault="00071967" w:rsidP="00071967">
            <w:pPr>
              <w:widowControl w:val="0"/>
              <w:ind w:left="1253" w:right="-20" w:firstLine="0"/>
              <w:rPr>
                <w:rFonts w:eastAsia="Times New Roman"/>
                <w:b/>
                <w:bCs/>
                <w:color w:val="000000"/>
              </w:rPr>
            </w:pPr>
            <w:r w:rsidRPr="00071967">
              <w:rPr>
                <w:rFonts w:eastAsia="Times New Roman"/>
                <w:b/>
                <w:bCs/>
                <w:color w:val="000000"/>
                <w:spacing w:val="-1"/>
              </w:rPr>
              <w:t>Л</w:t>
            </w:r>
            <w:r w:rsidRPr="00071967">
              <w:rPr>
                <w:rFonts w:eastAsia="Times New Roman"/>
                <w:b/>
                <w:bCs/>
                <w:color w:val="000000"/>
              </w:rPr>
              <w:t>Р 7</w:t>
            </w:r>
          </w:p>
        </w:tc>
      </w:tr>
      <w:tr w:rsidR="00071967" w:rsidRPr="00071967" w:rsidTr="004D7280">
        <w:trPr>
          <w:cantSplit/>
          <w:trHeight w:hRule="exact" w:val="1048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1967" w:rsidRPr="00071967" w:rsidRDefault="00071967" w:rsidP="00071967">
            <w:pPr>
              <w:spacing w:line="0" w:lineRule="atLeast"/>
              <w:ind w:left="0" w:firstLine="0"/>
              <w:rPr>
                <w:rFonts w:eastAsia="Calibri"/>
                <w:sz w:val="22"/>
                <w:szCs w:val="22"/>
              </w:rPr>
            </w:pPr>
            <w:r w:rsidRPr="00071967">
              <w:rPr>
                <w:rFonts w:eastAsia="Calibri"/>
                <w:sz w:val="22"/>
                <w:szCs w:val="22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1967" w:rsidRPr="00071967" w:rsidRDefault="00071967" w:rsidP="00071967">
            <w:pPr>
              <w:spacing w:line="240" w:lineRule="exact"/>
              <w:ind w:left="0" w:firstLine="0"/>
              <w:rPr>
                <w:rFonts w:ascii="Calibri" w:eastAsia="Calibri" w:hAnsi="Calibri" w:cs="Calibri"/>
              </w:rPr>
            </w:pPr>
          </w:p>
          <w:p w:rsidR="00071967" w:rsidRPr="00071967" w:rsidRDefault="00071967" w:rsidP="00071967">
            <w:pPr>
              <w:spacing w:after="19" w:line="160" w:lineRule="exact"/>
              <w:ind w:left="0" w:firstLine="0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071967" w:rsidRPr="00071967" w:rsidRDefault="00071967" w:rsidP="00071967">
            <w:pPr>
              <w:widowControl w:val="0"/>
              <w:ind w:left="1253" w:right="-20" w:firstLine="0"/>
              <w:rPr>
                <w:rFonts w:eastAsia="Times New Roman"/>
                <w:b/>
                <w:bCs/>
                <w:color w:val="000000"/>
              </w:rPr>
            </w:pPr>
            <w:r w:rsidRPr="00071967">
              <w:rPr>
                <w:rFonts w:eastAsia="Times New Roman"/>
                <w:b/>
                <w:bCs/>
                <w:color w:val="000000"/>
                <w:spacing w:val="-1"/>
              </w:rPr>
              <w:t>Л</w:t>
            </w:r>
            <w:r w:rsidRPr="00071967">
              <w:rPr>
                <w:rFonts w:eastAsia="Times New Roman"/>
                <w:b/>
                <w:bCs/>
                <w:color w:val="000000"/>
              </w:rPr>
              <w:t>Р 8</w:t>
            </w:r>
          </w:p>
        </w:tc>
      </w:tr>
      <w:tr w:rsidR="00071967" w:rsidRPr="00071967" w:rsidTr="004D7280">
        <w:trPr>
          <w:cantSplit/>
          <w:trHeight w:hRule="exact" w:val="1417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1967" w:rsidRPr="00071967" w:rsidRDefault="00071967" w:rsidP="00071967">
            <w:pPr>
              <w:spacing w:line="0" w:lineRule="atLeast"/>
              <w:ind w:left="0" w:firstLine="0"/>
              <w:rPr>
                <w:rFonts w:eastAsia="Calibri"/>
                <w:sz w:val="22"/>
                <w:szCs w:val="22"/>
              </w:rPr>
            </w:pPr>
            <w:r w:rsidRPr="00071967">
              <w:rPr>
                <w:rFonts w:eastAsia="Calibri"/>
                <w:sz w:val="22"/>
                <w:szCs w:val="22"/>
              </w:rPr>
              <w:t>Соблюдающий</w:t>
            </w:r>
            <w:r w:rsidRPr="00071967">
              <w:rPr>
                <w:rFonts w:eastAsia="Calibri"/>
                <w:sz w:val="22"/>
                <w:szCs w:val="22"/>
              </w:rPr>
              <w:tab/>
              <w:t>и</w:t>
            </w:r>
            <w:r w:rsidRPr="00071967">
              <w:rPr>
                <w:rFonts w:eastAsia="Calibri"/>
                <w:sz w:val="22"/>
                <w:szCs w:val="22"/>
              </w:rPr>
              <w:tab/>
              <w:t>пропагандирующий</w:t>
            </w:r>
            <w:r w:rsidRPr="00071967">
              <w:rPr>
                <w:rFonts w:eastAsia="Calibri"/>
                <w:sz w:val="22"/>
                <w:szCs w:val="22"/>
              </w:rPr>
              <w:tab/>
              <w:t>правила</w:t>
            </w:r>
            <w:r w:rsidRPr="00071967">
              <w:rPr>
                <w:rFonts w:eastAsia="Calibri"/>
                <w:sz w:val="22"/>
                <w:szCs w:val="22"/>
              </w:rPr>
              <w:tab/>
              <w:t>здорового</w:t>
            </w:r>
            <w:r w:rsidRPr="00071967">
              <w:rPr>
                <w:rFonts w:eastAsia="Calibri"/>
                <w:sz w:val="22"/>
                <w:szCs w:val="22"/>
              </w:rPr>
              <w:tab/>
              <w:t>и безопасного</w:t>
            </w:r>
            <w:r w:rsidRPr="00071967">
              <w:rPr>
                <w:rFonts w:eastAsia="Calibri"/>
                <w:sz w:val="22"/>
                <w:szCs w:val="22"/>
              </w:rPr>
              <w:tab/>
              <w:t>образа     жизни,</w:t>
            </w:r>
            <w:r w:rsidRPr="00071967">
              <w:rPr>
                <w:rFonts w:eastAsia="Calibri"/>
                <w:sz w:val="22"/>
                <w:szCs w:val="22"/>
              </w:rPr>
              <w:tab/>
              <w:t>спорта;     предупреждающий</w:t>
            </w:r>
            <w:r w:rsidRPr="00071967">
              <w:rPr>
                <w:rFonts w:eastAsia="Calibri"/>
                <w:sz w:val="22"/>
                <w:szCs w:val="22"/>
              </w:rPr>
              <w:tab/>
              <w:t>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1967" w:rsidRPr="00071967" w:rsidRDefault="00071967" w:rsidP="00071967">
            <w:pPr>
              <w:spacing w:line="240" w:lineRule="exact"/>
              <w:ind w:left="0" w:firstLine="0"/>
              <w:rPr>
                <w:rFonts w:ascii="Calibri" w:eastAsia="Calibri" w:hAnsi="Calibri" w:cs="Calibri"/>
              </w:rPr>
            </w:pPr>
          </w:p>
          <w:p w:rsidR="00071967" w:rsidRPr="00071967" w:rsidRDefault="00071967" w:rsidP="00071967">
            <w:pPr>
              <w:spacing w:line="240" w:lineRule="exact"/>
              <w:ind w:left="0" w:firstLine="0"/>
              <w:rPr>
                <w:rFonts w:ascii="Calibri" w:eastAsia="Calibri" w:hAnsi="Calibri" w:cs="Calibri"/>
              </w:rPr>
            </w:pPr>
          </w:p>
          <w:p w:rsidR="00071967" w:rsidRPr="00071967" w:rsidRDefault="00071967" w:rsidP="00071967">
            <w:pPr>
              <w:spacing w:after="17" w:line="200" w:lineRule="exact"/>
              <w:ind w:lef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71967" w:rsidRPr="00071967" w:rsidRDefault="00071967" w:rsidP="00071967">
            <w:pPr>
              <w:widowControl w:val="0"/>
              <w:ind w:left="1253" w:right="-20" w:firstLine="0"/>
              <w:rPr>
                <w:rFonts w:eastAsia="Times New Roman"/>
                <w:b/>
                <w:bCs/>
                <w:color w:val="000000"/>
              </w:rPr>
            </w:pPr>
            <w:r w:rsidRPr="00071967">
              <w:rPr>
                <w:rFonts w:eastAsia="Times New Roman"/>
                <w:b/>
                <w:bCs/>
                <w:color w:val="000000"/>
                <w:spacing w:val="-1"/>
              </w:rPr>
              <w:t>Л</w:t>
            </w:r>
            <w:r w:rsidRPr="00071967">
              <w:rPr>
                <w:rFonts w:eastAsia="Times New Roman"/>
                <w:b/>
                <w:bCs/>
                <w:color w:val="000000"/>
              </w:rPr>
              <w:t>Р 9</w:t>
            </w:r>
          </w:p>
        </w:tc>
      </w:tr>
      <w:tr w:rsidR="00071967" w:rsidRPr="00071967" w:rsidTr="004D7280">
        <w:trPr>
          <w:cantSplit/>
          <w:trHeight w:hRule="exact" w:val="561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1967" w:rsidRPr="00071967" w:rsidRDefault="00071967" w:rsidP="00071967">
            <w:pPr>
              <w:spacing w:line="0" w:lineRule="atLeast"/>
              <w:ind w:left="0" w:firstLine="0"/>
              <w:rPr>
                <w:rFonts w:eastAsia="Calibri"/>
                <w:sz w:val="22"/>
                <w:szCs w:val="22"/>
              </w:rPr>
            </w:pPr>
            <w:r w:rsidRPr="00071967">
              <w:rPr>
                <w:rFonts w:eastAsia="Calibri"/>
                <w:sz w:val="22"/>
                <w:szCs w:val="22"/>
              </w:rPr>
              <w:t>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1967" w:rsidRPr="00071967" w:rsidRDefault="00071967" w:rsidP="00071967">
            <w:pPr>
              <w:spacing w:after="5" w:line="140" w:lineRule="exact"/>
              <w:ind w:left="0"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071967" w:rsidRPr="00071967" w:rsidRDefault="00071967" w:rsidP="00071967">
            <w:pPr>
              <w:widowControl w:val="0"/>
              <w:ind w:left="1195" w:right="-20" w:firstLine="0"/>
              <w:rPr>
                <w:rFonts w:eastAsia="Times New Roman"/>
                <w:b/>
                <w:bCs/>
                <w:color w:val="000000"/>
              </w:rPr>
            </w:pPr>
            <w:r w:rsidRPr="00071967">
              <w:rPr>
                <w:rFonts w:eastAsia="Times New Roman"/>
                <w:b/>
                <w:bCs/>
                <w:color w:val="000000"/>
                <w:spacing w:val="-1"/>
              </w:rPr>
              <w:t>Л</w:t>
            </w:r>
            <w:r w:rsidRPr="00071967">
              <w:rPr>
                <w:rFonts w:eastAsia="Times New Roman"/>
                <w:b/>
                <w:bCs/>
                <w:color w:val="000000"/>
              </w:rPr>
              <w:t>Р 10</w:t>
            </w:r>
          </w:p>
        </w:tc>
      </w:tr>
      <w:tr w:rsidR="00071967" w:rsidRPr="00071967" w:rsidTr="004D7280">
        <w:trPr>
          <w:cantSplit/>
          <w:trHeight w:hRule="exact" w:val="561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1967" w:rsidRPr="00071967" w:rsidRDefault="00071967" w:rsidP="00071967">
            <w:pPr>
              <w:spacing w:line="0" w:lineRule="atLeast"/>
              <w:ind w:left="0" w:firstLine="0"/>
              <w:rPr>
                <w:rFonts w:eastAsia="Calibri"/>
                <w:sz w:val="22"/>
                <w:szCs w:val="22"/>
              </w:rPr>
            </w:pPr>
            <w:r w:rsidRPr="00071967">
              <w:rPr>
                <w:rFonts w:eastAsia="Calibri"/>
                <w:sz w:val="22"/>
                <w:szCs w:val="22"/>
              </w:rPr>
              <w:t>Проявляющий уважение к эстетическим ценностям, обладающий основами эстетической культуры.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1967" w:rsidRPr="00071967" w:rsidRDefault="00071967" w:rsidP="00071967">
            <w:pPr>
              <w:spacing w:after="5" w:line="140" w:lineRule="exact"/>
              <w:ind w:left="0"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071967" w:rsidRPr="00071967" w:rsidRDefault="00071967" w:rsidP="00071967">
            <w:pPr>
              <w:widowControl w:val="0"/>
              <w:ind w:left="1195" w:right="-20" w:firstLine="0"/>
              <w:rPr>
                <w:rFonts w:eastAsia="Times New Roman"/>
                <w:b/>
                <w:bCs/>
                <w:color w:val="000000"/>
              </w:rPr>
            </w:pPr>
            <w:r w:rsidRPr="00071967">
              <w:rPr>
                <w:rFonts w:eastAsia="Times New Roman"/>
                <w:b/>
                <w:bCs/>
                <w:color w:val="000000"/>
                <w:spacing w:val="-1"/>
              </w:rPr>
              <w:t>Л</w:t>
            </w:r>
            <w:r w:rsidRPr="00071967">
              <w:rPr>
                <w:rFonts w:eastAsia="Times New Roman"/>
                <w:b/>
                <w:bCs/>
                <w:color w:val="000000"/>
              </w:rPr>
              <w:t>Р 11</w:t>
            </w:r>
          </w:p>
        </w:tc>
      </w:tr>
      <w:tr w:rsidR="00071967" w:rsidRPr="00071967" w:rsidTr="004D7280">
        <w:trPr>
          <w:cantSplit/>
          <w:trHeight w:hRule="exact" w:val="1114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1967" w:rsidRPr="00071967" w:rsidRDefault="00071967" w:rsidP="00071967">
            <w:pPr>
              <w:spacing w:line="0" w:lineRule="atLeast"/>
              <w:ind w:left="0" w:firstLine="0"/>
              <w:rPr>
                <w:rFonts w:eastAsia="Calibri"/>
                <w:sz w:val="22"/>
                <w:szCs w:val="22"/>
              </w:rPr>
            </w:pPr>
            <w:r w:rsidRPr="00071967">
              <w:rPr>
                <w:rFonts w:eastAsia="Calibri"/>
                <w:sz w:val="22"/>
                <w:szCs w:val="22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1967" w:rsidRPr="00071967" w:rsidRDefault="00071967" w:rsidP="00071967">
            <w:pPr>
              <w:spacing w:line="240" w:lineRule="exact"/>
              <w:ind w:left="0" w:firstLine="0"/>
              <w:rPr>
                <w:rFonts w:ascii="Calibri" w:eastAsia="Calibri" w:hAnsi="Calibri" w:cs="Calibri"/>
              </w:rPr>
            </w:pPr>
          </w:p>
          <w:p w:rsidR="00071967" w:rsidRPr="00071967" w:rsidRDefault="00071967" w:rsidP="00071967">
            <w:pPr>
              <w:spacing w:after="19" w:line="160" w:lineRule="exact"/>
              <w:ind w:left="0" w:firstLine="0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071967" w:rsidRPr="00071967" w:rsidRDefault="00071967" w:rsidP="00071967">
            <w:pPr>
              <w:widowControl w:val="0"/>
              <w:ind w:left="1195" w:right="-20" w:firstLine="0"/>
              <w:rPr>
                <w:rFonts w:eastAsia="Times New Roman"/>
                <w:b/>
                <w:bCs/>
                <w:color w:val="000000"/>
              </w:rPr>
            </w:pPr>
            <w:r w:rsidRPr="00071967">
              <w:rPr>
                <w:rFonts w:eastAsia="Times New Roman"/>
                <w:b/>
                <w:bCs/>
                <w:color w:val="000000"/>
                <w:spacing w:val="-1"/>
              </w:rPr>
              <w:t>Л</w:t>
            </w:r>
            <w:r w:rsidRPr="00071967">
              <w:rPr>
                <w:rFonts w:eastAsia="Times New Roman"/>
                <w:b/>
                <w:bCs/>
                <w:color w:val="000000"/>
              </w:rPr>
              <w:t>Р 12</w:t>
            </w:r>
          </w:p>
        </w:tc>
      </w:tr>
      <w:tr w:rsidR="00071967" w:rsidRPr="00071967" w:rsidTr="004D7280">
        <w:trPr>
          <w:cantSplit/>
          <w:trHeight w:hRule="exact" w:val="840"/>
        </w:trPr>
        <w:tc>
          <w:tcPr>
            <w:tcW w:w="103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1967" w:rsidRPr="00071967" w:rsidRDefault="00071967" w:rsidP="00071967">
            <w:pPr>
              <w:widowControl w:val="0"/>
              <w:spacing w:before="6" w:line="241" w:lineRule="auto"/>
              <w:ind w:left="3212" w:right="3057" w:firstLine="619"/>
              <w:rPr>
                <w:rFonts w:eastAsia="Times New Roman"/>
                <w:b/>
                <w:bCs/>
                <w:color w:val="000000"/>
              </w:rPr>
            </w:pPr>
            <w:r w:rsidRPr="00071967">
              <w:rPr>
                <w:rFonts w:eastAsia="Times New Roman"/>
                <w:b/>
                <w:bCs/>
                <w:color w:val="000000"/>
                <w:spacing w:val="-1"/>
              </w:rPr>
              <w:t>Л</w:t>
            </w:r>
            <w:r w:rsidRPr="00071967">
              <w:rPr>
                <w:rFonts w:eastAsia="Times New Roman"/>
                <w:b/>
                <w:bCs/>
                <w:color w:val="000000"/>
              </w:rPr>
              <w:t>ич</w:t>
            </w:r>
            <w:r w:rsidRPr="00071967">
              <w:rPr>
                <w:rFonts w:eastAsia="Times New Roman"/>
                <w:b/>
                <w:bCs/>
                <w:color w:val="000000"/>
                <w:w w:val="99"/>
              </w:rPr>
              <w:t>н</w:t>
            </w:r>
            <w:r w:rsidRPr="00071967">
              <w:rPr>
                <w:rFonts w:eastAsia="Times New Roman"/>
                <w:b/>
                <w:bCs/>
                <w:color w:val="000000"/>
              </w:rPr>
              <w:t>ос</w:t>
            </w:r>
            <w:r w:rsidRPr="00071967">
              <w:rPr>
                <w:rFonts w:eastAsia="Times New Roman"/>
                <w:b/>
                <w:bCs/>
                <w:color w:val="000000"/>
                <w:spacing w:val="1"/>
                <w:w w:val="99"/>
              </w:rPr>
              <w:t>тн</w:t>
            </w:r>
            <w:r w:rsidRPr="00071967">
              <w:rPr>
                <w:rFonts w:eastAsia="Times New Roman"/>
                <w:b/>
                <w:bCs/>
                <w:color w:val="000000"/>
              </w:rPr>
              <w:t>ые</w:t>
            </w:r>
            <w:r w:rsidRPr="00071967">
              <w:rPr>
                <w:rFonts w:eastAsia="Times New Roman"/>
                <w:b/>
                <w:bCs/>
                <w:color w:val="000000"/>
                <w:spacing w:val="1"/>
              </w:rPr>
              <w:t xml:space="preserve"> </w:t>
            </w:r>
            <w:r w:rsidRPr="00071967">
              <w:rPr>
                <w:rFonts w:eastAsia="Times New Roman"/>
                <w:b/>
                <w:bCs/>
                <w:color w:val="000000"/>
                <w:spacing w:val="1"/>
                <w:w w:val="99"/>
              </w:rPr>
              <w:t>р</w:t>
            </w:r>
            <w:r w:rsidRPr="00071967">
              <w:rPr>
                <w:rFonts w:eastAsia="Times New Roman"/>
                <w:b/>
                <w:bCs/>
                <w:color w:val="000000"/>
              </w:rPr>
              <w:t>езу</w:t>
            </w:r>
            <w:r w:rsidRPr="00071967">
              <w:rPr>
                <w:rFonts w:eastAsia="Times New Roman"/>
                <w:b/>
                <w:bCs/>
                <w:color w:val="000000"/>
                <w:w w:val="99"/>
              </w:rPr>
              <w:t>л</w:t>
            </w:r>
            <w:r w:rsidRPr="00071967">
              <w:rPr>
                <w:rFonts w:eastAsia="Times New Roman"/>
                <w:b/>
                <w:bCs/>
                <w:color w:val="000000"/>
                <w:spacing w:val="-2"/>
              </w:rPr>
              <w:t>ь</w:t>
            </w:r>
            <w:r w:rsidRPr="00071967">
              <w:rPr>
                <w:rFonts w:eastAsia="Times New Roman"/>
                <w:b/>
                <w:bCs/>
                <w:color w:val="000000"/>
                <w:spacing w:val="1"/>
                <w:w w:val="99"/>
              </w:rPr>
              <w:t>т</w:t>
            </w:r>
            <w:r w:rsidRPr="00071967">
              <w:rPr>
                <w:rFonts w:eastAsia="Times New Roman"/>
                <w:b/>
                <w:bCs/>
                <w:color w:val="000000"/>
              </w:rPr>
              <w:t>а</w:t>
            </w:r>
            <w:r w:rsidRPr="00071967">
              <w:rPr>
                <w:rFonts w:eastAsia="Times New Roman"/>
                <w:b/>
                <w:bCs/>
                <w:color w:val="000000"/>
                <w:spacing w:val="2"/>
                <w:w w:val="99"/>
              </w:rPr>
              <w:t>т</w:t>
            </w:r>
            <w:r w:rsidRPr="00071967">
              <w:rPr>
                <w:rFonts w:eastAsia="Times New Roman"/>
                <w:b/>
                <w:bCs/>
                <w:color w:val="000000"/>
              </w:rPr>
              <w:t xml:space="preserve">ы </w:t>
            </w:r>
            <w:r w:rsidRPr="00071967">
              <w:rPr>
                <w:rFonts w:eastAsia="Times New Roman"/>
                <w:b/>
                <w:bCs/>
                <w:color w:val="000000"/>
                <w:w w:val="99"/>
              </w:rPr>
              <w:t>р</w:t>
            </w:r>
            <w:r w:rsidRPr="00071967">
              <w:rPr>
                <w:rFonts w:eastAsia="Times New Roman"/>
                <w:b/>
                <w:bCs/>
                <w:color w:val="000000"/>
              </w:rPr>
              <w:t>еа</w:t>
            </w:r>
            <w:r w:rsidRPr="00071967">
              <w:rPr>
                <w:rFonts w:eastAsia="Times New Roman"/>
                <w:b/>
                <w:bCs/>
                <w:color w:val="000000"/>
                <w:w w:val="99"/>
              </w:rPr>
              <w:t>л</w:t>
            </w:r>
            <w:r w:rsidRPr="00071967">
              <w:rPr>
                <w:rFonts w:eastAsia="Times New Roman"/>
                <w:b/>
                <w:bCs/>
                <w:color w:val="000000"/>
              </w:rPr>
              <w:t>иза</w:t>
            </w:r>
            <w:r w:rsidRPr="00071967">
              <w:rPr>
                <w:rFonts w:eastAsia="Times New Roman"/>
                <w:b/>
                <w:bCs/>
                <w:color w:val="000000"/>
                <w:spacing w:val="1"/>
              </w:rPr>
              <w:t>ц</w:t>
            </w:r>
            <w:r w:rsidRPr="00071967">
              <w:rPr>
                <w:rFonts w:eastAsia="Times New Roman"/>
                <w:b/>
                <w:bCs/>
                <w:color w:val="000000"/>
                <w:w w:val="99"/>
              </w:rPr>
              <w:t>ии</w:t>
            </w:r>
            <w:r w:rsidRPr="00071967">
              <w:rPr>
                <w:rFonts w:eastAsia="Times New Roman"/>
                <w:b/>
                <w:bCs/>
                <w:color w:val="000000"/>
              </w:rPr>
              <w:t xml:space="preserve"> </w:t>
            </w:r>
            <w:r w:rsidRPr="00071967">
              <w:rPr>
                <w:rFonts w:eastAsia="Times New Roman"/>
                <w:b/>
                <w:bCs/>
                <w:color w:val="000000"/>
                <w:w w:val="99"/>
              </w:rPr>
              <w:t>пр</w:t>
            </w:r>
            <w:r w:rsidRPr="00071967">
              <w:rPr>
                <w:rFonts w:eastAsia="Times New Roman"/>
                <w:b/>
                <w:bCs/>
                <w:color w:val="000000"/>
              </w:rPr>
              <w:t>о</w:t>
            </w:r>
            <w:r w:rsidRPr="00071967">
              <w:rPr>
                <w:rFonts w:eastAsia="Times New Roman"/>
                <w:b/>
                <w:bCs/>
                <w:color w:val="000000"/>
                <w:spacing w:val="-2"/>
                <w:w w:val="99"/>
              </w:rPr>
              <w:t>г</w:t>
            </w:r>
            <w:r w:rsidRPr="00071967">
              <w:rPr>
                <w:rFonts w:eastAsia="Times New Roman"/>
                <w:b/>
                <w:bCs/>
                <w:color w:val="000000"/>
                <w:w w:val="99"/>
              </w:rPr>
              <w:t>р</w:t>
            </w:r>
            <w:r w:rsidRPr="00071967">
              <w:rPr>
                <w:rFonts w:eastAsia="Times New Roman"/>
                <w:b/>
                <w:bCs/>
                <w:color w:val="000000"/>
              </w:rPr>
              <w:t>а</w:t>
            </w:r>
            <w:r w:rsidRPr="00071967">
              <w:rPr>
                <w:rFonts w:eastAsia="Times New Roman"/>
                <w:b/>
                <w:bCs/>
                <w:color w:val="000000"/>
                <w:w w:val="99"/>
              </w:rPr>
              <w:t>мм</w:t>
            </w:r>
            <w:r w:rsidRPr="00071967">
              <w:rPr>
                <w:rFonts w:eastAsia="Times New Roman"/>
                <w:b/>
                <w:bCs/>
                <w:color w:val="000000"/>
              </w:rPr>
              <w:t>ы</w:t>
            </w:r>
            <w:r w:rsidRPr="00071967">
              <w:rPr>
                <w:rFonts w:eastAsia="Times New Roman"/>
                <w:b/>
                <w:bCs/>
                <w:color w:val="000000"/>
                <w:spacing w:val="1"/>
              </w:rPr>
              <w:t xml:space="preserve"> </w:t>
            </w:r>
            <w:r w:rsidRPr="00071967">
              <w:rPr>
                <w:rFonts w:eastAsia="Times New Roman"/>
                <w:b/>
                <w:bCs/>
                <w:color w:val="000000"/>
              </w:rPr>
              <w:t>вос</w:t>
            </w:r>
            <w:r w:rsidRPr="00071967">
              <w:rPr>
                <w:rFonts w:eastAsia="Times New Roman"/>
                <w:b/>
                <w:bCs/>
                <w:color w:val="000000"/>
                <w:w w:val="99"/>
              </w:rPr>
              <w:t>п</w:t>
            </w:r>
            <w:r w:rsidRPr="00071967">
              <w:rPr>
                <w:rFonts w:eastAsia="Times New Roman"/>
                <w:b/>
                <w:bCs/>
                <w:color w:val="000000"/>
                <w:spacing w:val="-3"/>
                <w:w w:val="99"/>
              </w:rPr>
              <w:t>и</w:t>
            </w:r>
            <w:r w:rsidRPr="00071967">
              <w:rPr>
                <w:rFonts w:eastAsia="Times New Roman"/>
                <w:b/>
                <w:bCs/>
                <w:color w:val="000000"/>
                <w:spacing w:val="1"/>
                <w:w w:val="99"/>
              </w:rPr>
              <w:t>т</w:t>
            </w:r>
            <w:r w:rsidRPr="00071967">
              <w:rPr>
                <w:rFonts w:eastAsia="Times New Roman"/>
                <w:b/>
                <w:bCs/>
                <w:color w:val="000000"/>
              </w:rPr>
              <w:t>а</w:t>
            </w:r>
            <w:r w:rsidRPr="00071967">
              <w:rPr>
                <w:rFonts w:eastAsia="Times New Roman"/>
                <w:b/>
                <w:bCs/>
                <w:color w:val="000000"/>
                <w:spacing w:val="1"/>
                <w:w w:val="99"/>
              </w:rPr>
              <w:t>ни</w:t>
            </w:r>
            <w:r w:rsidRPr="00071967">
              <w:rPr>
                <w:rFonts w:eastAsia="Times New Roman"/>
                <w:b/>
                <w:bCs/>
                <w:color w:val="000000"/>
              </w:rPr>
              <w:t>я,</w:t>
            </w:r>
          </w:p>
          <w:p w:rsidR="00071967" w:rsidRPr="00071967" w:rsidRDefault="00071967" w:rsidP="00071967">
            <w:pPr>
              <w:widowControl w:val="0"/>
              <w:spacing w:line="245" w:lineRule="auto"/>
              <w:ind w:left="1085" w:right="-20" w:firstLine="0"/>
              <w:rPr>
                <w:rFonts w:eastAsia="Times New Roman"/>
                <w:b/>
                <w:bCs/>
                <w:color w:val="000000"/>
              </w:rPr>
            </w:pPr>
            <w:r w:rsidRPr="00071967">
              <w:rPr>
                <w:rFonts w:eastAsia="Times New Roman"/>
                <w:b/>
                <w:bCs/>
                <w:color w:val="000000"/>
              </w:rPr>
              <w:t>оп</w:t>
            </w:r>
            <w:r w:rsidRPr="00071967">
              <w:rPr>
                <w:rFonts w:eastAsia="Times New Roman"/>
                <w:b/>
                <w:bCs/>
                <w:color w:val="000000"/>
                <w:spacing w:val="1"/>
                <w:w w:val="99"/>
              </w:rPr>
              <w:t>р</w:t>
            </w:r>
            <w:r w:rsidRPr="00071967">
              <w:rPr>
                <w:rFonts w:eastAsia="Times New Roman"/>
                <w:b/>
                <w:bCs/>
                <w:color w:val="000000"/>
              </w:rPr>
              <w:t>е</w:t>
            </w:r>
            <w:r w:rsidRPr="00071967">
              <w:rPr>
                <w:rFonts w:eastAsia="Times New Roman"/>
                <w:b/>
                <w:bCs/>
                <w:color w:val="000000"/>
                <w:spacing w:val="-1"/>
              </w:rPr>
              <w:t>де</w:t>
            </w:r>
            <w:r w:rsidRPr="00071967">
              <w:rPr>
                <w:rFonts w:eastAsia="Times New Roman"/>
                <w:b/>
                <w:bCs/>
                <w:color w:val="000000"/>
                <w:w w:val="99"/>
              </w:rPr>
              <w:t>л</w:t>
            </w:r>
            <w:r w:rsidRPr="00071967">
              <w:rPr>
                <w:rFonts w:eastAsia="Times New Roman"/>
                <w:b/>
                <w:bCs/>
                <w:color w:val="000000"/>
                <w:spacing w:val="-1"/>
              </w:rPr>
              <w:t>е</w:t>
            </w:r>
            <w:r w:rsidRPr="00071967">
              <w:rPr>
                <w:rFonts w:eastAsia="Times New Roman"/>
                <w:b/>
                <w:bCs/>
                <w:color w:val="000000"/>
              </w:rPr>
              <w:t>н</w:t>
            </w:r>
            <w:r w:rsidRPr="00071967">
              <w:rPr>
                <w:rFonts w:eastAsia="Times New Roman"/>
                <w:b/>
                <w:bCs/>
                <w:color w:val="000000"/>
                <w:spacing w:val="1"/>
              </w:rPr>
              <w:t>н</w:t>
            </w:r>
            <w:r w:rsidRPr="00071967">
              <w:rPr>
                <w:rFonts w:eastAsia="Times New Roman"/>
                <w:b/>
                <w:bCs/>
                <w:color w:val="000000"/>
              </w:rPr>
              <w:t>ые</w:t>
            </w:r>
            <w:r w:rsidRPr="00071967">
              <w:rPr>
                <w:rFonts w:eastAsia="Times New Roman"/>
                <w:b/>
                <w:bCs/>
                <w:color w:val="000000"/>
                <w:spacing w:val="1"/>
              </w:rPr>
              <w:t xml:space="preserve"> </w:t>
            </w:r>
            <w:r w:rsidRPr="00071967">
              <w:rPr>
                <w:rFonts w:eastAsia="Times New Roman"/>
                <w:b/>
                <w:bCs/>
                <w:color w:val="000000"/>
              </w:rPr>
              <w:t>о</w:t>
            </w:r>
            <w:r w:rsidRPr="00071967">
              <w:rPr>
                <w:rFonts w:eastAsia="Times New Roman"/>
                <w:b/>
                <w:bCs/>
                <w:color w:val="000000"/>
                <w:spacing w:val="2"/>
                <w:w w:val="99"/>
              </w:rPr>
              <w:t>т</w:t>
            </w:r>
            <w:r w:rsidRPr="00071967">
              <w:rPr>
                <w:rFonts w:eastAsia="Times New Roman"/>
                <w:b/>
                <w:bCs/>
                <w:color w:val="000000"/>
                <w:spacing w:val="1"/>
                <w:w w:val="99"/>
              </w:rPr>
              <w:t>р</w:t>
            </w:r>
            <w:r w:rsidRPr="00071967">
              <w:rPr>
                <w:rFonts w:eastAsia="Times New Roman"/>
                <w:b/>
                <w:bCs/>
                <w:color w:val="000000"/>
              </w:rPr>
              <w:t>ас</w:t>
            </w:r>
            <w:r w:rsidRPr="00071967">
              <w:rPr>
                <w:rFonts w:eastAsia="Times New Roman"/>
                <w:b/>
                <w:bCs/>
                <w:color w:val="000000"/>
                <w:w w:val="99"/>
              </w:rPr>
              <w:t>л</w:t>
            </w:r>
            <w:r w:rsidRPr="00071967">
              <w:rPr>
                <w:rFonts w:eastAsia="Times New Roman"/>
                <w:b/>
                <w:bCs/>
                <w:color w:val="000000"/>
                <w:spacing w:val="-1"/>
              </w:rPr>
              <w:t>е</w:t>
            </w:r>
            <w:r w:rsidRPr="00071967">
              <w:rPr>
                <w:rFonts w:eastAsia="Times New Roman"/>
                <w:b/>
                <w:bCs/>
                <w:color w:val="000000"/>
                <w:w w:val="99"/>
              </w:rPr>
              <w:t>в</w:t>
            </w:r>
            <w:r w:rsidRPr="00071967">
              <w:rPr>
                <w:rFonts w:eastAsia="Times New Roman"/>
                <w:b/>
                <w:bCs/>
                <w:color w:val="000000"/>
              </w:rPr>
              <w:t>ы</w:t>
            </w:r>
            <w:r w:rsidRPr="00071967">
              <w:rPr>
                <w:rFonts w:eastAsia="Times New Roman"/>
                <w:b/>
                <w:bCs/>
                <w:color w:val="000000"/>
                <w:w w:val="99"/>
              </w:rPr>
              <w:t>м</w:t>
            </w:r>
            <w:r w:rsidRPr="00071967">
              <w:rPr>
                <w:rFonts w:eastAsia="Times New Roman"/>
                <w:b/>
                <w:bCs/>
                <w:color w:val="000000"/>
              </w:rPr>
              <w:t>и</w:t>
            </w:r>
            <w:r w:rsidRPr="00071967">
              <w:rPr>
                <w:rFonts w:eastAsia="Times New Roman"/>
                <w:b/>
                <w:bCs/>
                <w:color w:val="000000"/>
                <w:spacing w:val="2"/>
              </w:rPr>
              <w:t xml:space="preserve"> </w:t>
            </w:r>
            <w:r w:rsidRPr="00071967">
              <w:rPr>
                <w:rFonts w:eastAsia="Times New Roman"/>
                <w:b/>
                <w:bCs/>
                <w:color w:val="000000"/>
                <w:spacing w:val="-2"/>
                <w:w w:val="99"/>
              </w:rPr>
              <w:t>т</w:t>
            </w:r>
            <w:r w:rsidRPr="00071967">
              <w:rPr>
                <w:rFonts w:eastAsia="Times New Roman"/>
                <w:b/>
                <w:bCs/>
                <w:color w:val="000000"/>
                <w:w w:val="99"/>
              </w:rPr>
              <w:t>р</w:t>
            </w:r>
            <w:r w:rsidRPr="00071967">
              <w:rPr>
                <w:rFonts w:eastAsia="Times New Roman"/>
                <w:b/>
                <w:bCs/>
                <w:color w:val="000000"/>
              </w:rPr>
              <w:t>ебова</w:t>
            </w:r>
            <w:r w:rsidRPr="00071967">
              <w:rPr>
                <w:rFonts w:eastAsia="Times New Roman"/>
                <w:b/>
                <w:bCs/>
                <w:color w:val="000000"/>
                <w:w w:val="99"/>
              </w:rPr>
              <w:t>н</w:t>
            </w:r>
            <w:r w:rsidRPr="00071967">
              <w:rPr>
                <w:rFonts w:eastAsia="Times New Roman"/>
                <w:b/>
                <w:bCs/>
                <w:color w:val="000000"/>
                <w:spacing w:val="1"/>
                <w:w w:val="99"/>
              </w:rPr>
              <w:t>и</w:t>
            </w:r>
            <w:r w:rsidRPr="00071967">
              <w:rPr>
                <w:rFonts w:eastAsia="Times New Roman"/>
                <w:b/>
                <w:bCs/>
                <w:color w:val="000000"/>
              </w:rPr>
              <w:t>я</w:t>
            </w:r>
            <w:r w:rsidRPr="00071967">
              <w:rPr>
                <w:rFonts w:eastAsia="Times New Roman"/>
                <w:b/>
                <w:bCs/>
                <w:color w:val="000000"/>
                <w:w w:val="99"/>
              </w:rPr>
              <w:t>ми</w:t>
            </w:r>
            <w:r w:rsidRPr="00071967">
              <w:rPr>
                <w:rFonts w:eastAsia="Times New Roman"/>
                <w:b/>
                <w:bCs/>
                <w:color w:val="000000"/>
                <w:spacing w:val="-1"/>
              </w:rPr>
              <w:t xml:space="preserve"> </w:t>
            </w:r>
            <w:r w:rsidRPr="00071967">
              <w:rPr>
                <w:rFonts w:eastAsia="Times New Roman"/>
                <w:b/>
                <w:bCs/>
                <w:color w:val="000000"/>
                <w:w w:val="99"/>
              </w:rPr>
              <w:t>к</w:t>
            </w:r>
            <w:r w:rsidRPr="00071967">
              <w:rPr>
                <w:rFonts w:eastAsia="Times New Roman"/>
                <w:b/>
                <w:bCs/>
                <w:color w:val="000000"/>
                <w:spacing w:val="-2"/>
              </w:rPr>
              <w:t xml:space="preserve"> </w:t>
            </w:r>
            <w:r w:rsidRPr="00071967">
              <w:rPr>
                <w:rFonts w:eastAsia="Times New Roman"/>
                <w:b/>
                <w:bCs/>
                <w:color w:val="000000"/>
                <w:spacing w:val="-1"/>
              </w:rPr>
              <w:t>де</w:t>
            </w:r>
            <w:r w:rsidRPr="00071967">
              <w:rPr>
                <w:rFonts w:eastAsia="Times New Roman"/>
                <w:b/>
                <w:bCs/>
                <w:color w:val="000000"/>
                <w:w w:val="99"/>
              </w:rPr>
              <w:t>л</w:t>
            </w:r>
            <w:r w:rsidRPr="00071967">
              <w:rPr>
                <w:rFonts w:eastAsia="Times New Roman"/>
                <w:b/>
                <w:bCs/>
                <w:color w:val="000000"/>
              </w:rPr>
              <w:t>овы</w:t>
            </w:r>
            <w:r w:rsidRPr="00071967">
              <w:rPr>
                <w:rFonts w:eastAsia="Times New Roman"/>
                <w:b/>
                <w:bCs/>
                <w:color w:val="000000"/>
                <w:w w:val="99"/>
              </w:rPr>
              <w:t>м</w:t>
            </w:r>
            <w:r w:rsidRPr="00071967">
              <w:rPr>
                <w:rFonts w:eastAsia="Times New Roman"/>
                <w:b/>
                <w:bCs/>
                <w:color w:val="000000"/>
                <w:spacing w:val="1"/>
              </w:rPr>
              <w:t xml:space="preserve"> </w:t>
            </w:r>
            <w:r w:rsidRPr="00071967">
              <w:rPr>
                <w:rFonts w:eastAsia="Times New Roman"/>
                <w:b/>
                <w:bCs/>
                <w:color w:val="000000"/>
                <w:spacing w:val="1"/>
                <w:w w:val="99"/>
              </w:rPr>
              <w:t>к</w:t>
            </w:r>
            <w:r w:rsidRPr="00071967">
              <w:rPr>
                <w:rFonts w:eastAsia="Times New Roman"/>
                <w:b/>
                <w:bCs/>
                <w:color w:val="000000"/>
              </w:rPr>
              <w:t>ач</w:t>
            </w:r>
            <w:r w:rsidRPr="00071967">
              <w:rPr>
                <w:rFonts w:eastAsia="Times New Roman"/>
                <w:b/>
                <w:bCs/>
                <w:color w:val="000000"/>
                <w:spacing w:val="-1"/>
              </w:rPr>
              <w:t>ес</w:t>
            </w:r>
            <w:r w:rsidRPr="00071967">
              <w:rPr>
                <w:rFonts w:eastAsia="Times New Roman"/>
                <w:b/>
                <w:bCs/>
                <w:color w:val="000000"/>
                <w:spacing w:val="1"/>
                <w:w w:val="99"/>
              </w:rPr>
              <w:t>т</w:t>
            </w:r>
            <w:r w:rsidRPr="00071967">
              <w:rPr>
                <w:rFonts w:eastAsia="Times New Roman"/>
                <w:b/>
                <w:bCs/>
                <w:color w:val="000000"/>
              </w:rPr>
              <w:t>ва</w:t>
            </w:r>
            <w:r w:rsidRPr="00071967">
              <w:rPr>
                <w:rFonts w:eastAsia="Times New Roman"/>
                <w:b/>
                <w:bCs/>
                <w:color w:val="000000"/>
                <w:w w:val="99"/>
              </w:rPr>
              <w:t>м</w:t>
            </w:r>
            <w:r w:rsidRPr="00071967">
              <w:rPr>
                <w:rFonts w:eastAsia="Times New Roman"/>
                <w:b/>
                <w:bCs/>
                <w:color w:val="000000"/>
                <w:spacing w:val="2"/>
              </w:rPr>
              <w:t xml:space="preserve"> </w:t>
            </w:r>
            <w:r w:rsidRPr="00071967">
              <w:rPr>
                <w:rFonts w:eastAsia="Times New Roman"/>
                <w:b/>
                <w:bCs/>
                <w:color w:val="000000"/>
                <w:w w:val="99"/>
              </w:rPr>
              <w:t>л</w:t>
            </w:r>
            <w:r w:rsidRPr="00071967">
              <w:rPr>
                <w:rFonts w:eastAsia="Times New Roman"/>
                <w:b/>
                <w:bCs/>
                <w:color w:val="000000"/>
                <w:spacing w:val="1"/>
                <w:w w:val="99"/>
              </w:rPr>
              <w:t>и</w:t>
            </w:r>
            <w:r w:rsidRPr="00071967">
              <w:rPr>
                <w:rFonts w:eastAsia="Times New Roman"/>
                <w:b/>
                <w:bCs/>
                <w:color w:val="000000"/>
              </w:rPr>
              <w:t>ч</w:t>
            </w:r>
            <w:r w:rsidRPr="00071967">
              <w:rPr>
                <w:rFonts w:eastAsia="Times New Roman"/>
                <w:b/>
                <w:bCs/>
                <w:color w:val="000000"/>
                <w:w w:val="99"/>
              </w:rPr>
              <w:t>н</w:t>
            </w:r>
            <w:r w:rsidRPr="00071967">
              <w:rPr>
                <w:rFonts w:eastAsia="Times New Roman"/>
                <w:b/>
                <w:bCs/>
                <w:color w:val="000000"/>
              </w:rPr>
              <w:t>ос</w:t>
            </w:r>
            <w:r w:rsidRPr="00071967">
              <w:rPr>
                <w:rFonts w:eastAsia="Times New Roman"/>
                <w:b/>
                <w:bCs/>
                <w:color w:val="000000"/>
                <w:spacing w:val="-2"/>
                <w:w w:val="99"/>
              </w:rPr>
              <w:t>т</w:t>
            </w:r>
            <w:r w:rsidRPr="00071967">
              <w:rPr>
                <w:rFonts w:eastAsia="Times New Roman"/>
                <w:b/>
                <w:bCs/>
                <w:color w:val="000000"/>
                <w:w w:val="99"/>
              </w:rPr>
              <w:t>и</w:t>
            </w:r>
          </w:p>
        </w:tc>
      </w:tr>
      <w:tr w:rsidR="00071967" w:rsidRPr="00071967" w:rsidTr="004D7280">
        <w:trPr>
          <w:cantSplit/>
          <w:trHeight w:hRule="exact" w:val="561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1967" w:rsidRPr="00071967" w:rsidRDefault="00071967" w:rsidP="00071967">
            <w:pPr>
              <w:spacing w:line="259" w:lineRule="auto"/>
              <w:ind w:left="0" w:firstLine="0"/>
              <w:rPr>
                <w:rFonts w:eastAsia="Calibri"/>
              </w:rPr>
            </w:pPr>
            <w:r w:rsidRPr="00071967">
              <w:rPr>
                <w:rFonts w:eastAsia="Calibri"/>
              </w:rPr>
              <w:t>Выполняющий профессиональные навыки в сфере обслуживания в общественном питании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1967" w:rsidRPr="00071967" w:rsidRDefault="00071967" w:rsidP="00071967">
            <w:pPr>
              <w:spacing w:after="5" w:line="140" w:lineRule="exact"/>
              <w:ind w:left="0"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071967" w:rsidRPr="00071967" w:rsidRDefault="00071967" w:rsidP="00071967">
            <w:pPr>
              <w:widowControl w:val="0"/>
              <w:ind w:left="1195" w:right="-20" w:firstLine="0"/>
              <w:rPr>
                <w:rFonts w:eastAsia="Times New Roman"/>
                <w:b/>
                <w:bCs/>
                <w:color w:val="000000"/>
              </w:rPr>
            </w:pPr>
            <w:r w:rsidRPr="00071967">
              <w:rPr>
                <w:rFonts w:eastAsia="Times New Roman"/>
                <w:b/>
                <w:bCs/>
                <w:color w:val="000000"/>
                <w:spacing w:val="-1"/>
              </w:rPr>
              <w:t>Л</w:t>
            </w:r>
            <w:r w:rsidRPr="00071967">
              <w:rPr>
                <w:rFonts w:eastAsia="Times New Roman"/>
                <w:b/>
                <w:bCs/>
                <w:color w:val="000000"/>
              </w:rPr>
              <w:t>Р 13</w:t>
            </w:r>
          </w:p>
        </w:tc>
      </w:tr>
      <w:tr w:rsidR="00071967" w:rsidRPr="00071967" w:rsidTr="004D7280">
        <w:trPr>
          <w:cantSplit/>
          <w:trHeight w:hRule="exact" w:val="561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1967" w:rsidRPr="00071967" w:rsidRDefault="00071967" w:rsidP="00071967">
            <w:pPr>
              <w:spacing w:line="259" w:lineRule="auto"/>
              <w:ind w:left="0" w:firstLine="0"/>
              <w:rPr>
                <w:rFonts w:eastAsia="Calibri"/>
              </w:rPr>
            </w:pPr>
            <w:r w:rsidRPr="00071967">
              <w:rPr>
                <w:rFonts w:eastAsia="Calibri"/>
              </w:rPr>
              <w:t>Осознающий состояние социально-экономического и культурно –исторического развития</w:t>
            </w:r>
            <w:r w:rsidRPr="00071967">
              <w:rPr>
                <w:rFonts w:eastAsia="Calibri"/>
              </w:rPr>
              <w:tab/>
              <w:t>потенциала</w:t>
            </w:r>
            <w:r w:rsidRPr="00071967">
              <w:rPr>
                <w:rFonts w:eastAsia="Calibri"/>
              </w:rPr>
              <w:tab/>
              <w:t>области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1967" w:rsidRPr="00071967" w:rsidRDefault="00071967" w:rsidP="00071967">
            <w:pPr>
              <w:spacing w:after="39" w:line="240" w:lineRule="exact"/>
              <w:ind w:left="0" w:firstLine="0"/>
              <w:rPr>
                <w:rFonts w:ascii="Calibri" w:eastAsia="Calibri" w:hAnsi="Calibri" w:cs="Calibri"/>
              </w:rPr>
            </w:pPr>
          </w:p>
          <w:p w:rsidR="00071967" w:rsidRPr="00071967" w:rsidRDefault="00071967" w:rsidP="00071967">
            <w:pPr>
              <w:widowControl w:val="0"/>
              <w:ind w:left="1195" w:right="-20" w:firstLine="0"/>
              <w:rPr>
                <w:rFonts w:eastAsia="Times New Roman"/>
                <w:b/>
                <w:bCs/>
                <w:color w:val="000000"/>
              </w:rPr>
            </w:pPr>
            <w:r w:rsidRPr="00071967">
              <w:rPr>
                <w:rFonts w:eastAsia="Times New Roman"/>
                <w:b/>
                <w:bCs/>
                <w:color w:val="000000"/>
                <w:spacing w:val="-1"/>
              </w:rPr>
              <w:t>Л</w:t>
            </w:r>
            <w:r w:rsidRPr="00071967">
              <w:rPr>
                <w:rFonts w:eastAsia="Times New Roman"/>
                <w:b/>
                <w:bCs/>
                <w:color w:val="000000"/>
              </w:rPr>
              <w:t>Р 14</w:t>
            </w:r>
          </w:p>
        </w:tc>
      </w:tr>
      <w:tr w:rsidR="00071967" w:rsidRPr="00071967" w:rsidTr="004D7280">
        <w:trPr>
          <w:cantSplit/>
          <w:trHeight w:hRule="exact" w:val="561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1967" w:rsidRPr="00071967" w:rsidRDefault="00071967" w:rsidP="00071967">
            <w:pPr>
              <w:spacing w:line="259" w:lineRule="auto"/>
              <w:ind w:left="0" w:firstLine="0"/>
              <w:rPr>
                <w:rFonts w:eastAsia="Calibri"/>
              </w:rPr>
            </w:pPr>
            <w:r w:rsidRPr="00071967">
              <w:rPr>
                <w:rFonts w:eastAsia="Calibri"/>
              </w:rPr>
              <w:t>Проявляющий интерес к изменению регионального рынка труда.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1967" w:rsidRPr="00071967" w:rsidRDefault="00071967" w:rsidP="00071967">
            <w:pPr>
              <w:widowControl w:val="0"/>
              <w:spacing w:before="6"/>
              <w:ind w:left="1195" w:right="-20" w:firstLine="0"/>
              <w:rPr>
                <w:rFonts w:eastAsia="Times New Roman"/>
                <w:b/>
                <w:bCs/>
                <w:color w:val="000000"/>
              </w:rPr>
            </w:pPr>
            <w:r w:rsidRPr="00071967">
              <w:rPr>
                <w:rFonts w:eastAsia="Times New Roman"/>
                <w:b/>
                <w:bCs/>
                <w:color w:val="000000"/>
                <w:spacing w:val="-1"/>
              </w:rPr>
              <w:t>Л</w:t>
            </w:r>
            <w:r w:rsidRPr="00071967">
              <w:rPr>
                <w:rFonts w:eastAsia="Times New Roman"/>
                <w:b/>
                <w:bCs/>
                <w:color w:val="000000"/>
              </w:rPr>
              <w:t>Р 15</w:t>
            </w:r>
          </w:p>
        </w:tc>
      </w:tr>
      <w:tr w:rsidR="00071967" w:rsidRPr="00071967" w:rsidTr="004D7280">
        <w:trPr>
          <w:cantSplit/>
          <w:trHeight w:hRule="exact" w:val="561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1967" w:rsidRPr="00071967" w:rsidRDefault="00071967" w:rsidP="00071967">
            <w:pPr>
              <w:spacing w:line="259" w:lineRule="auto"/>
              <w:ind w:left="0" w:firstLine="0"/>
              <w:rPr>
                <w:rFonts w:eastAsia="Calibri"/>
              </w:rPr>
            </w:pPr>
            <w:r w:rsidRPr="00071967">
              <w:rPr>
                <w:rFonts w:eastAsia="Calibri"/>
              </w:rPr>
              <w:t>Демонстрирующий</w:t>
            </w:r>
            <w:r w:rsidRPr="00071967">
              <w:rPr>
                <w:rFonts w:eastAsia="Calibri"/>
              </w:rPr>
              <w:tab/>
              <w:t>готовность</w:t>
            </w:r>
            <w:r w:rsidRPr="00071967">
              <w:rPr>
                <w:rFonts w:eastAsia="Calibri"/>
              </w:rPr>
              <w:tab/>
              <w:t>к</w:t>
            </w:r>
            <w:r w:rsidRPr="00071967">
              <w:rPr>
                <w:rFonts w:eastAsia="Calibri"/>
              </w:rPr>
              <w:tab/>
              <w:t>участию</w:t>
            </w:r>
            <w:r w:rsidRPr="00071967">
              <w:rPr>
                <w:rFonts w:eastAsia="Calibri"/>
              </w:rPr>
              <w:tab/>
              <w:t>в инновационной деятельности региона.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1967" w:rsidRPr="00071967" w:rsidRDefault="00071967" w:rsidP="00071967">
            <w:pPr>
              <w:spacing w:after="5" w:line="140" w:lineRule="exact"/>
              <w:ind w:left="0"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071967" w:rsidRPr="00071967" w:rsidRDefault="00071967" w:rsidP="00071967">
            <w:pPr>
              <w:widowControl w:val="0"/>
              <w:ind w:left="1195" w:right="-20" w:firstLine="0"/>
              <w:rPr>
                <w:rFonts w:eastAsia="Times New Roman"/>
                <w:b/>
                <w:bCs/>
                <w:color w:val="000000"/>
              </w:rPr>
            </w:pPr>
            <w:r w:rsidRPr="00071967">
              <w:rPr>
                <w:rFonts w:eastAsia="Times New Roman"/>
                <w:b/>
                <w:bCs/>
                <w:color w:val="000000"/>
                <w:spacing w:val="-1"/>
              </w:rPr>
              <w:t>Л</w:t>
            </w:r>
            <w:r w:rsidRPr="00071967">
              <w:rPr>
                <w:rFonts w:eastAsia="Times New Roman"/>
                <w:b/>
                <w:bCs/>
                <w:color w:val="000000"/>
              </w:rPr>
              <w:t>Р 16</w:t>
            </w:r>
          </w:p>
        </w:tc>
      </w:tr>
      <w:tr w:rsidR="00071967" w:rsidRPr="00071967" w:rsidTr="004D7280">
        <w:trPr>
          <w:cantSplit/>
          <w:trHeight w:hRule="exact" w:val="561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1967" w:rsidRPr="00071967" w:rsidRDefault="00071967" w:rsidP="00071967">
            <w:pPr>
              <w:spacing w:line="259" w:lineRule="auto"/>
              <w:ind w:left="0" w:firstLine="0"/>
              <w:rPr>
                <w:rFonts w:eastAsia="Calibri"/>
              </w:rPr>
            </w:pPr>
            <w:r w:rsidRPr="00071967">
              <w:rPr>
                <w:rFonts w:eastAsia="Calibri"/>
              </w:rPr>
              <w:t>Выполняющий профессиональные навыки в сфере обслуживания в общественном питании с учетом специфики области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1967" w:rsidRPr="00071967" w:rsidRDefault="00071967" w:rsidP="00071967">
            <w:pPr>
              <w:spacing w:after="5" w:line="140" w:lineRule="exact"/>
              <w:ind w:left="0"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071967" w:rsidRPr="00071967" w:rsidRDefault="00071967" w:rsidP="00071967">
            <w:pPr>
              <w:widowControl w:val="0"/>
              <w:ind w:left="1195" w:right="-20" w:firstLine="0"/>
              <w:rPr>
                <w:rFonts w:eastAsia="Times New Roman"/>
                <w:b/>
                <w:bCs/>
                <w:color w:val="000000"/>
              </w:rPr>
            </w:pPr>
            <w:r w:rsidRPr="00071967">
              <w:rPr>
                <w:rFonts w:eastAsia="Times New Roman"/>
                <w:b/>
                <w:bCs/>
                <w:color w:val="000000"/>
                <w:spacing w:val="-1"/>
              </w:rPr>
              <w:t>Л</w:t>
            </w:r>
            <w:r w:rsidRPr="00071967">
              <w:rPr>
                <w:rFonts w:eastAsia="Times New Roman"/>
                <w:b/>
                <w:bCs/>
                <w:color w:val="000000"/>
              </w:rPr>
              <w:t>Р 17</w:t>
            </w:r>
          </w:p>
        </w:tc>
      </w:tr>
      <w:tr w:rsidR="00071967" w:rsidRPr="00071967" w:rsidTr="004D7280">
        <w:trPr>
          <w:cantSplit/>
          <w:trHeight w:hRule="exact" w:val="840"/>
        </w:trPr>
        <w:tc>
          <w:tcPr>
            <w:tcW w:w="103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1967" w:rsidRPr="00071967" w:rsidRDefault="00071967" w:rsidP="00071967">
            <w:pPr>
              <w:widowControl w:val="0"/>
              <w:spacing w:before="6" w:line="241" w:lineRule="auto"/>
              <w:ind w:left="3178" w:right="3092" w:firstLine="653"/>
              <w:rPr>
                <w:rFonts w:eastAsia="Times New Roman"/>
                <w:b/>
                <w:bCs/>
                <w:color w:val="000000"/>
              </w:rPr>
            </w:pPr>
            <w:r w:rsidRPr="00071967">
              <w:rPr>
                <w:rFonts w:eastAsia="Times New Roman"/>
                <w:b/>
                <w:bCs/>
                <w:color w:val="000000"/>
                <w:spacing w:val="-1"/>
              </w:rPr>
              <w:t>Л</w:t>
            </w:r>
            <w:r w:rsidRPr="00071967">
              <w:rPr>
                <w:rFonts w:eastAsia="Times New Roman"/>
                <w:b/>
                <w:bCs/>
                <w:color w:val="000000"/>
              </w:rPr>
              <w:t>ич</w:t>
            </w:r>
            <w:r w:rsidRPr="00071967">
              <w:rPr>
                <w:rFonts w:eastAsia="Times New Roman"/>
                <w:b/>
                <w:bCs/>
                <w:color w:val="000000"/>
                <w:w w:val="99"/>
              </w:rPr>
              <w:t>н</w:t>
            </w:r>
            <w:r w:rsidRPr="00071967">
              <w:rPr>
                <w:rFonts w:eastAsia="Times New Roman"/>
                <w:b/>
                <w:bCs/>
                <w:color w:val="000000"/>
              </w:rPr>
              <w:t>ос</w:t>
            </w:r>
            <w:r w:rsidRPr="00071967">
              <w:rPr>
                <w:rFonts w:eastAsia="Times New Roman"/>
                <w:b/>
                <w:bCs/>
                <w:color w:val="000000"/>
                <w:spacing w:val="1"/>
                <w:w w:val="99"/>
              </w:rPr>
              <w:t>тн</w:t>
            </w:r>
            <w:r w:rsidRPr="00071967">
              <w:rPr>
                <w:rFonts w:eastAsia="Times New Roman"/>
                <w:b/>
                <w:bCs/>
                <w:color w:val="000000"/>
              </w:rPr>
              <w:t>ые</w:t>
            </w:r>
            <w:r w:rsidRPr="00071967">
              <w:rPr>
                <w:rFonts w:eastAsia="Times New Roman"/>
                <w:b/>
                <w:bCs/>
                <w:color w:val="000000"/>
                <w:spacing w:val="1"/>
              </w:rPr>
              <w:t xml:space="preserve"> </w:t>
            </w:r>
            <w:r w:rsidRPr="00071967">
              <w:rPr>
                <w:rFonts w:eastAsia="Times New Roman"/>
                <w:b/>
                <w:bCs/>
                <w:color w:val="000000"/>
                <w:spacing w:val="1"/>
                <w:w w:val="99"/>
              </w:rPr>
              <w:t>р</w:t>
            </w:r>
            <w:r w:rsidRPr="00071967">
              <w:rPr>
                <w:rFonts w:eastAsia="Times New Roman"/>
                <w:b/>
                <w:bCs/>
                <w:color w:val="000000"/>
              </w:rPr>
              <w:t>езу</w:t>
            </w:r>
            <w:r w:rsidRPr="00071967">
              <w:rPr>
                <w:rFonts w:eastAsia="Times New Roman"/>
                <w:b/>
                <w:bCs/>
                <w:color w:val="000000"/>
                <w:w w:val="99"/>
              </w:rPr>
              <w:t>л</w:t>
            </w:r>
            <w:r w:rsidRPr="00071967">
              <w:rPr>
                <w:rFonts w:eastAsia="Times New Roman"/>
                <w:b/>
                <w:bCs/>
                <w:color w:val="000000"/>
                <w:spacing w:val="-2"/>
              </w:rPr>
              <w:t>ь</w:t>
            </w:r>
            <w:r w:rsidRPr="00071967">
              <w:rPr>
                <w:rFonts w:eastAsia="Times New Roman"/>
                <w:b/>
                <w:bCs/>
                <w:color w:val="000000"/>
                <w:spacing w:val="1"/>
                <w:w w:val="99"/>
              </w:rPr>
              <w:t>т</w:t>
            </w:r>
            <w:r w:rsidRPr="00071967">
              <w:rPr>
                <w:rFonts w:eastAsia="Times New Roman"/>
                <w:b/>
                <w:bCs/>
                <w:color w:val="000000"/>
              </w:rPr>
              <w:t>а</w:t>
            </w:r>
            <w:r w:rsidRPr="00071967">
              <w:rPr>
                <w:rFonts w:eastAsia="Times New Roman"/>
                <w:b/>
                <w:bCs/>
                <w:color w:val="000000"/>
                <w:spacing w:val="2"/>
                <w:w w:val="99"/>
              </w:rPr>
              <w:t>т</w:t>
            </w:r>
            <w:r w:rsidRPr="00071967">
              <w:rPr>
                <w:rFonts w:eastAsia="Times New Roman"/>
                <w:b/>
                <w:bCs/>
                <w:color w:val="000000"/>
              </w:rPr>
              <w:t xml:space="preserve">ы </w:t>
            </w:r>
            <w:r w:rsidRPr="00071967">
              <w:rPr>
                <w:rFonts w:eastAsia="Times New Roman"/>
                <w:b/>
                <w:bCs/>
                <w:color w:val="000000"/>
                <w:w w:val="99"/>
              </w:rPr>
              <w:t>р</w:t>
            </w:r>
            <w:r w:rsidRPr="00071967">
              <w:rPr>
                <w:rFonts w:eastAsia="Times New Roman"/>
                <w:b/>
                <w:bCs/>
                <w:color w:val="000000"/>
              </w:rPr>
              <w:t>еа</w:t>
            </w:r>
            <w:r w:rsidRPr="00071967">
              <w:rPr>
                <w:rFonts w:eastAsia="Times New Roman"/>
                <w:b/>
                <w:bCs/>
                <w:color w:val="000000"/>
                <w:w w:val="99"/>
              </w:rPr>
              <w:t>л</w:t>
            </w:r>
            <w:r w:rsidRPr="00071967">
              <w:rPr>
                <w:rFonts w:eastAsia="Times New Roman"/>
                <w:b/>
                <w:bCs/>
                <w:color w:val="000000"/>
              </w:rPr>
              <w:t>иза</w:t>
            </w:r>
            <w:r w:rsidRPr="00071967">
              <w:rPr>
                <w:rFonts w:eastAsia="Times New Roman"/>
                <w:b/>
                <w:bCs/>
                <w:color w:val="000000"/>
                <w:spacing w:val="1"/>
                <w:w w:val="99"/>
              </w:rPr>
              <w:t>ц</w:t>
            </w:r>
            <w:r w:rsidRPr="00071967">
              <w:rPr>
                <w:rFonts w:eastAsia="Times New Roman"/>
                <w:b/>
                <w:bCs/>
                <w:color w:val="000000"/>
                <w:w w:val="99"/>
              </w:rPr>
              <w:t>ии</w:t>
            </w:r>
            <w:r w:rsidRPr="00071967">
              <w:rPr>
                <w:rFonts w:eastAsia="Times New Roman"/>
                <w:b/>
                <w:bCs/>
                <w:color w:val="000000"/>
                <w:spacing w:val="3"/>
              </w:rPr>
              <w:t xml:space="preserve"> </w:t>
            </w:r>
            <w:r w:rsidRPr="00071967">
              <w:rPr>
                <w:rFonts w:eastAsia="Times New Roman"/>
                <w:b/>
                <w:bCs/>
                <w:color w:val="000000"/>
                <w:spacing w:val="-3"/>
                <w:w w:val="99"/>
              </w:rPr>
              <w:t>п</w:t>
            </w:r>
            <w:r w:rsidRPr="00071967">
              <w:rPr>
                <w:rFonts w:eastAsia="Times New Roman"/>
                <w:b/>
                <w:bCs/>
                <w:color w:val="000000"/>
                <w:w w:val="99"/>
              </w:rPr>
              <w:t>р</w:t>
            </w:r>
            <w:r w:rsidRPr="00071967">
              <w:rPr>
                <w:rFonts w:eastAsia="Times New Roman"/>
                <w:b/>
                <w:bCs/>
                <w:color w:val="000000"/>
              </w:rPr>
              <w:t>о</w:t>
            </w:r>
            <w:r w:rsidRPr="00071967">
              <w:rPr>
                <w:rFonts w:eastAsia="Times New Roman"/>
                <w:b/>
                <w:bCs/>
                <w:color w:val="000000"/>
                <w:spacing w:val="1"/>
                <w:w w:val="99"/>
              </w:rPr>
              <w:t>гр</w:t>
            </w:r>
            <w:r w:rsidRPr="00071967">
              <w:rPr>
                <w:rFonts w:eastAsia="Times New Roman"/>
                <w:b/>
                <w:bCs/>
                <w:color w:val="000000"/>
              </w:rPr>
              <w:t>а</w:t>
            </w:r>
            <w:r w:rsidRPr="00071967">
              <w:rPr>
                <w:rFonts w:eastAsia="Times New Roman"/>
                <w:b/>
                <w:bCs/>
                <w:color w:val="000000"/>
                <w:w w:val="99"/>
              </w:rPr>
              <w:t>мм</w:t>
            </w:r>
            <w:r w:rsidRPr="00071967">
              <w:rPr>
                <w:rFonts w:eastAsia="Times New Roman"/>
                <w:b/>
                <w:bCs/>
                <w:color w:val="000000"/>
              </w:rPr>
              <w:t>ы</w:t>
            </w:r>
            <w:r w:rsidRPr="00071967">
              <w:rPr>
                <w:rFonts w:eastAsia="Times New Roman"/>
                <w:b/>
                <w:bCs/>
                <w:color w:val="000000"/>
                <w:spacing w:val="2"/>
              </w:rPr>
              <w:t xml:space="preserve"> </w:t>
            </w:r>
            <w:r w:rsidRPr="00071967">
              <w:rPr>
                <w:rFonts w:eastAsia="Times New Roman"/>
                <w:b/>
                <w:bCs/>
                <w:color w:val="000000"/>
              </w:rPr>
              <w:t>вос</w:t>
            </w:r>
            <w:r w:rsidRPr="00071967">
              <w:rPr>
                <w:rFonts w:eastAsia="Times New Roman"/>
                <w:b/>
                <w:bCs/>
                <w:color w:val="000000"/>
                <w:spacing w:val="-4"/>
                <w:w w:val="99"/>
              </w:rPr>
              <w:t>п</w:t>
            </w:r>
            <w:r w:rsidRPr="00071967">
              <w:rPr>
                <w:rFonts w:eastAsia="Times New Roman"/>
                <w:b/>
                <w:bCs/>
                <w:color w:val="000000"/>
                <w:w w:val="99"/>
              </w:rPr>
              <w:t>и</w:t>
            </w:r>
            <w:r w:rsidRPr="00071967">
              <w:rPr>
                <w:rFonts w:eastAsia="Times New Roman"/>
                <w:b/>
                <w:bCs/>
                <w:color w:val="000000"/>
                <w:spacing w:val="2"/>
                <w:w w:val="99"/>
              </w:rPr>
              <w:t>т</w:t>
            </w:r>
            <w:r w:rsidRPr="00071967">
              <w:rPr>
                <w:rFonts w:eastAsia="Times New Roman"/>
                <w:b/>
                <w:bCs/>
                <w:color w:val="000000"/>
              </w:rPr>
              <w:t>а</w:t>
            </w:r>
            <w:r w:rsidRPr="00071967">
              <w:rPr>
                <w:rFonts w:eastAsia="Times New Roman"/>
                <w:b/>
                <w:bCs/>
                <w:color w:val="000000"/>
                <w:spacing w:val="1"/>
                <w:w w:val="99"/>
              </w:rPr>
              <w:t>н</w:t>
            </w:r>
            <w:r w:rsidRPr="00071967">
              <w:rPr>
                <w:rFonts w:eastAsia="Times New Roman"/>
                <w:b/>
                <w:bCs/>
                <w:color w:val="000000"/>
                <w:w w:val="99"/>
              </w:rPr>
              <w:t>и</w:t>
            </w:r>
            <w:r w:rsidRPr="00071967">
              <w:rPr>
                <w:rFonts w:eastAsia="Times New Roman"/>
                <w:b/>
                <w:bCs/>
                <w:color w:val="000000"/>
                <w:spacing w:val="-4"/>
              </w:rPr>
              <w:t>я</w:t>
            </w:r>
            <w:r w:rsidRPr="00071967">
              <w:rPr>
                <w:rFonts w:eastAsia="Times New Roman"/>
                <w:b/>
                <w:bCs/>
                <w:color w:val="000000"/>
              </w:rPr>
              <w:t>,</w:t>
            </w:r>
          </w:p>
          <w:p w:rsidR="00071967" w:rsidRPr="00071967" w:rsidRDefault="00071967" w:rsidP="00071967">
            <w:pPr>
              <w:widowControl w:val="0"/>
              <w:spacing w:line="244" w:lineRule="auto"/>
              <w:ind w:left="2808" w:right="-20" w:firstLine="0"/>
              <w:rPr>
                <w:rFonts w:eastAsia="Times New Roman"/>
                <w:b/>
                <w:bCs/>
                <w:color w:val="000000"/>
              </w:rPr>
            </w:pPr>
            <w:r w:rsidRPr="00071967">
              <w:rPr>
                <w:rFonts w:eastAsia="Times New Roman"/>
                <w:b/>
                <w:bCs/>
                <w:color w:val="000000"/>
              </w:rPr>
              <w:t>оп</w:t>
            </w:r>
            <w:r w:rsidRPr="00071967">
              <w:rPr>
                <w:rFonts w:eastAsia="Times New Roman"/>
                <w:b/>
                <w:bCs/>
                <w:color w:val="000000"/>
                <w:spacing w:val="1"/>
                <w:w w:val="99"/>
              </w:rPr>
              <w:t>р</w:t>
            </w:r>
            <w:r w:rsidRPr="00071967">
              <w:rPr>
                <w:rFonts w:eastAsia="Times New Roman"/>
                <w:b/>
                <w:bCs/>
                <w:color w:val="000000"/>
              </w:rPr>
              <w:t>е</w:t>
            </w:r>
            <w:r w:rsidRPr="00071967">
              <w:rPr>
                <w:rFonts w:eastAsia="Times New Roman"/>
                <w:b/>
                <w:bCs/>
                <w:color w:val="000000"/>
                <w:spacing w:val="-1"/>
              </w:rPr>
              <w:t>де</w:t>
            </w:r>
            <w:r w:rsidRPr="00071967">
              <w:rPr>
                <w:rFonts w:eastAsia="Times New Roman"/>
                <w:b/>
                <w:bCs/>
                <w:color w:val="000000"/>
                <w:w w:val="99"/>
              </w:rPr>
              <w:t>л</w:t>
            </w:r>
            <w:r w:rsidRPr="00071967">
              <w:rPr>
                <w:rFonts w:eastAsia="Times New Roman"/>
                <w:b/>
                <w:bCs/>
                <w:color w:val="000000"/>
                <w:spacing w:val="-1"/>
              </w:rPr>
              <w:t>е</w:t>
            </w:r>
            <w:r w:rsidRPr="00071967">
              <w:rPr>
                <w:rFonts w:eastAsia="Times New Roman"/>
                <w:b/>
                <w:bCs/>
                <w:color w:val="000000"/>
              </w:rPr>
              <w:t>н</w:t>
            </w:r>
            <w:r w:rsidRPr="00071967">
              <w:rPr>
                <w:rFonts w:eastAsia="Times New Roman"/>
                <w:b/>
                <w:bCs/>
                <w:color w:val="000000"/>
                <w:spacing w:val="1"/>
              </w:rPr>
              <w:t>н</w:t>
            </w:r>
            <w:r w:rsidRPr="00071967">
              <w:rPr>
                <w:rFonts w:eastAsia="Times New Roman"/>
                <w:b/>
                <w:bCs/>
                <w:color w:val="000000"/>
              </w:rPr>
              <w:t>ые</w:t>
            </w:r>
            <w:r w:rsidRPr="00071967">
              <w:rPr>
                <w:rFonts w:eastAsia="Times New Roman"/>
                <w:b/>
                <w:bCs/>
                <w:color w:val="000000"/>
                <w:spacing w:val="1"/>
              </w:rPr>
              <w:t xml:space="preserve"> </w:t>
            </w:r>
            <w:r w:rsidRPr="00071967">
              <w:rPr>
                <w:rFonts w:eastAsia="Times New Roman"/>
                <w:b/>
                <w:bCs/>
                <w:color w:val="000000"/>
                <w:spacing w:val="1"/>
                <w:w w:val="99"/>
              </w:rPr>
              <w:t>к</w:t>
            </w:r>
            <w:r w:rsidRPr="00071967">
              <w:rPr>
                <w:rFonts w:eastAsia="Times New Roman"/>
                <w:b/>
                <w:bCs/>
                <w:color w:val="000000"/>
                <w:w w:val="99"/>
              </w:rPr>
              <w:t>лю</w:t>
            </w:r>
            <w:r w:rsidRPr="00071967">
              <w:rPr>
                <w:rFonts w:eastAsia="Times New Roman"/>
                <w:b/>
                <w:bCs/>
                <w:color w:val="000000"/>
                <w:spacing w:val="-1"/>
              </w:rPr>
              <w:t>че</w:t>
            </w:r>
            <w:r w:rsidRPr="00071967">
              <w:rPr>
                <w:rFonts w:eastAsia="Times New Roman"/>
                <w:b/>
                <w:bCs/>
                <w:color w:val="000000"/>
              </w:rPr>
              <w:t>вы</w:t>
            </w:r>
            <w:r w:rsidRPr="00071967">
              <w:rPr>
                <w:rFonts w:eastAsia="Times New Roman"/>
                <w:b/>
                <w:bCs/>
                <w:color w:val="000000"/>
                <w:w w:val="99"/>
              </w:rPr>
              <w:t>ми</w:t>
            </w:r>
            <w:r w:rsidRPr="00071967">
              <w:rPr>
                <w:rFonts w:eastAsia="Times New Roman"/>
                <w:b/>
                <w:bCs/>
                <w:color w:val="000000"/>
                <w:spacing w:val="2"/>
              </w:rPr>
              <w:t xml:space="preserve"> </w:t>
            </w:r>
            <w:r w:rsidRPr="00071967">
              <w:rPr>
                <w:rFonts w:eastAsia="Times New Roman"/>
                <w:b/>
                <w:bCs/>
                <w:color w:val="000000"/>
                <w:spacing w:val="1"/>
                <w:w w:val="99"/>
              </w:rPr>
              <w:t>р</w:t>
            </w:r>
            <w:r w:rsidRPr="00071967">
              <w:rPr>
                <w:rFonts w:eastAsia="Times New Roman"/>
                <w:b/>
                <w:bCs/>
                <w:color w:val="000000"/>
              </w:rPr>
              <w:t>або</w:t>
            </w:r>
            <w:r w:rsidRPr="00071967">
              <w:rPr>
                <w:rFonts w:eastAsia="Times New Roman"/>
                <w:b/>
                <w:bCs/>
                <w:color w:val="000000"/>
                <w:spacing w:val="2"/>
                <w:w w:val="99"/>
              </w:rPr>
              <w:t>т</w:t>
            </w:r>
            <w:r w:rsidRPr="00071967">
              <w:rPr>
                <w:rFonts w:eastAsia="Times New Roman"/>
                <w:b/>
                <w:bCs/>
                <w:color w:val="000000"/>
              </w:rPr>
              <w:t>о</w:t>
            </w:r>
            <w:r w:rsidRPr="00071967">
              <w:rPr>
                <w:rFonts w:eastAsia="Times New Roman"/>
                <w:b/>
                <w:bCs/>
                <w:color w:val="000000"/>
                <w:spacing w:val="-1"/>
              </w:rPr>
              <w:t>д</w:t>
            </w:r>
            <w:r w:rsidRPr="00071967">
              <w:rPr>
                <w:rFonts w:eastAsia="Times New Roman"/>
                <w:b/>
                <w:bCs/>
                <w:color w:val="000000"/>
              </w:rPr>
              <w:t>а</w:t>
            </w:r>
            <w:r w:rsidRPr="00071967">
              <w:rPr>
                <w:rFonts w:eastAsia="Times New Roman"/>
                <w:b/>
                <w:bCs/>
                <w:color w:val="000000"/>
                <w:spacing w:val="2"/>
                <w:w w:val="99"/>
              </w:rPr>
              <w:t>т</w:t>
            </w:r>
            <w:r w:rsidRPr="00071967">
              <w:rPr>
                <w:rFonts w:eastAsia="Times New Roman"/>
                <w:b/>
                <w:bCs/>
                <w:color w:val="000000"/>
              </w:rPr>
              <w:t>е</w:t>
            </w:r>
            <w:r w:rsidRPr="00071967">
              <w:rPr>
                <w:rFonts w:eastAsia="Times New Roman"/>
                <w:b/>
                <w:bCs/>
                <w:color w:val="000000"/>
                <w:w w:val="99"/>
              </w:rPr>
              <w:t>л</w:t>
            </w:r>
            <w:r w:rsidRPr="00071967">
              <w:rPr>
                <w:rFonts w:eastAsia="Times New Roman"/>
                <w:b/>
                <w:bCs/>
                <w:color w:val="000000"/>
              </w:rPr>
              <w:t>я</w:t>
            </w:r>
            <w:r w:rsidRPr="00071967">
              <w:rPr>
                <w:rFonts w:eastAsia="Times New Roman"/>
                <w:b/>
                <w:bCs/>
                <w:color w:val="000000"/>
                <w:spacing w:val="-1"/>
                <w:w w:val="99"/>
              </w:rPr>
              <w:t>м</w:t>
            </w:r>
            <w:r w:rsidRPr="00071967">
              <w:rPr>
                <w:rFonts w:eastAsia="Times New Roman"/>
                <w:b/>
                <w:bCs/>
                <w:color w:val="000000"/>
                <w:w w:val="99"/>
              </w:rPr>
              <w:t>и</w:t>
            </w:r>
          </w:p>
        </w:tc>
      </w:tr>
      <w:tr w:rsidR="00071967" w:rsidRPr="00071967" w:rsidTr="004D7280">
        <w:trPr>
          <w:cantSplit/>
          <w:trHeight w:hRule="exact" w:val="562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1967" w:rsidRPr="00071967" w:rsidRDefault="00071967" w:rsidP="00071967">
            <w:pPr>
              <w:spacing w:line="259" w:lineRule="auto"/>
              <w:ind w:left="0" w:firstLine="0"/>
              <w:rPr>
                <w:rFonts w:eastAsia="Calibri"/>
              </w:rPr>
            </w:pPr>
            <w:r w:rsidRPr="00071967">
              <w:rPr>
                <w:rFonts w:eastAsia="Calibri"/>
              </w:rPr>
              <w:t>Осознающий необходимость самообразования и стремящийся к профессиональному развитию по выбранной специальности.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1967" w:rsidRPr="00071967" w:rsidRDefault="00071967" w:rsidP="00071967">
            <w:pPr>
              <w:spacing w:after="6" w:line="140" w:lineRule="exact"/>
              <w:ind w:left="0"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071967" w:rsidRPr="00071967" w:rsidRDefault="00071967" w:rsidP="00071967">
            <w:pPr>
              <w:widowControl w:val="0"/>
              <w:ind w:left="1195" w:right="-20" w:firstLine="0"/>
              <w:rPr>
                <w:rFonts w:eastAsia="Times New Roman"/>
                <w:b/>
                <w:bCs/>
                <w:color w:val="000000"/>
              </w:rPr>
            </w:pPr>
            <w:r w:rsidRPr="00071967">
              <w:rPr>
                <w:rFonts w:eastAsia="Times New Roman"/>
                <w:b/>
                <w:bCs/>
                <w:color w:val="000000"/>
                <w:spacing w:val="-1"/>
              </w:rPr>
              <w:t>Л</w:t>
            </w:r>
            <w:r w:rsidRPr="00071967">
              <w:rPr>
                <w:rFonts w:eastAsia="Times New Roman"/>
                <w:b/>
                <w:bCs/>
                <w:color w:val="000000"/>
              </w:rPr>
              <w:t>Р 18</w:t>
            </w:r>
          </w:p>
        </w:tc>
      </w:tr>
      <w:tr w:rsidR="00071967" w:rsidRPr="00071967" w:rsidTr="004D7280">
        <w:trPr>
          <w:cantSplit/>
          <w:trHeight w:hRule="exact" w:val="283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1967" w:rsidRPr="00071967" w:rsidRDefault="00071967" w:rsidP="00071967">
            <w:pPr>
              <w:spacing w:line="259" w:lineRule="auto"/>
              <w:ind w:left="0" w:firstLine="0"/>
              <w:rPr>
                <w:rFonts w:eastAsia="Calibri"/>
              </w:rPr>
            </w:pPr>
            <w:r w:rsidRPr="00071967">
              <w:rPr>
                <w:rFonts w:eastAsia="Calibri"/>
              </w:rPr>
              <w:t>Использующий грамотно профессиональную документацию.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1967" w:rsidRPr="00071967" w:rsidRDefault="00071967" w:rsidP="00071967">
            <w:pPr>
              <w:widowControl w:val="0"/>
              <w:spacing w:before="6"/>
              <w:ind w:left="1195" w:right="-20" w:firstLine="0"/>
              <w:rPr>
                <w:rFonts w:eastAsia="Times New Roman"/>
                <w:b/>
                <w:bCs/>
                <w:color w:val="000000"/>
              </w:rPr>
            </w:pPr>
            <w:r w:rsidRPr="00071967">
              <w:rPr>
                <w:rFonts w:eastAsia="Times New Roman"/>
                <w:b/>
                <w:bCs/>
                <w:color w:val="000000"/>
                <w:spacing w:val="-1"/>
              </w:rPr>
              <w:t>Л</w:t>
            </w:r>
            <w:r w:rsidRPr="00071967">
              <w:rPr>
                <w:rFonts w:eastAsia="Times New Roman"/>
                <w:b/>
                <w:bCs/>
                <w:color w:val="000000"/>
              </w:rPr>
              <w:t>Р 19</w:t>
            </w:r>
          </w:p>
        </w:tc>
      </w:tr>
      <w:tr w:rsidR="00071967" w:rsidRPr="00071967" w:rsidTr="004D7280">
        <w:trPr>
          <w:cantSplit/>
          <w:trHeight w:hRule="exact" w:val="561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1967" w:rsidRPr="00071967" w:rsidRDefault="00071967" w:rsidP="00071967">
            <w:pPr>
              <w:spacing w:line="259" w:lineRule="auto"/>
              <w:ind w:left="0" w:firstLine="0"/>
              <w:rPr>
                <w:rFonts w:eastAsia="Calibri"/>
              </w:rPr>
            </w:pPr>
            <w:r w:rsidRPr="00071967">
              <w:rPr>
                <w:rFonts w:eastAsia="Calibri"/>
              </w:rPr>
              <w:t>Демонстрирующий</w:t>
            </w:r>
            <w:r w:rsidRPr="00071967">
              <w:rPr>
                <w:rFonts w:eastAsia="Calibri"/>
              </w:rPr>
              <w:tab/>
              <w:t>готовность</w:t>
            </w:r>
            <w:r w:rsidRPr="00071967">
              <w:rPr>
                <w:rFonts w:eastAsia="Calibri"/>
              </w:rPr>
              <w:tab/>
              <w:t>поддерживать</w:t>
            </w:r>
            <w:r w:rsidRPr="00071967">
              <w:rPr>
                <w:rFonts w:eastAsia="Calibri"/>
              </w:rPr>
              <w:tab/>
              <w:t>партнерские отношения с коллегами, работать в команде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1967" w:rsidRPr="00071967" w:rsidRDefault="00071967" w:rsidP="00071967">
            <w:pPr>
              <w:spacing w:after="5" w:line="140" w:lineRule="exact"/>
              <w:ind w:left="0"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071967" w:rsidRPr="00071967" w:rsidRDefault="00071967" w:rsidP="00071967">
            <w:pPr>
              <w:widowControl w:val="0"/>
              <w:ind w:left="1195" w:right="-20" w:firstLine="0"/>
              <w:rPr>
                <w:rFonts w:eastAsia="Times New Roman"/>
                <w:b/>
                <w:bCs/>
                <w:color w:val="000000"/>
              </w:rPr>
            </w:pPr>
            <w:r w:rsidRPr="00071967">
              <w:rPr>
                <w:rFonts w:eastAsia="Times New Roman"/>
                <w:b/>
                <w:bCs/>
                <w:color w:val="000000"/>
                <w:spacing w:val="-1"/>
              </w:rPr>
              <w:t>Л</w:t>
            </w:r>
            <w:r w:rsidRPr="00071967">
              <w:rPr>
                <w:rFonts w:eastAsia="Times New Roman"/>
                <w:b/>
                <w:bCs/>
                <w:color w:val="000000"/>
              </w:rPr>
              <w:t>Р 20</w:t>
            </w:r>
          </w:p>
        </w:tc>
      </w:tr>
      <w:tr w:rsidR="00071967" w:rsidRPr="00071967" w:rsidTr="004D7280">
        <w:trPr>
          <w:cantSplit/>
          <w:trHeight w:hRule="exact" w:val="566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1967" w:rsidRPr="00071967" w:rsidRDefault="00071967" w:rsidP="00071967">
            <w:pPr>
              <w:spacing w:line="259" w:lineRule="auto"/>
              <w:ind w:left="0" w:firstLine="0"/>
              <w:rPr>
                <w:rFonts w:eastAsia="Calibri"/>
              </w:rPr>
            </w:pPr>
            <w:r w:rsidRPr="00071967">
              <w:rPr>
                <w:rFonts w:eastAsia="Calibri"/>
              </w:rPr>
              <w:lastRenderedPageBreak/>
              <w:t>Выполняющий трудовые функции в сфере обслуживания в общественном питании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1967" w:rsidRPr="00071967" w:rsidRDefault="00071967" w:rsidP="00071967">
            <w:pPr>
              <w:spacing w:after="5" w:line="140" w:lineRule="exact"/>
              <w:ind w:left="0"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071967" w:rsidRPr="00071967" w:rsidRDefault="00071967" w:rsidP="00071967">
            <w:pPr>
              <w:widowControl w:val="0"/>
              <w:ind w:left="1195" w:right="-20" w:firstLine="0"/>
              <w:rPr>
                <w:rFonts w:eastAsia="Times New Roman"/>
                <w:b/>
                <w:bCs/>
                <w:color w:val="000000"/>
              </w:rPr>
            </w:pPr>
            <w:r w:rsidRPr="00071967">
              <w:rPr>
                <w:rFonts w:eastAsia="Times New Roman"/>
                <w:b/>
                <w:bCs/>
                <w:color w:val="000000"/>
                <w:spacing w:val="-1"/>
              </w:rPr>
              <w:t>Л</w:t>
            </w:r>
            <w:r w:rsidRPr="00071967">
              <w:rPr>
                <w:rFonts w:eastAsia="Times New Roman"/>
                <w:b/>
                <w:bCs/>
                <w:color w:val="000000"/>
              </w:rPr>
              <w:t>Р 21</w:t>
            </w:r>
          </w:p>
        </w:tc>
      </w:tr>
      <w:tr w:rsidR="00071967" w:rsidRPr="00071967" w:rsidTr="004D7280">
        <w:trPr>
          <w:cantSplit/>
          <w:trHeight w:hRule="exact" w:val="835"/>
        </w:trPr>
        <w:tc>
          <w:tcPr>
            <w:tcW w:w="103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1967" w:rsidRPr="00071967" w:rsidRDefault="00071967" w:rsidP="00071967">
            <w:pPr>
              <w:widowControl w:val="0"/>
              <w:spacing w:before="6" w:line="237" w:lineRule="auto"/>
              <w:ind w:left="3178" w:right="3092" w:firstLine="653"/>
              <w:rPr>
                <w:rFonts w:eastAsia="Times New Roman"/>
                <w:b/>
                <w:bCs/>
                <w:color w:val="000000"/>
              </w:rPr>
            </w:pPr>
            <w:r w:rsidRPr="00071967">
              <w:rPr>
                <w:rFonts w:eastAsia="Times New Roman"/>
                <w:b/>
                <w:bCs/>
                <w:color w:val="000000"/>
                <w:spacing w:val="-1"/>
              </w:rPr>
              <w:t>Л</w:t>
            </w:r>
            <w:r w:rsidRPr="00071967">
              <w:rPr>
                <w:rFonts w:eastAsia="Times New Roman"/>
                <w:b/>
                <w:bCs/>
                <w:color w:val="000000"/>
              </w:rPr>
              <w:t>ич</w:t>
            </w:r>
            <w:r w:rsidRPr="00071967">
              <w:rPr>
                <w:rFonts w:eastAsia="Times New Roman"/>
                <w:b/>
                <w:bCs/>
                <w:color w:val="000000"/>
                <w:w w:val="99"/>
              </w:rPr>
              <w:t>н</w:t>
            </w:r>
            <w:r w:rsidRPr="00071967">
              <w:rPr>
                <w:rFonts w:eastAsia="Times New Roman"/>
                <w:b/>
                <w:bCs/>
                <w:color w:val="000000"/>
              </w:rPr>
              <w:t>ос</w:t>
            </w:r>
            <w:r w:rsidRPr="00071967">
              <w:rPr>
                <w:rFonts w:eastAsia="Times New Roman"/>
                <w:b/>
                <w:bCs/>
                <w:color w:val="000000"/>
                <w:spacing w:val="1"/>
                <w:w w:val="99"/>
              </w:rPr>
              <w:t>тн</w:t>
            </w:r>
            <w:r w:rsidRPr="00071967">
              <w:rPr>
                <w:rFonts w:eastAsia="Times New Roman"/>
                <w:b/>
                <w:bCs/>
                <w:color w:val="000000"/>
              </w:rPr>
              <w:t>ые</w:t>
            </w:r>
            <w:r w:rsidRPr="00071967">
              <w:rPr>
                <w:rFonts w:eastAsia="Times New Roman"/>
                <w:b/>
                <w:bCs/>
                <w:color w:val="000000"/>
                <w:spacing w:val="1"/>
              </w:rPr>
              <w:t xml:space="preserve"> </w:t>
            </w:r>
            <w:r w:rsidRPr="00071967">
              <w:rPr>
                <w:rFonts w:eastAsia="Times New Roman"/>
                <w:b/>
                <w:bCs/>
                <w:color w:val="000000"/>
                <w:spacing w:val="1"/>
                <w:w w:val="99"/>
              </w:rPr>
              <w:t>р</w:t>
            </w:r>
            <w:r w:rsidRPr="00071967">
              <w:rPr>
                <w:rFonts w:eastAsia="Times New Roman"/>
                <w:b/>
                <w:bCs/>
                <w:color w:val="000000"/>
              </w:rPr>
              <w:t>езу</w:t>
            </w:r>
            <w:r w:rsidRPr="00071967">
              <w:rPr>
                <w:rFonts w:eastAsia="Times New Roman"/>
                <w:b/>
                <w:bCs/>
                <w:color w:val="000000"/>
                <w:w w:val="99"/>
              </w:rPr>
              <w:t>л</w:t>
            </w:r>
            <w:r w:rsidRPr="00071967">
              <w:rPr>
                <w:rFonts w:eastAsia="Times New Roman"/>
                <w:b/>
                <w:bCs/>
                <w:color w:val="000000"/>
                <w:spacing w:val="-2"/>
              </w:rPr>
              <w:t>ь</w:t>
            </w:r>
            <w:r w:rsidRPr="00071967">
              <w:rPr>
                <w:rFonts w:eastAsia="Times New Roman"/>
                <w:b/>
                <w:bCs/>
                <w:color w:val="000000"/>
                <w:spacing w:val="1"/>
                <w:w w:val="99"/>
              </w:rPr>
              <w:t>т</w:t>
            </w:r>
            <w:r w:rsidRPr="00071967">
              <w:rPr>
                <w:rFonts w:eastAsia="Times New Roman"/>
                <w:b/>
                <w:bCs/>
                <w:color w:val="000000"/>
              </w:rPr>
              <w:t>а</w:t>
            </w:r>
            <w:r w:rsidRPr="00071967">
              <w:rPr>
                <w:rFonts w:eastAsia="Times New Roman"/>
                <w:b/>
                <w:bCs/>
                <w:color w:val="000000"/>
                <w:spacing w:val="2"/>
                <w:w w:val="99"/>
              </w:rPr>
              <w:t>т</w:t>
            </w:r>
            <w:r w:rsidRPr="00071967">
              <w:rPr>
                <w:rFonts w:eastAsia="Times New Roman"/>
                <w:b/>
                <w:bCs/>
                <w:color w:val="000000"/>
              </w:rPr>
              <w:t xml:space="preserve">ы </w:t>
            </w:r>
            <w:r w:rsidRPr="00071967">
              <w:rPr>
                <w:rFonts w:eastAsia="Times New Roman"/>
                <w:b/>
                <w:bCs/>
                <w:color w:val="000000"/>
                <w:w w:val="99"/>
              </w:rPr>
              <w:t>р</w:t>
            </w:r>
            <w:r w:rsidRPr="00071967">
              <w:rPr>
                <w:rFonts w:eastAsia="Times New Roman"/>
                <w:b/>
                <w:bCs/>
                <w:color w:val="000000"/>
              </w:rPr>
              <w:t>еа</w:t>
            </w:r>
            <w:r w:rsidRPr="00071967">
              <w:rPr>
                <w:rFonts w:eastAsia="Times New Roman"/>
                <w:b/>
                <w:bCs/>
                <w:color w:val="000000"/>
                <w:w w:val="99"/>
              </w:rPr>
              <w:t>л</w:t>
            </w:r>
            <w:r w:rsidRPr="00071967">
              <w:rPr>
                <w:rFonts w:eastAsia="Times New Roman"/>
                <w:b/>
                <w:bCs/>
                <w:color w:val="000000"/>
              </w:rPr>
              <w:t>иза</w:t>
            </w:r>
            <w:r w:rsidRPr="00071967">
              <w:rPr>
                <w:rFonts w:eastAsia="Times New Roman"/>
                <w:b/>
                <w:bCs/>
                <w:color w:val="000000"/>
                <w:spacing w:val="1"/>
                <w:w w:val="99"/>
              </w:rPr>
              <w:t>ц</w:t>
            </w:r>
            <w:r w:rsidRPr="00071967">
              <w:rPr>
                <w:rFonts w:eastAsia="Times New Roman"/>
                <w:b/>
                <w:bCs/>
                <w:color w:val="000000"/>
                <w:w w:val="99"/>
              </w:rPr>
              <w:t>ии</w:t>
            </w:r>
            <w:r w:rsidRPr="00071967">
              <w:rPr>
                <w:rFonts w:eastAsia="Times New Roman"/>
                <w:b/>
                <w:bCs/>
                <w:color w:val="000000"/>
                <w:spacing w:val="3"/>
              </w:rPr>
              <w:t xml:space="preserve"> </w:t>
            </w:r>
            <w:r w:rsidRPr="00071967">
              <w:rPr>
                <w:rFonts w:eastAsia="Times New Roman"/>
                <w:b/>
                <w:bCs/>
                <w:color w:val="000000"/>
                <w:spacing w:val="-3"/>
                <w:w w:val="99"/>
              </w:rPr>
              <w:t>п</w:t>
            </w:r>
            <w:r w:rsidRPr="00071967">
              <w:rPr>
                <w:rFonts w:eastAsia="Times New Roman"/>
                <w:b/>
                <w:bCs/>
                <w:color w:val="000000"/>
                <w:w w:val="99"/>
              </w:rPr>
              <w:t>р</w:t>
            </w:r>
            <w:r w:rsidRPr="00071967">
              <w:rPr>
                <w:rFonts w:eastAsia="Times New Roman"/>
                <w:b/>
                <w:bCs/>
                <w:color w:val="000000"/>
              </w:rPr>
              <w:t>о</w:t>
            </w:r>
            <w:r w:rsidRPr="00071967">
              <w:rPr>
                <w:rFonts w:eastAsia="Times New Roman"/>
                <w:b/>
                <w:bCs/>
                <w:color w:val="000000"/>
                <w:spacing w:val="1"/>
                <w:w w:val="99"/>
              </w:rPr>
              <w:t>гр</w:t>
            </w:r>
            <w:r w:rsidRPr="00071967">
              <w:rPr>
                <w:rFonts w:eastAsia="Times New Roman"/>
                <w:b/>
                <w:bCs/>
                <w:color w:val="000000"/>
              </w:rPr>
              <w:t>а</w:t>
            </w:r>
            <w:r w:rsidRPr="00071967">
              <w:rPr>
                <w:rFonts w:eastAsia="Times New Roman"/>
                <w:b/>
                <w:bCs/>
                <w:color w:val="000000"/>
                <w:w w:val="99"/>
              </w:rPr>
              <w:t>мм</w:t>
            </w:r>
            <w:r w:rsidRPr="00071967">
              <w:rPr>
                <w:rFonts w:eastAsia="Times New Roman"/>
                <w:b/>
                <w:bCs/>
                <w:color w:val="000000"/>
              </w:rPr>
              <w:t>ы</w:t>
            </w:r>
            <w:r w:rsidRPr="00071967">
              <w:rPr>
                <w:rFonts w:eastAsia="Times New Roman"/>
                <w:b/>
                <w:bCs/>
                <w:color w:val="000000"/>
                <w:spacing w:val="2"/>
              </w:rPr>
              <w:t xml:space="preserve"> </w:t>
            </w:r>
            <w:r w:rsidRPr="00071967">
              <w:rPr>
                <w:rFonts w:eastAsia="Times New Roman"/>
                <w:b/>
                <w:bCs/>
                <w:color w:val="000000"/>
              </w:rPr>
              <w:t>вос</w:t>
            </w:r>
            <w:r w:rsidRPr="00071967">
              <w:rPr>
                <w:rFonts w:eastAsia="Times New Roman"/>
                <w:b/>
                <w:bCs/>
                <w:color w:val="000000"/>
                <w:spacing w:val="-4"/>
                <w:w w:val="99"/>
              </w:rPr>
              <w:t>п</w:t>
            </w:r>
            <w:r w:rsidRPr="00071967">
              <w:rPr>
                <w:rFonts w:eastAsia="Times New Roman"/>
                <w:b/>
                <w:bCs/>
                <w:color w:val="000000"/>
                <w:w w:val="99"/>
              </w:rPr>
              <w:t>и</w:t>
            </w:r>
            <w:r w:rsidRPr="00071967">
              <w:rPr>
                <w:rFonts w:eastAsia="Times New Roman"/>
                <w:b/>
                <w:bCs/>
                <w:color w:val="000000"/>
                <w:spacing w:val="2"/>
                <w:w w:val="99"/>
              </w:rPr>
              <w:t>т</w:t>
            </w:r>
            <w:r w:rsidRPr="00071967">
              <w:rPr>
                <w:rFonts w:eastAsia="Times New Roman"/>
                <w:b/>
                <w:bCs/>
                <w:color w:val="000000"/>
              </w:rPr>
              <w:t>а</w:t>
            </w:r>
            <w:r w:rsidRPr="00071967">
              <w:rPr>
                <w:rFonts w:eastAsia="Times New Roman"/>
                <w:b/>
                <w:bCs/>
                <w:color w:val="000000"/>
                <w:spacing w:val="1"/>
                <w:w w:val="99"/>
              </w:rPr>
              <w:t>н</w:t>
            </w:r>
            <w:r w:rsidRPr="00071967">
              <w:rPr>
                <w:rFonts w:eastAsia="Times New Roman"/>
                <w:b/>
                <w:bCs/>
                <w:color w:val="000000"/>
                <w:w w:val="99"/>
              </w:rPr>
              <w:t>и</w:t>
            </w:r>
            <w:r w:rsidRPr="00071967">
              <w:rPr>
                <w:rFonts w:eastAsia="Times New Roman"/>
                <w:b/>
                <w:bCs/>
                <w:color w:val="000000"/>
                <w:spacing w:val="-4"/>
              </w:rPr>
              <w:t>я</w:t>
            </w:r>
            <w:r w:rsidRPr="00071967">
              <w:rPr>
                <w:rFonts w:eastAsia="Times New Roman"/>
                <w:b/>
                <w:bCs/>
                <w:color w:val="000000"/>
              </w:rPr>
              <w:t>,</w:t>
            </w:r>
          </w:p>
          <w:p w:rsidR="00071967" w:rsidRPr="00071967" w:rsidRDefault="00071967" w:rsidP="00071967">
            <w:pPr>
              <w:widowControl w:val="0"/>
              <w:spacing w:before="5"/>
              <w:ind w:left="2228" w:right="-20" w:firstLine="0"/>
              <w:rPr>
                <w:rFonts w:eastAsia="Times New Roman"/>
                <w:b/>
                <w:bCs/>
                <w:color w:val="000000"/>
              </w:rPr>
            </w:pPr>
            <w:r w:rsidRPr="00071967">
              <w:rPr>
                <w:rFonts w:eastAsia="Times New Roman"/>
                <w:b/>
                <w:bCs/>
                <w:color w:val="000000"/>
              </w:rPr>
              <w:t>оп</w:t>
            </w:r>
            <w:r w:rsidRPr="00071967">
              <w:rPr>
                <w:rFonts w:eastAsia="Times New Roman"/>
                <w:b/>
                <w:bCs/>
                <w:color w:val="000000"/>
                <w:spacing w:val="1"/>
                <w:w w:val="99"/>
              </w:rPr>
              <w:t>р</w:t>
            </w:r>
            <w:r w:rsidRPr="00071967">
              <w:rPr>
                <w:rFonts w:eastAsia="Times New Roman"/>
                <w:b/>
                <w:bCs/>
                <w:color w:val="000000"/>
              </w:rPr>
              <w:t>е</w:t>
            </w:r>
            <w:r w:rsidRPr="00071967">
              <w:rPr>
                <w:rFonts w:eastAsia="Times New Roman"/>
                <w:b/>
                <w:bCs/>
                <w:color w:val="000000"/>
                <w:spacing w:val="-1"/>
              </w:rPr>
              <w:t>де</w:t>
            </w:r>
            <w:r w:rsidRPr="00071967">
              <w:rPr>
                <w:rFonts w:eastAsia="Times New Roman"/>
                <w:b/>
                <w:bCs/>
                <w:color w:val="000000"/>
                <w:w w:val="99"/>
              </w:rPr>
              <w:t>л</w:t>
            </w:r>
            <w:r w:rsidRPr="00071967">
              <w:rPr>
                <w:rFonts w:eastAsia="Times New Roman"/>
                <w:b/>
                <w:bCs/>
                <w:color w:val="000000"/>
                <w:spacing w:val="-1"/>
              </w:rPr>
              <w:t>е</w:t>
            </w:r>
            <w:r w:rsidRPr="00071967">
              <w:rPr>
                <w:rFonts w:eastAsia="Times New Roman"/>
                <w:b/>
                <w:bCs/>
                <w:color w:val="000000"/>
              </w:rPr>
              <w:t>н</w:t>
            </w:r>
            <w:r w:rsidRPr="00071967">
              <w:rPr>
                <w:rFonts w:eastAsia="Times New Roman"/>
                <w:b/>
                <w:bCs/>
                <w:color w:val="000000"/>
                <w:spacing w:val="1"/>
              </w:rPr>
              <w:t>н</w:t>
            </w:r>
            <w:r w:rsidRPr="00071967">
              <w:rPr>
                <w:rFonts w:eastAsia="Times New Roman"/>
                <w:b/>
                <w:bCs/>
                <w:color w:val="000000"/>
              </w:rPr>
              <w:t>ые</w:t>
            </w:r>
            <w:r w:rsidRPr="00071967">
              <w:rPr>
                <w:rFonts w:eastAsia="Times New Roman"/>
                <w:b/>
                <w:bCs/>
                <w:color w:val="000000"/>
                <w:spacing w:val="1"/>
              </w:rPr>
              <w:t xml:space="preserve"> </w:t>
            </w:r>
            <w:r w:rsidRPr="00071967">
              <w:rPr>
                <w:rFonts w:eastAsia="Times New Roman"/>
                <w:b/>
                <w:bCs/>
                <w:color w:val="000000"/>
              </w:rPr>
              <w:t>субъ</w:t>
            </w:r>
            <w:r w:rsidRPr="00071967">
              <w:rPr>
                <w:rFonts w:eastAsia="Times New Roman"/>
                <w:b/>
                <w:bCs/>
                <w:color w:val="000000"/>
                <w:spacing w:val="-1"/>
              </w:rPr>
              <w:t>е</w:t>
            </w:r>
            <w:r w:rsidRPr="00071967">
              <w:rPr>
                <w:rFonts w:eastAsia="Times New Roman"/>
                <w:b/>
                <w:bCs/>
                <w:color w:val="000000"/>
                <w:w w:val="99"/>
              </w:rPr>
              <w:t>к</w:t>
            </w:r>
            <w:r w:rsidRPr="00071967">
              <w:rPr>
                <w:rFonts w:eastAsia="Times New Roman"/>
                <w:b/>
                <w:bCs/>
                <w:color w:val="000000"/>
                <w:spacing w:val="2"/>
                <w:w w:val="99"/>
              </w:rPr>
              <w:t>т</w:t>
            </w:r>
            <w:r w:rsidRPr="00071967">
              <w:rPr>
                <w:rFonts w:eastAsia="Times New Roman"/>
                <w:b/>
                <w:bCs/>
                <w:color w:val="000000"/>
              </w:rPr>
              <w:t>а</w:t>
            </w:r>
            <w:r w:rsidRPr="00071967">
              <w:rPr>
                <w:rFonts w:eastAsia="Times New Roman"/>
                <w:b/>
                <w:bCs/>
                <w:color w:val="000000"/>
                <w:w w:val="99"/>
              </w:rPr>
              <w:t>ми</w:t>
            </w:r>
            <w:r w:rsidRPr="00071967">
              <w:rPr>
                <w:rFonts w:eastAsia="Times New Roman"/>
                <w:b/>
                <w:bCs/>
                <w:color w:val="000000"/>
                <w:spacing w:val="2"/>
              </w:rPr>
              <w:t xml:space="preserve"> </w:t>
            </w:r>
            <w:r w:rsidRPr="00071967">
              <w:rPr>
                <w:rFonts w:eastAsia="Times New Roman"/>
                <w:b/>
                <w:bCs/>
                <w:color w:val="000000"/>
              </w:rPr>
              <w:t>об</w:t>
            </w:r>
            <w:r w:rsidRPr="00071967">
              <w:rPr>
                <w:rFonts w:eastAsia="Times New Roman"/>
                <w:b/>
                <w:bCs/>
                <w:color w:val="000000"/>
                <w:spacing w:val="1"/>
                <w:w w:val="99"/>
              </w:rPr>
              <w:t>р</w:t>
            </w:r>
            <w:r w:rsidRPr="00071967">
              <w:rPr>
                <w:rFonts w:eastAsia="Times New Roman"/>
                <w:b/>
                <w:bCs/>
                <w:color w:val="000000"/>
              </w:rPr>
              <w:t>азов</w:t>
            </w:r>
            <w:r w:rsidRPr="00071967">
              <w:rPr>
                <w:rFonts w:eastAsia="Times New Roman"/>
                <w:b/>
                <w:bCs/>
                <w:color w:val="000000"/>
                <w:spacing w:val="-3"/>
              </w:rPr>
              <w:t>а</w:t>
            </w:r>
            <w:r w:rsidRPr="00071967">
              <w:rPr>
                <w:rFonts w:eastAsia="Times New Roman"/>
                <w:b/>
                <w:bCs/>
                <w:color w:val="000000"/>
                <w:w w:val="99"/>
              </w:rPr>
              <w:t>т</w:t>
            </w:r>
            <w:r w:rsidRPr="00071967">
              <w:rPr>
                <w:rFonts w:eastAsia="Times New Roman"/>
                <w:b/>
                <w:bCs/>
                <w:color w:val="000000"/>
              </w:rPr>
              <w:t>е</w:t>
            </w:r>
            <w:r w:rsidRPr="00071967">
              <w:rPr>
                <w:rFonts w:eastAsia="Times New Roman"/>
                <w:b/>
                <w:bCs/>
                <w:color w:val="000000"/>
                <w:w w:val="99"/>
              </w:rPr>
              <w:t>л</w:t>
            </w:r>
            <w:r w:rsidRPr="00071967">
              <w:rPr>
                <w:rFonts w:eastAsia="Times New Roman"/>
                <w:b/>
                <w:bCs/>
                <w:color w:val="000000"/>
                <w:spacing w:val="1"/>
              </w:rPr>
              <w:t>ь</w:t>
            </w:r>
            <w:r w:rsidRPr="00071967">
              <w:rPr>
                <w:rFonts w:eastAsia="Times New Roman"/>
                <w:b/>
                <w:bCs/>
                <w:color w:val="000000"/>
                <w:w w:val="99"/>
              </w:rPr>
              <w:t>н</w:t>
            </w:r>
            <w:r w:rsidRPr="00071967">
              <w:rPr>
                <w:rFonts w:eastAsia="Times New Roman"/>
                <w:b/>
                <w:bCs/>
                <w:color w:val="000000"/>
              </w:rPr>
              <w:t>о</w:t>
            </w:r>
            <w:r w:rsidRPr="00071967">
              <w:rPr>
                <w:rFonts w:eastAsia="Times New Roman"/>
                <w:b/>
                <w:bCs/>
                <w:color w:val="000000"/>
                <w:spacing w:val="2"/>
                <w:w w:val="99"/>
              </w:rPr>
              <w:t>г</w:t>
            </w:r>
            <w:r w:rsidRPr="00071967">
              <w:rPr>
                <w:rFonts w:eastAsia="Times New Roman"/>
                <w:b/>
                <w:bCs/>
                <w:color w:val="000000"/>
              </w:rPr>
              <w:t>о</w:t>
            </w:r>
            <w:r w:rsidRPr="00071967">
              <w:rPr>
                <w:rFonts w:eastAsia="Times New Roman"/>
                <w:b/>
                <w:bCs/>
                <w:color w:val="000000"/>
                <w:spacing w:val="-2"/>
              </w:rPr>
              <w:t xml:space="preserve"> </w:t>
            </w:r>
            <w:r w:rsidRPr="00071967">
              <w:rPr>
                <w:rFonts w:eastAsia="Times New Roman"/>
                <w:b/>
                <w:bCs/>
                <w:color w:val="000000"/>
                <w:w w:val="99"/>
              </w:rPr>
              <w:t>пр</w:t>
            </w:r>
            <w:r w:rsidRPr="00071967">
              <w:rPr>
                <w:rFonts w:eastAsia="Times New Roman"/>
                <w:b/>
                <w:bCs/>
                <w:color w:val="000000"/>
              </w:rPr>
              <w:t>о</w:t>
            </w:r>
            <w:r w:rsidRPr="00071967">
              <w:rPr>
                <w:rFonts w:eastAsia="Times New Roman"/>
                <w:b/>
                <w:bCs/>
                <w:color w:val="000000"/>
                <w:spacing w:val="1"/>
                <w:w w:val="99"/>
              </w:rPr>
              <w:t>ц</w:t>
            </w:r>
            <w:r w:rsidRPr="00071967">
              <w:rPr>
                <w:rFonts w:eastAsia="Times New Roman"/>
                <w:b/>
                <w:bCs/>
                <w:color w:val="000000"/>
              </w:rPr>
              <w:t>е</w:t>
            </w:r>
            <w:r w:rsidRPr="00071967">
              <w:rPr>
                <w:rFonts w:eastAsia="Times New Roman"/>
                <w:b/>
                <w:bCs/>
                <w:color w:val="000000"/>
                <w:spacing w:val="-1"/>
              </w:rPr>
              <w:t>с</w:t>
            </w:r>
            <w:r w:rsidRPr="00071967">
              <w:rPr>
                <w:rFonts w:eastAsia="Times New Roman"/>
                <w:b/>
                <w:bCs/>
                <w:color w:val="000000"/>
              </w:rPr>
              <w:t>са</w:t>
            </w:r>
          </w:p>
        </w:tc>
      </w:tr>
      <w:tr w:rsidR="00071967" w:rsidRPr="00071967" w:rsidTr="004D7280">
        <w:trPr>
          <w:cantSplit/>
          <w:trHeight w:hRule="exact" w:val="602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1967" w:rsidRPr="00071967" w:rsidRDefault="00071967" w:rsidP="00071967">
            <w:pPr>
              <w:spacing w:line="0" w:lineRule="atLeast"/>
              <w:ind w:left="0" w:firstLine="0"/>
              <w:rPr>
                <w:rFonts w:eastAsia="Calibri"/>
              </w:rPr>
            </w:pPr>
            <w:r w:rsidRPr="00071967">
              <w:rPr>
                <w:rFonts w:eastAsia="Calibri"/>
              </w:rPr>
              <w:t>Демонстрирующий готовность к эффективной деятельности в рамках выбранной профессии, обладающий наличием трудовых навыков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1967" w:rsidRPr="00071967" w:rsidRDefault="00071967" w:rsidP="00071967">
            <w:pPr>
              <w:widowControl w:val="0"/>
              <w:spacing w:before="6"/>
              <w:ind w:left="1176" w:right="-20" w:firstLine="0"/>
              <w:rPr>
                <w:rFonts w:eastAsia="Times New Roman"/>
                <w:b/>
                <w:bCs/>
                <w:color w:val="000000"/>
              </w:rPr>
            </w:pPr>
            <w:r w:rsidRPr="00071967">
              <w:rPr>
                <w:rFonts w:eastAsia="Times New Roman"/>
                <w:b/>
                <w:bCs/>
                <w:color w:val="000000"/>
                <w:spacing w:val="-1"/>
              </w:rPr>
              <w:t>Л</w:t>
            </w:r>
            <w:r w:rsidRPr="00071967">
              <w:rPr>
                <w:rFonts w:eastAsia="Times New Roman"/>
                <w:b/>
                <w:bCs/>
                <w:color w:val="000000"/>
              </w:rPr>
              <w:t>Р 22</w:t>
            </w:r>
          </w:p>
        </w:tc>
      </w:tr>
      <w:tr w:rsidR="00071967" w:rsidRPr="00071967" w:rsidTr="004D7280">
        <w:trPr>
          <w:cantSplit/>
          <w:trHeight w:hRule="exact" w:val="1387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1967" w:rsidRPr="00071967" w:rsidRDefault="00071967" w:rsidP="00071967">
            <w:pPr>
              <w:spacing w:line="0" w:lineRule="atLeast"/>
              <w:ind w:left="0" w:firstLine="0"/>
              <w:rPr>
                <w:rFonts w:eastAsia="Calibri"/>
              </w:rPr>
            </w:pPr>
            <w:r w:rsidRPr="00071967">
              <w:rPr>
                <w:rFonts w:eastAsia="Calibri"/>
              </w:rPr>
              <w:t>Соблюдающий</w:t>
            </w:r>
            <w:r w:rsidRPr="00071967">
              <w:rPr>
                <w:rFonts w:eastAsia="Calibri"/>
              </w:rPr>
              <w:tab/>
              <w:t>Устав</w:t>
            </w:r>
            <w:r w:rsidRPr="00071967">
              <w:rPr>
                <w:rFonts w:eastAsia="Calibri"/>
              </w:rPr>
              <w:tab/>
              <w:t>и</w:t>
            </w:r>
            <w:r w:rsidRPr="00071967">
              <w:rPr>
                <w:rFonts w:eastAsia="Calibri"/>
              </w:rPr>
              <w:tab/>
              <w:t>правила</w:t>
            </w:r>
            <w:r w:rsidRPr="00071967">
              <w:rPr>
                <w:rFonts w:eastAsia="Calibri"/>
              </w:rPr>
              <w:tab/>
              <w:t>внутреннего распорядка, сохраняющий        и</w:t>
            </w:r>
            <w:r w:rsidRPr="00071967">
              <w:rPr>
                <w:rFonts w:eastAsia="Calibri"/>
              </w:rPr>
              <w:tab/>
              <w:t>преумножающий       традиции        и</w:t>
            </w:r>
            <w:r w:rsidRPr="00071967">
              <w:rPr>
                <w:rFonts w:eastAsia="Calibri"/>
              </w:rPr>
              <w:tab/>
              <w:t>уклад образовательного учреждения, владеющий знаниями об истории колледжа,</w:t>
            </w:r>
            <w:r w:rsidRPr="00071967">
              <w:rPr>
                <w:rFonts w:eastAsia="Calibri"/>
              </w:rPr>
              <w:tab/>
              <w:t>умеющий       транслировать       положительный      опыт собственного обучения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1967" w:rsidRPr="00071967" w:rsidRDefault="00071967" w:rsidP="00071967">
            <w:pPr>
              <w:widowControl w:val="0"/>
              <w:spacing w:before="6"/>
              <w:ind w:left="1176" w:right="-20" w:firstLine="0"/>
              <w:rPr>
                <w:rFonts w:eastAsia="Times New Roman"/>
                <w:b/>
                <w:bCs/>
                <w:color w:val="000000"/>
              </w:rPr>
            </w:pPr>
            <w:r w:rsidRPr="00071967">
              <w:rPr>
                <w:rFonts w:eastAsia="Times New Roman"/>
                <w:b/>
                <w:bCs/>
                <w:color w:val="000000"/>
                <w:spacing w:val="-1"/>
              </w:rPr>
              <w:t>Л</w:t>
            </w:r>
            <w:r w:rsidRPr="00071967">
              <w:rPr>
                <w:rFonts w:eastAsia="Times New Roman"/>
                <w:b/>
                <w:bCs/>
                <w:color w:val="000000"/>
              </w:rPr>
              <w:t>Р 23</w:t>
            </w:r>
          </w:p>
        </w:tc>
      </w:tr>
      <w:tr w:rsidR="00071967" w:rsidRPr="00071967" w:rsidTr="004D7280">
        <w:trPr>
          <w:cantSplit/>
          <w:trHeight w:hRule="exact" w:val="288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1967" w:rsidRPr="00071967" w:rsidRDefault="00071967" w:rsidP="00071967">
            <w:pPr>
              <w:spacing w:line="0" w:lineRule="atLeast"/>
              <w:ind w:left="0" w:firstLine="0"/>
              <w:rPr>
                <w:rFonts w:eastAsia="Calibri"/>
              </w:rPr>
            </w:pPr>
            <w:r w:rsidRPr="00071967">
              <w:rPr>
                <w:rFonts w:eastAsia="Calibri"/>
              </w:rPr>
              <w:t>Соблюдающий этические нормы общения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1967" w:rsidRPr="00071967" w:rsidRDefault="00071967" w:rsidP="00071967">
            <w:pPr>
              <w:widowControl w:val="0"/>
              <w:spacing w:before="6"/>
              <w:ind w:left="1176" w:right="-20" w:firstLine="0"/>
              <w:rPr>
                <w:rFonts w:eastAsia="Times New Roman"/>
                <w:b/>
                <w:bCs/>
                <w:color w:val="000000"/>
              </w:rPr>
            </w:pPr>
            <w:r w:rsidRPr="00071967">
              <w:rPr>
                <w:rFonts w:eastAsia="Times New Roman"/>
                <w:b/>
                <w:bCs/>
                <w:color w:val="000000"/>
                <w:spacing w:val="-1"/>
              </w:rPr>
              <w:t>Л</w:t>
            </w:r>
            <w:r w:rsidRPr="00071967">
              <w:rPr>
                <w:rFonts w:eastAsia="Times New Roman"/>
                <w:b/>
                <w:bCs/>
                <w:color w:val="000000"/>
              </w:rPr>
              <w:t>Р 24</w:t>
            </w:r>
          </w:p>
        </w:tc>
      </w:tr>
    </w:tbl>
    <w:p w:rsidR="009529A2" w:rsidRPr="00783379" w:rsidRDefault="009529A2" w:rsidP="009529A2"/>
    <w:p w:rsidR="009529A2" w:rsidRPr="00783379" w:rsidRDefault="009529A2" w:rsidP="009529A2"/>
    <w:p w:rsidR="009529A2" w:rsidRPr="00783379" w:rsidRDefault="009529A2" w:rsidP="009529A2"/>
    <w:p w:rsidR="009529A2" w:rsidRPr="00783379" w:rsidRDefault="009529A2" w:rsidP="009529A2"/>
    <w:p w:rsidR="009529A2" w:rsidRPr="00783379" w:rsidRDefault="009529A2" w:rsidP="009529A2"/>
    <w:p w:rsidR="009529A2" w:rsidRPr="00783379" w:rsidRDefault="009529A2" w:rsidP="009529A2"/>
    <w:p w:rsidR="009529A2" w:rsidRPr="00783379" w:rsidRDefault="009529A2" w:rsidP="009529A2"/>
    <w:p w:rsidR="009529A2" w:rsidRPr="00783379" w:rsidRDefault="009529A2" w:rsidP="009529A2"/>
    <w:p w:rsidR="009529A2" w:rsidRPr="00783379" w:rsidRDefault="009529A2" w:rsidP="009529A2"/>
    <w:p w:rsidR="009529A2" w:rsidRPr="00783379" w:rsidRDefault="009529A2" w:rsidP="009529A2"/>
    <w:p w:rsidR="009529A2" w:rsidRPr="00783379" w:rsidRDefault="009529A2" w:rsidP="009529A2"/>
    <w:p w:rsidR="009529A2" w:rsidRPr="00783379" w:rsidRDefault="009529A2" w:rsidP="009529A2"/>
    <w:p w:rsidR="009529A2" w:rsidRPr="00783379" w:rsidRDefault="009529A2" w:rsidP="009529A2"/>
    <w:p w:rsidR="009529A2" w:rsidRPr="00783379" w:rsidRDefault="009529A2" w:rsidP="009529A2"/>
    <w:p w:rsidR="009529A2" w:rsidRPr="00783379" w:rsidRDefault="009529A2" w:rsidP="009529A2"/>
    <w:p w:rsidR="009529A2" w:rsidRPr="00783379" w:rsidRDefault="009529A2" w:rsidP="009529A2"/>
    <w:p w:rsidR="009529A2" w:rsidRPr="00783379" w:rsidRDefault="009529A2" w:rsidP="009529A2"/>
    <w:p w:rsidR="009529A2" w:rsidRPr="00783379" w:rsidRDefault="009529A2" w:rsidP="009529A2"/>
    <w:p w:rsidR="009529A2" w:rsidRPr="00783379" w:rsidRDefault="009529A2" w:rsidP="009529A2">
      <w:pPr>
        <w:pStyle w:val="ad"/>
        <w:ind w:left="0" w:firstLine="770"/>
        <w:rPr>
          <w:b/>
        </w:rPr>
      </w:pPr>
      <w:r w:rsidRPr="00783379">
        <w:rPr>
          <w:b/>
        </w:rPr>
        <w:t>2.СТРУКТУРА И СОДЕРЖАНИЕ УЧЕБНОЙ ДИСЦИПЛИНЫ</w:t>
      </w:r>
    </w:p>
    <w:p w:rsidR="009529A2" w:rsidRPr="00783379" w:rsidRDefault="009529A2" w:rsidP="009529A2">
      <w:pPr>
        <w:pStyle w:val="ad"/>
        <w:ind w:left="0" w:firstLine="770"/>
        <w:rPr>
          <w:b/>
        </w:rPr>
      </w:pPr>
      <w:r w:rsidRPr="00783379">
        <w:rPr>
          <w:b/>
        </w:rPr>
        <w:t>2.1. Объем учебной дисциплины и виды учебной работы</w:t>
      </w:r>
    </w:p>
    <w:p w:rsidR="009529A2" w:rsidRPr="00783379" w:rsidRDefault="009529A2" w:rsidP="009529A2">
      <w:pPr>
        <w:ind w:left="360" w:firstLine="0"/>
        <w:rPr>
          <w:b/>
        </w:rPr>
      </w:pPr>
    </w:p>
    <w:tbl>
      <w:tblPr>
        <w:tblW w:w="487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3"/>
        <w:gridCol w:w="1639"/>
      </w:tblGrid>
      <w:tr w:rsidR="009529A2" w:rsidRPr="00783379" w:rsidTr="00F25492">
        <w:trPr>
          <w:trHeight w:val="490"/>
        </w:trPr>
        <w:tc>
          <w:tcPr>
            <w:tcW w:w="4121" w:type="pct"/>
            <w:vAlign w:val="center"/>
          </w:tcPr>
          <w:p w:rsidR="009529A2" w:rsidRPr="00783379" w:rsidRDefault="009529A2" w:rsidP="00F25492">
            <w:pPr>
              <w:jc w:val="center"/>
              <w:rPr>
                <w:b/>
              </w:rPr>
            </w:pPr>
            <w:r w:rsidRPr="00783379">
              <w:rPr>
                <w:b/>
              </w:rPr>
              <w:t>Вид учебной работы</w:t>
            </w:r>
          </w:p>
        </w:tc>
        <w:tc>
          <w:tcPr>
            <w:tcW w:w="879" w:type="pct"/>
            <w:vAlign w:val="center"/>
          </w:tcPr>
          <w:p w:rsidR="009529A2" w:rsidRPr="00783379" w:rsidRDefault="009529A2" w:rsidP="00F25492">
            <w:pPr>
              <w:ind w:left="0" w:firstLine="0"/>
              <w:jc w:val="center"/>
              <w:rPr>
                <w:b/>
                <w:iCs/>
              </w:rPr>
            </w:pPr>
            <w:r w:rsidRPr="00783379">
              <w:rPr>
                <w:b/>
                <w:iCs/>
              </w:rPr>
              <w:t>Объем часов</w:t>
            </w:r>
          </w:p>
        </w:tc>
      </w:tr>
      <w:tr w:rsidR="009529A2" w:rsidRPr="00783379" w:rsidTr="00F25492">
        <w:trPr>
          <w:trHeight w:val="490"/>
        </w:trPr>
        <w:tc>
          <w:tcPr>
            <w:tcW w:w="4121" w:type="pct"/>
            <w:vAlign w:val="center"/>
          </w:tcPr>
          <w:p w:rsidR="009529A2" w:rsidRPr="00783379" w:rsidRDefault="009529A2" w:rsidP="00F25492">
            <w:pPr>
              <w:rPr>
                <w:b/>
              </w:rPr>
            </w:pPr>
            <w:r w:rsidRPr="00783379">
              <w:rPr>
                <w:b/>
              </w:rPr>
              <w:t>Суммарная учебная нагрузка во взаимодействии с преподавателем</w:t>
            </w:r>
          </w:p>
        </w:tc>
        <w:tc>
          <w:tcPr>
            <w:tcW w:w="879" w:type="pct"/>
            <w:vAlign w:val="center"/>
          </w:tcPr>
          <w:p w:rsidR="009529A2" w:rsidRPr="00783379" w:rsidRDefault="002E3C9C" w:rsidP="00F25492">
            <w:pPr>
              <w:ind w:left="0" w:firstLine="0"/>
              <w:rPr>
                <w:iCs/>
              </w:rPr>
            </w:pPr>
            <w:r>
              <w:rPr>
                <w:iCs/>
              </w:rPr>
              <w:t>106</w:t>
            </w:r>
          </w:p>
        </w:tc>
      </w:tr>
      <w:tr w:rsidR="009529A2" w:rsidRPr="00783379" w:rsidTr="00F25492">
        <w:trPr>
          <w:trHeight w:val="490"/>
        </w:trPr>
        <w:tc>
          <w:tcPr>
            <w:tcW w:w="4121" w:type="pct"/>
            <w:vAlign w:val="center"/>
          </w:tcPr>
          <w:p w:rsidR="009529A2" w:rsidRPr="00783379" w:rsidRDefault="009529A2" w:rsidP="00C97E3A">
            <w:r w:rsidRPr="00783379">
              <w:t>Самостоятельная работа</w:t>
            </w:r>
          </w:p>
        </w:tc>
        <w:tc>
          <w:tcPr>
            <w:tcW w:w="879" w:type="pct"/>
            <w:vAlign w:val="center"/>
          </w:tcPr>
          <w:p w:rsidR="009529A2" w:rsidRPr="00783379" w:rsidRDefault="002E3C9C" w:rsidP="00F25492">
            <w:pPr>
              <w:ind w:left="0" w:firstLine="0"/>
              <w:rPr>
                <w:b/>
                <w:iCs/>
              </w:rPr>
            </w:pPr>
            <w:r>
              <w:rPr>
                <w:b/>
                <w:iCs/>
              </w:rPr>
              <w:t>20</w:t>
            </w:r>
          </w:p>
        </w:tc>
      </w:tr>
      <w:tr w:rsidR="009529A2" w:rsidRPr="00783379" w:rsidTr="00F25492">
        <w:trPr>
          <w:trHeight w:val="490"/>
        </w:trPr>
        <w:tc>
          <w:tcPr>
            <w:tcW w:w="4121" w:type="pct"/>
            <w:vAlign w:val="center"/>
          </w:tcPr>
          <w:p w:rsidR="009529A2" w:rsidRPr="00783379" w:rsidRDefault="009529A2" w:rsidP="00F25492">
            <w:pPr>
              <w:rPr>
                <w:b/>
              </w:rPr>
            </w:pPr>
            <w:r w:rsidRPr="00783379">
              <w:rPr>
                <w:b/>
              </w:rPr>
              <w:t xml:space="preserve">Объем учебной дисциплины </w:t>
            </w:r>
          </w:p>
        </w:tc>
        <w:tc>
          <w:tcPr>
            <w:tcW w:w="879" w:type="pct"/>
            <w:vAlign w:val="center"/>
          </w:tcPr>
          <w:p w:rsidR="009529A2" w:rsidRPr="00783379" w:rsidRDefault="002E3C9C" w:rsidP="00F25492">
            <w:pPr>
              <w:ind w:left="0" w:firstLine="0"/>
              <w:rPr>
                <w:b/>
                <w:iCs/>
              </w:rPr>
            </w:pPr>
            <w:r>
              <w:rPr>
                <w:b/>
                <w:iCs/>
              </w:rPr>
              <w:t>86</w:t>
            </w:r>
          </w:p>
        </w:tc>
      </w:tr>
      <w:tr w:rsidR="009529A2" w:rsidRPr="00783379" w:rsidTr="00F25492">
        <w:trPr>
          <w:trHeight w:val="490"/>
        </w:trPr>
        <w:tc>
          <w:tcPr>
            <w:tcW w:w="5000" w:type="pct"/>
            <w:gridSpan w:val="2"/>
            <w:vAlign w:val="center"/>
          </w:tcPr>
          <w:p w:rsidR="009529A2" w:rsidRPr="00783379" w:rsidRDefault="009529A2" w:rsidP="00F25492">
            <w:pPr>
              <w:ind w:left="0" w:firstLine="0"/>
              <w:rPr>
                <w:iCs/>
              </w:rPr>
            </w:pPr>
            <w:r w:rsidRPr="00783379">
              <w:t>в том числе:</w:t>
            </w:r>
          </w:p>
        </w:tc>
      </w:tr>
      <w:tr w:rsidR="009529A2" w:rsidRPr="00783379" w:rsidTr="00F25492">
        <w:trPr>
          <w:trHeight w:val="490"/>
        </w:trPr>
        <w:tc>
          <w:tcPr>
            <w:tcW w:w="4121" w:type="pct"/>
            <w:vAlign w:val="center"/>
          </w:tcPr>
          <w:p w:rsidR="009529A2" w:rsidRPr="00783379" w:rsidRDefault="009529A2" w:rsidP="00F25492">
            <w:r w:rsidRPr="00783379">
              <w:t>теоретическое обучение</w:t>
            </w:r>
          </w:p>
        </w:tc>
        <w:tc>
          <w:tcPr>
            <w:tcW w:w="879" w:type="pct"/>
            <w:vAlign w:val="center"/>
          </w:tcPr>
          <w:p w:rsidR="009529A2" w:rsidRPr="00783379" w:rsidRDefault="002E3C9C" w:rsidP="00F25492">
            <w:pPr>
              <w:ind w:left="0" w:firstLine="0"/>
              <w:rPr>
                <w:iCs/>
              </w:rPr>
            </w:pPr>
            <w:r>
              <w:rPr>
                <w:iCs/>
              </w:rPr>
              <w:t>54</w:t>
            </w:r>
          </w:p>
        </w:tc>
      </w:tr>
      <w:tr w:rsidR="009529A2" w:rsidRPr="00783379" w:rsidTr="00F25492">
        <w:trPr>
          <w:trHeight w:val="490"/>
        </w:trPr>
        <w:tc>
          <w:tcPr>
            <w:tcW w:w="4121" w:type="pct"/>
            <w:vAlign w:val="center"/>
          </w:tcPr>
          <w:p w:rsidR="009529A2" w:rsidRPr="00783379" w:rsidRDefault="009529A2" w:rsidP="00F25492">
            <w:r w:rsidRPr="00783379">
              <w:t>лабораторные занятия (если предусмотрено)</w:t>
            </w:r>
          </w:p>
        </w:tc>
        <w:tc>
          <w:tcPr>
            <w:tcW w:w="879" w:type="pct"/>
            <w:vAlign w:val="center"/>
          </w:tcPr>
          <w:p w:rsidR="009529A2" w:rsidRPr="00783379" w:rsidRDefault="002E3C9C" w:rsidP="00F25492">
            <w:pPr>
              <w:ind w:left="0" w:firstLine="0"/>
              <w:rPr>
                <w:iCs/>
              </w:rPr>
            </w:pPr>
            <w:r>
              <w:rPr>
                <w:iCs/>
              </w:rPr>
              <w:t>32</w:t>
            </w:r>
          </w:p>
        </w:tc>
      </w:tr>
      <w:tr w:rsidR="009529A2" w:rsidRPr="00783379" w:rsidTr="00F25492">
        <w:trPr>
          <w:trHeight w:val="490"/>
        </w:trPr>
        <w:tc>
          <w:tcPr>
            <w:tcW w:w="4121" w:type="pct"/>
            <w:vAlign w:val="center"/>
          </w:tcPr>
          <w:p w:rsidR="009529A2" w:rsidRPr="00783379" w:rsidRDefault="009529A2" w:rsidP="00F25492">
            <w:r w:rsidRPr="00783379">
              <w:t>практические занятия (если предусмотрено)</w:t>
            </w:r>
          </w:p>
        </w:tc>
        <w:tc>
          <w:tcPr>
            <w:tcW w:w="879" w:type="pct"/>
            <w:vAlign w:val="center"/>
          </w:tcPr>
          <w:p w:rsidR="009529A2" w:rsidRPr="00783379" w:rsidRDefault="009529A2" w:rsidP="00F25492">
            <w:pPr>
              <w:ind w:left="0" w:firstLine="0"/>
              <w:rPr>
                <w:iCs/>
              </w:rPr>
            </w:pPr>
            <w:r w:rsidRPr="00783379">
              <w:rPr>
                <w:iCs/>
              </w:rPr>
              <w:t>-</w:t>
            </w:r>
          </w:p>
        </w:tc>
      </w:tr>
      <w:tr w:rsidR="009529A2" w:rsidRPr="00783379" w:rsidTr="00F25492">
        <w:trPr>
          <w:trHeight w:val="490"/>
        </w:trPr>
        <w:tc>
          <w:tcPr>
            <w:tcW w:w="4121" w:type="pct"/>
            <w:vAlign w:val="center"/>
          </w:tcPr>
          <w:p w:rsidR="009529A2" w:rsidRPr="00783379" w:rsidRDefault="009529A2" w:rsidP="00F25492">
            <w:r w:rsidRPr="00783379">
              <w:t>курсовая работа (проект) (если предусмотрено)</w:t>
            </w:r>
          </w:p>
        </w:tc>
        <w:tc>
          <w:tcPr>
            <w:tcW w:w="879" w:type="pct"/>
            <w:vAlign w:val="center"/>
          </w:tcPr>
          <w:p w:rsidR="009529A2" w:rsidRPr="00783379" w:rsidRDefault="009529A2" w:rsidP="00F25492">
            <w:pPr>
              <w:ind w:left="0" w:firstLine="0"/>
              <w:rPr>
                <w:iCs/>
              </w:rPr>
            </w:pPr>
            <w:r w:rsidRPr="00783379">
              <w:rPr>
                <w:iCs/>
              </w:rPr>
              <w:t>-</w:t>
            </w:r>
          </w:p>
        </w:tc>
      </w:tr>
      <w:tr w:rsidR="009529A2" w:rsidRPr="00783379" w:rsidTr="002E3C9C">
        <w:trPr>
          <w:trHeight w:val="490"/>
        </w:trPr>
        <w:tc>
          <w:tcPr>
            <w:tcW w:w="4121" w:type="pct"/>
            <w:vAlign w:val="center"/>
          </w:tcPr>
          <w:p w:rsidR="009529A2" w:rsidRPr="00783379" w:rsidRDefault="009529A2" w:rsidP="00F25492">
            <w:pPr>
              <w:suppressAutoHyphens/>
            </w:pPr>
            <w:r w:rsidRPr="00783379">
              <w:lastRenderedPageBreak/>
              <w:t>контрольная работа</w:t>
            </w:r>
          </w:p>
        </w:tc>
        <w:tc>
          <w:tcPr>
            <w:tcW w:w="879" w:type="pct"/>
            <w:vAlign w:val="center"/>
          </w:tcPr>
          <w:p w:rsidR="009529A2" w:rsidRPr="00783379" w:rsidRDefault="002E3C9C" w:rsidP="002E3C9C">
            <w:pPr>
              <w:suppressAutoHyphens/>
              <w:ind w:left="0" w:firstLine="0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9529A2" w:rsidRPr="00783379" w:rsidTr="002E3C9C">
        <w:trPr>
          <w:trHeight w:val="490"/>
        </w:trPr>
        <w:tc>
          <w:tcPr>
            <w:tcW w:w="5000" w:type="pct"/>
            <w:gridSpan w:val="2"/>
            <w:vAlign w:val="center"/>
          </w:tcPr>
          <w:p w:rsidR="009529A2" w:rsidRPr="00783379" w:rsidRDefault="009529A2" w:rsidP="00F25492">
            <w:pPr>
              <w:suppressAutoHyphens/>
              <w:rPr>
                <w:b/>
                <w:iCs/>
              </w:rPr>
            </w:pPr>
            <w:r w:rsidRPr="00783379">
              <w:rPr>
                <w:b/>
                <w:iCs/>
              </w:rPr>
              <w:t xml:space="preserve">Промежуточная аттестация проводится в форме </w:t>
            </w:r>
            <w:r w:rsidRPr="00783379">
              <w:rPr>
                <w:iCs/>
              </w:rPr>
              <w:t>дифференцированного зачета</w:t>
            </w:r>
          </w:p>
        </w:tc>
      </w:tr>
    </w:tbl>
    <w:p w:rsidR="009529A2" w:rsidRPr="00783379" w:rsidRDefault="009529A2" w:rsidP="009529A2">
      <w:pPr>
        <w:suppressAutoHyphens/>
        <w:rPr>
          <w:b/>
        </w:rPr>
      </w:pPr>
    </w:p>
    <w:p w:rsidR="009529A2" w:rsidRPr="00783379" w:rsidRDefault="009529A2" w:rsidP="009529A2">
      <w:pPr>
        <w:suppressAutoHyphens/>
        <w:rPr>
          <w:b/>
        </w:rPr>
      </w:pPr>
    </w:p>
    <w:p w:rsidR="009529A2" w:rsidRPr="00783379" w:rsidRDefault="009529A2" w:rsidP="009529A2">
      <w:pPr>
        <w:suppressAutoHyphens/>
        <w:rPr>
          <w:b/>
        </w:rPr>
      </w:pPr>
    </w:p>
    <w:p w:rsidR="009529A2" w:rsidRPr="00783379" w:rsidRDefault="009529A2" w:rsidP="009529A2">
      <w:pPr>
        <w:suppressAutoHyphens/>
        <w:rPr>
          <w:b/>
        </w:rPr>
      </w:pPr>
    </w:p>
    <w:p w:rsidR="009529A2" w:rsidRPr="00783379" w:rsidRDefault="009529A2" w:rsidP="009529A2">
      <w:pPr>
        <w:framePr w:w="10884" w:wrap="auto" w:hAnchor="text"/>
        <w:ind w:left="0" w:firstLine="0"/>
        <w:rPr>
          <w:b/>
        </w:rPr>
        <w:sectPr w:rsidR="009529A2" w:rsidRPr="00783379" w:rsidSect="009529A2">
          <w:footerReference w:type="even" r:id="rId10"/>
          <w:footerReference w:type="default" r:id="rId11"/>
          <w:pgSz w:w="11906" w:h="16838"/>
          <w:pgMar w:top="1134" w:right="850" w:bottom="1134" w:left="1701" w:header="709" w:footer="709" w:gutter="0"/>
          <w:cols w:space="720"/>
          <w:titlePg/>
          <w:docGrid w:linePitch="326"/>
        </w:sectPr>
      </w:pPr>
    </w:p>
    <w:p w:rsidR="009529A2" w:rsidRPr="00783379" w:rsidRDefault="009529A2" w:rsidP="009529A2">
      <w:pPr>
        <w:rPr>
          <w:b/>
          <w:bCs/>
        </w:rPr>
      </w:pPr>
      <w:r w:rsidRPr="00783379">
        <w:rPr>
          <w:b/>
        </w:rPr>
        <w:lastRenderedPageBreak/>
        <w:t xml:space="preserve">2.2. Тематический план и содержание учебной дисциплины </w:t>
      </w:r>
    </w:p>
    <w:p w:rsidR="009529A2" w:rsidRPr="00783379" w:rsidRDefault="009529A2" w:rsidP="009529A2">
      <w:pPr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6"/>
        <w:gridCol w:w="9182"/>
        <w:gridCol w:w="1541"/>
        <w:gridCol w:w="1711"/>
      </w:tblGrid>
      <w:tr w:rsidR="009529A2" w:rsidRPr="00783379" w:rsidTr="00AB541E">
        <w:trPr>
          <w:trHeight w:val="20"/>
        </w:trPr>
        <w:tc>
          <w:tcPr>
            <w:tcW w:w="836" w:type="pct"/>
          </w:tcPr>
          <w:p w:rsidR="009529A2" w:rsidRPr="00783379" w:rsidRDefault="009529A2" w:rsidP="00F25492">
            <w:pPr>
              <w:ind w:left="142" w:hanging="142"/>
              <w:rPr>
                <w:b/>
                <w:bCs/>
              </w:rPr>
            </w:pPr>
            <w:r w:rsidRPr="00783379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3075" w:type="pct"/>
          </w:tcPr>
          <w:p w:rsidR="009529A2" w:rsidRPr="00783379" w:rsidRDefault="009529A2" w:rsidP="00F25492">
            <w:pPr>
              <w:rPr>
                <w:b/>
                <w:bCs/>
              </w:rPr>
            </w:pPr>
            <w:r w:rsidRPr="00783379"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516" w:type="pct"/>
          </w:tcPr>
          <w:p w:rsidR="009529A2" w:rsidRPr="00783379" w:rsidRDefault="009529A2" w:rsidP="00F25492">
            <w:pPr>
              <w:ind w:left="89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>Объем часов</w:t>
            </w:r>
          </w:p>
        </w:tc>
        <w:tc>
          <w:tcPr>
            <w:tcW w:w="573" w:type="pct"/>
          </w:tcPr>
          <w:p w:rsidR="009529A2" w:rsidRPr="00783379" w:rsidRDefault="009529A2" w:rsidP="00F25492">
            <w:pPr>
              <w:ind w:left="0" w:firstLine="35"/>
              <w:rPr>
                <w:b/>
                <w:bCs/>
              </w:rPr>
            </w:pPr>
            <w:r w:rsidRPr="00783379">
              <w:rPr>
                <w:b/>
                <w:bCs/>
              </w:rPr>
              <w:t>Осваиваемые элементы компетенций</w:t>
            </w:r>
          </w:p>
        </w:tc>
      </w:tr>
      <w:tr w:rsidR="009529A2" w:rsidRPr="00783379" w:rsidTr="00AB541E">
        <w:trPr>
          <w:trHeight w:val="20"/>
        </w:trPr>
        <w:tc>
          <w:tcPr>
            <w:tcW w:w="836" w:type="pct"/>
          </w:tcPr>
          <w:p w:rsidR="009529A2" w:rsidRPr="00783379" w:rsidRDefault="009529A2" w:rsidP="00F25492">
            <w:pPr>
              <w:ind w:left="142" w:hanging="142"/>
              <w:rPr>
                <w:b/>
                <w:bCs/>
              </w:rPr>
            </w:pPr>
            <w:r w:rsidRPr="00783379">
              <w:rPr>
                <w:b/>
                <w:bCs/>
              </w:rPr>
              <w:t>1</w:t>
            </w:r>
          </w:p>
        </w:tc>
        <w:tc>
          <w:tcPr>
            <w:tcW w:w="3075" w:type="pct"/>
          </w:tcPr>
          <w:p w:rsidR="009529A2" w:rsidRPr="00783379" w:rsidRDefault="009529A2" w:rsidP="00F25492">
            <w:pPr>
              <w:rPr>
                <w:b/>
                <w:bCs/>
              </w:rPr>
            </w:pPr>
            <w:r w:rsidRPr="00783379">
              <w:rPr>
                <w:b/>
                <w:bCs/>
              </w:rPr>
              <w:t>2</w:t>
            </w:r>
          </w:p>
        </w:tc>
        <w:tc>
          <w:tcPr>
            <w:tcW w:w="516" w:type="pct"/>
          </w:tcPr>
          <w:p w:rsidR="009529A2" w:rsidRPr="00783379" w:rsidRDefault="009529A2" w:rsidP="00F25492">
            <w:pPr>
              <w:rPr>
                <w:b/>
                <w:bCs/>
              </w:rPr>
            </w:pPr>
            <w:r w:rsidRPr="00783379">
              <w:rPr>
                <w:b/>
                <w:bCs/>
              </w:rPr>
              <w:t>3</w:t>
            </w:r>
          </w:p>
        </w:tc>
        <w:tc>
          <w:tcPr>
            <w:tcW w:w="573" w:type="pct"/>
          </w:tcPr>
          <w:p w:rsidR="009529A2" w:rsidRPr="00783379" w:rsidRDefault="009529A2" w:rsidP="00F25492">
            <w:pPr>
              <w:rPr>
                <w:b/>
                <w:bCs/>
              </w:rPr>
            </w:pPr>
            <w:r w:rsidRPr="00783379">
              <w:rPr>
                <w:b/>
                <w:bCs/>
              </w:rPr>
              <w:t>4</w:t>
            </w:r>
          </w:p>
        </w:tc>
      </w:tr>
      <w:tr w:rsidR="008749A5" w:rsidRPr="00783379" w:rsidTr="008749A5">
        <w:trPr>
          <w:trHeight w:val="20"/>
        </w:trPr>
        <w:tc>
          <w:tcPr>
            <w:tcW w:w="836" w:type="pct"/>
          </w:tcPr>
          <w:p w:rsidR="008749A5" w:rsidRPr="00783379" w:rsidRDefault="008749A5" w:rsidP="00F25492">
            <w:pPr>
              <w:ind w:left="142" w:hanging="142"/>
              <w:rPr>
                <w:b/>
                <w:bCs/>
              </w:rPr>
            </w:pPr>
          </w:p>
        </w:tc>
        <w:tc>
          <w:tcPr>
            <w:tcW w:w="3075" w:type="pct"/>
          </w:tcPr>
          <w:p w:rsidR="008749A5" w:rsidRPr="00783379" w:rsidRDefault="008749A5" w:rsidP="00F25492">
            <w:pPr>
              <w:rPr>
                <w:b/>
                <w:bCs/>
              </w:rPr>
            </w:pPr>
            <w:r w:rsidRPr="00783379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516" w:type="pct"/>
            <w:vMerge w:val="restart"/>
            <w:vAlign w:val="center"/>
          </w:tcPr>
          <w:p w:rsidR="008749A5" w:rsidRPr="00783379" w:rsidRDefault="008749A5" w:rsidP="008749A5">
            <w:pPr>
              <w:ind w:left="88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  <w:p w:rsidR="008749A5" w:rsidRPr="000845DF" w:rsidRDefault="008749A5" w:rsidP="008749A5">
            <w:pPr>
              <w:ind w:left="88" w:firstLine="0"/>
              <w:jc w:val="center"/>
              <w:rPr>
                <w:i/>
              </w:rPr>
            </w:pPr>
            <w:r w:rsidRPr="000845DF">
              <w:rPr>
                <w:i/>
              </w:rPr>
              <w:t>2</w:t>
            </w:r>
          </w:p>
          <w:p w:rsidR="008749A5" w:rsidRPr="000845DF" w:rsidRDefault="008749A5" w:rsidP="008749A5">
            <w:pPr>
              <w:ind w:left="88" w:firstLine="0"/>
              <w:jc w:val="center"/>
              <w:rPr>
                <w:i/>
              </w:rPr>
            </w:pPr>
          </w:p>
          <w:p w:rsidR="008749A5" w:rsidRPr="00783379" w:rsidRDefault="008749A5" w:rsidP="008749A5">
            <w:pPr>
              <w:ind w:left="88" w:firstLine="0"/>
              <w:jc w:val="center"/>
              <w:rPr>
                <w:b/>
                <w:bCs/>
              </w:rPr>
            </w:pPr>
            <w:r w:rsidRPr="000845DF">
              <w:rPr>
                <w:i/>
              </w:rPr>
              <w:t>2</w:t>
            </w:r>
          </w:p>
        </w:tc>
        <w:tc>
          <w:tcPr>
            <w:tcW w:w="573" w:type="pct"/>
            <w:vMerge w:val="restart"/>
          </w:tcPr>
          <w:p w:rsidR="008749A5" w:rsidRPr="00783379" w:rsidRDefault="008749A5" w:rsidP="008749A5">
            <w:pPr>
              <w:ind w:left="106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>ОК 1-7,9,10</w:t>
            </w:r>
          </w:p>
          <w:p w:rsidR="008749A5" w:rsidRPr="00783379" w:rsidRDefault="008749A5" w:rsidP="008749A5">
            <w:pPr>
              <w:ind w:left="106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 xml:space="preserve">ПК 1.1-1.5 </w:t>
            </w:r>
          </w:p>
          <w:p w:rsidR="008749A5" w:rsidRPr="00783379" w:rsidRDefault="008749A5" w:rsidP="008749A5">
            <w:pPr>
              <w:ind w:left="106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>ПК 2.1-2.8</w:t>
            </w:r>
          </w:p>
          <w:p w:rsidR="008749A5" w:rsidRPr="00783379" w:rsidRDefault="008749A5" w:rsidP="008749A5">
            <w:pPr>
              <w:ind w:left="106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>ПК 3.1-3.6</w:t>
            </w:r>
          </w:p>
          <w:p w:rsidR="008749A5" w:rsidRPr="00783379" w:rsidRDefault="008749A5" w:rsidP="008749A5">
            <w:pPr>
              <w:ind w:left="106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>ПК 4.1-4.5</w:t>
            </w:r>
          </w:p>
          <w:p w:rsidR="008749A5" w:rsidRDefault="008749A5" w:rsidP="008749A5">
            <w:pPr>
              <w:ind w:left="106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>ПК 5.1-5.5</w:t>
            </w:r>
          </w:p>
          <w:p w:rsidR="00C152B8" w:rsidRPr="00783379" w:rsidRDefault="00C152B8" w:rsidP="008749A5">
            <w:pPr>
              <w:ind w:left="106" w:firstLine="0"/>
              <w:rPr>
                <w:b/>
                <w:bCs/>
              </w:rPr>
            </w:pPr>
            <w:r>
              <w:rPr>
                <w:b/>
                <w:bCs/>
              </w:rPr>
              <w:t>ЛР1-ЛР24</w:t>
            </w:r>
          </w:p>
        </w:tc>
      </w:tr>
      <w:tr w:rsidR="008749A5" w:rsidRPr="00783379" w:rsidTr="008749A5">
        <w:trPr>
          <w:trHeight w:val="20"/>
        </w:trPr>
        <w:tc>
          <w:tcPr>
            <w:tcW w:w="836" w:type="pct"/>
            <w:vMerge w:val="restart"/>
          </w:tcPr>
          <w:p w:rsidR="008749A5" w:rsidRPr="00783379" w:rsidRDefault="008749A5" w:rsidP="00F25492">
            <w:pPr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Тема 1</w:t>
            </w:r>
          </w:p>
          <w:p w:rsidR="008749A5" w:rsidRPr="00783379" w:rsidRDefault="008749A5" w:rsidP="00F25492">
            <w:pPr>
              <w:ind w:left="0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>Химический состав пищевых продуктов</w:t>
            </w:r>
          </w:p>
        </w:tc>
        <w:tc>
          <w:tcPr>
            <w:tcW w:w="3075" w:type="pct"/>
          </w:tcPr>
          <w:p w:rsidR="008749A5" w:rsidRPr="00783379" w:rsidRDefault="008749A5" w:rsidP="009529A2">
            <w:pPr>
              <w:pStyle w:val="ad"/>
              <w:numPr>
                <w:ilvl w:val="0"/>
                <w:numId w:val="5"/>
              </w:numPr>
              <w:spacing w:before="0" w:after="0"/>
              <w:ind w:left="330"/>
              <w:contextualSpacing/>
              <w:rPr>
                <w:b/>
                <w:bCs/>
              </w:rPr>
            </w:pPr>
            <w:r w:rsidRPr="00783379">
              <w:rPr>
                <w:bCs/>
              </w:rPr>
              <w:t>Пищевые вещества: вода, минеральные вещества, углеводы, жиры, белки, витамины, ферменты. Состав пищевых веществ, значение в питании.</w:t>
            </w:r>
          </w:p>
        </w:tc>
        <w:tc>
          <w:tcPr>
            <w:tcW w:w="516" w:type="pct"/>
            <w:vMerge/>
            <w:vAlign w:val="center"/>
          </w:tcPr>
          <w:p w:rsidR="008749A5" w:rsidRPr="00783379" w:rsidRDefault="008749A5" w:rsidP="008749A5">
            <w:pPr>
              <w:ind w:left="88" w:firstLine="0"/>
              <w:jc w:val="center"/>
              <w:rPr>
                <w:b/>
              </w:rPr>
            </w:pPr>
          </w:p>
        </w:tc>
        <w:tc>
          <w:tcPr>
            <w:tcW w:w="573" w:type="pct"/>
            <w:vMerge/>
          </w:tcPr>
          <w:p w:rsidR="008749A5" w:rsidRPr="00783379" w:rsidRDefault="008749A5" w:rsidP="008749A5">
            <w:pPr>
              <w:ind w:left="248" w:firstLine="0"/>
              <w:rPr>
                <w:b/>
                <w:bCs/>
              </w:rPr>
            </w:pPr>
          </w:p>
        </w:tc>
      </w:tr>
      <w:tr w:rsidR="008749A5" w:rsidRPr="00783379" w:rsidTr="00410DEC">
        <w:trPr>
          <w:trHeight w:val="722"/>
        </w:trPr>
        <w:tc>
          <w:tcPr>
            <w:tcW w:w="836" w:type="pct"/>
            <w:vMerge/>
          </w:tcPr>
          <w:p w:rsidR="008749A5" w:rsidRPr="00783379" w:rsidRDefault="008749A5" w:rsidP="00F25492">
            <w:pPr>
              <w:ind w:left="0" w:firstLine="0"/>
              <w:rPr>
                <w:b/>
                <w:bCs/>
              </w:rPr>
            </w:pPr>
          </w:p>
        </w:tc>
        <w:tc>
          <w:tcPr>
            <w:tcW w:w="3075" w:type="pct"/>
          </w:tcPr>
          <w:p w:rsidR="008749A5" w:rsidRPr="00783379" w:rsidRDefault="008749A5" w:rsidP="009529A2">
            <w:pPr>
              <w:pStyle w:val="ad"/>
              <w:numPr>
                <w:ilvl w:val="0"/>
                <w:numId w:val="5"/>
              </w:numPr>
              <w:spacing w:before="0" w:after="0"/>
              <w:ind w:left="330"/>
              <w:contextualSpacing/>
              <w:rPr>
                <w:b/>
                <w:bCs/>
              </w:rPr>
            </w:pPr>
            <w:r w:rsidRPr="00783379">
              <w:rPr>
                <w:bCs/>
              </w:rPr>
              <w:t>Энергетическая ценность пищевых продуктов</w:t>
            </w:r>
          </w:p>
        </w:tc>
        <w:tc>
          <w:tcPr>
            <w:tcW w:w="516" w:type="pct"/>
            <w:vMerge/>
            <w:vAlign w:val="center"/>
          </w:tcPr>
          <w:p w:rsidR="008749A5" w:rsidRPr="00783379" w:rsidRDefault="008749A5" w:rsidP="008749A5">
            <w:pPr>
              <w:ind w:left="88" w:firstLine="0"/>
              <w:jc w:val="center"/>
              <w:rPr>
                <w:b/>
              </w:rPr>
            </w:pPr>
          </w:p>
        </w:tc>
        <w:tc>
          <w:tcPr>
            <w:tcW w:w="573" w:type="pct"/>
            <w:vMerge/>
          </w:tcPr>
          <w:p w:rsidR="008749A5" w:rsidRPr="00783379" w:rsidRDefault="008749A5" w:rsidP="008749A5">
            <w:pPr>
              <w:ind w:left="248" w:firstLine="0"/>
              <w:rPr>
                <w:b/>
              </w:rPr>
            </w:pPr>
          </w:p>
        </w:tc>
      </w:tr>
      <w:tr w:rsidR="009529A2" w:rsidRPr="00783379" w:rsidTr="008749A5">
        <w:trPr>
          <w:trHeight w:val="20"/>
        </w:trPr>
        <w:tc>
          <w:tcPr>
            <w:tcW w:w="836" w:type="pct"/>
            <w:vMerge w:val="restart"/>
          </w:tcPr>
          <w:p w:rsidR="009529A2" w:rsidRPr="00783379" w:rsidRDefault="00F25492" w:rsidP="00F25492">
            <w:pPr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  <w:r w:rsidR="002E3C9C">
              <w:rPr>
                <w:b/>
                <w:bCs/>
              </w:rPr>
              <w:t>2</w:t>
            </w:r>
          </w:p>
          <w:p w:rsidR="009529A2" w:rsidRPr="00783379" w:rsidRDefault="009529A2" w:rsidP="00F25492">
            <w:pPr>
              <w:ind w:left="0" w:firstLine="0"/>
              <w:rPr>
                <w:b/>
              </w:rPr>
            </w:pPr>
            <w:r w:rsidRPr="00783379">
              <w:rPr>
                <w:b/>
              </w:rPr>
              <w:t>Классификация продовольственных товаров</w:t>
            </w:r>
          </w:p>
          <w:p w:rsidR="009529A2" w:rsidRPr="00783379" w:rsidRDefault="009529A2" w:rsidP="00F25492">
            <w:pPr>
              <w:ind w:left="0" w:firstLine="0"/>
              <w:rPr>
                <w:b/>
                <w:bCs/>
              </w:rPr>
            </w:pPr>
          </w:p>
        </w:tc>
        <w:tc>
          <w:tcPr>
            <w:tcW w:w="3075" w:type="pct"/>
          </w:tcPr>
          <w:p w:rsidR="009529A2" w:rsidRPr="00783379" w:rsidRDefault="00F25492" w:rsidP="00F25492">
            <w:pPr>
              <w:ind w:left="0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516" w:type="pct"/>
            <w:vMerge w:val="restart"/>
            <w:vAlign w:val="center"/>
          </w:tcPr>
          <w:p w:rsidR="009529A2" w:rsidRPr="00783379" w:rsidRDefault="007B4574" w:rsidP="008749A5">
            <w:pPr>
              <w:ind w:left="88"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9529A2" w:rsidRPr="000845DF" w:rsidRDefault="000845DF" w:rsidP="008749A5">
            <w:pPr>
              <w:ind w:left="88" w:firstLine="0"/>
              <w:jc w:val="center"/>
              <w:rPr>
                <w:bCs/>
                <w:i/>
              </w:rPr>
            </w:pPr>
            <w:r w:rsidRPr="000845DF">
              <w:rPr>
                <w:bCs/>
                <w:i/>
              </w:rPr>
              <w:t>4</w:t>
            </w:r>
          </w:p>
          <w:p w:rsidR="000845DF" w:rsidRPr="00783379" w:rsidRDefault="000845DF" w:rsidP="008749A5">
            <w:pPr>
              <w:ind w:left="88" w:firstLine="0"/>
              <w:jc w:val="center"/>
              <w:rPr>
                <w:b/>
                <w:bCs/>
              </w:rPr>
            </w:pPr>
            <w:r w:rsidRPr="000845DF">
              <w:rPr>
                <w:bCs/>
                <w:i/>
              </w:rPr>
              <w:t>2</w:t>
            </w:r>
          </w:p>
        </w:tc>
        <w:tc>
          <w:tcPr>
            <w:tcW w:w="573" w:type="pct"/>
            <w:vMerge w:val="restart"/>
          </w:tcPr>
          <w:p w:rsidR="009529A2" w:rsidRPr="00783379" w:rsidRDefault="009529A2" w:rsidP="008749A5">
            <w:pPr>
              <w:ind w:left="106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>ОК 1-7,9,10</w:t>
            </w:r>
          </w:p>
          <w:p w:rsidR="009529A2" w:rsidRPr="00783379" w:rsidRDefault="009529A2" w:rsidP="008749A5">
            <w:pPr>
              <w:ind w:left="106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 xml:space="preserve">ПК 1.1-1.5 </w:t>
            </w:r>
          </w:p>
          <w:p w:rsidR="009529A2" w:rsidRPr="00783379" w:rsidRDefault="009529A2" w:rsidP="008749A5">
            <w:pPr>
              <w:ind w:left="106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>ПК 2.1-2.8</w:t>
            </w:r>
          </w:p>
          <w:p w:rsidR="009529A2" w:rsidRPr="00783379" w:rsidRDefault="009529A2" w:rsidP="008749A5">
            <w:pPr>
              <w:ind w:left="106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>ПК 3.1-3.6</w:t>
            </w:r>
          </w:p>
          <w:p w:rsidR="009529A2" w:rsidRPr="00783379" w:rsidRDefault="009529A2" w:rsidP="008749A5">
            <w:pPr>
              <w:ind w:left="106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>ПК 4.1-4.5</w:t>
            </w:r>
          </w:p>
          <w:p w:rsidR="009529A2" w:rsidRDefault="009529A2" w:rsidP="008749A5">
            <w:pPr>
              <w:ind w:left="106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>ПК 5.1-5.5</w:t>
            </w:r>
          </w:p>
          <w:p w:rsidR="00C152B8" w:rsidRPr="00783379" w:rsidRDefault="00C152B8" w:rsidP="008749A5">
            <w:pPr>
              <w:ind w:left="106" w:firstLine="0"/>
              <w:rPr>
                <w:b/>
                <w:bCs/>
              </w:rPr>
            </w:pPr>
            <w:r>
              <w:rPr>
                <w:b/>
                <w:bCs/>
              </w:rPr>
              <w:t>ЛР1-ЛР24</w:t>
            </w:r>
          </w:p>
          <w:p w:rsidR="009529A2" w:rsidRPr="00783379" w:rsidRDefault="009529A2" w:rsidP="008749A5">
            <w:pPr>
              <w:ind w:left="106" w:firstLine="0"/>
              <w:rPr>
                <w:b/>
              </w:rPr>
            </w:pPr>
          </w:p>
        </w:tc>
      </w:tr>
      <w:tr w:rsidR="009529A2" w:rsidRPr="00783379" w:rsidTr="008749A5">
        <w:trPr>
          <w:trHeight w:val="20"/>
        </w:trPr>
        <w:tc>
          <w:tcPr>
            <w:tcW w:w="836" w:type="pct"/>
            <w:vMerge/>
          </w:tcPr>
          <w:p w:rsidR="009529A2" w:rsidRPr="00783379" w:rsidRDefault="009529A2" w:rsidP="00F25492">
            <w:pPr>
              <w:ind w:left="0" w:firstLine="0"/>
              <w:rPr>
                <w:b/>
                <w:bCs/>
              </w:rPr>
            </w:pPr>
          </w:p>
        </w:tc>
        <w:tc>
          <w:tcPr>
            <w:tcW w:w="3075" w:type="pct"/>
          </w:tcPr>
          <w:p w:rsidR="009529A2" w:rsidRPr="00783379" w:rsidRDefault="009529A2" w:rsidP="00F25492">
            <w:pPr>
              <w:ind w:left="330"/>
              <w:rPr>
                <w:b/>
                <w:bCs/>
              </w:rPr>
            </w:pPr>
            <w:r w:rsidRPr="00783379">
              <w:rPr>
                <w:b/>
                <w:bCs/>
              </w:rPr>
              <w:t xml:space="preserve">1.  </w:t>
            </w:r>
            <w:r w:rsidRPr="00783379">
              <w:t xml:space="preserve">Классификация продовольственных товаров. </w:t>
            </w:r>
          </w:p>
        </w:tc>
        <w:tc>
          <w:tcPr>
            <w:tcW w:w="516" w:type="pct"/>
            <w:vMerge/>
            <w:vAlign w:val="center"/>
          </w:tcPr>
          <w:p w:rsidR="009529A2" w:rsidRPr="00783379" w:rsidRDefault="009529A2" w:rsidP="008749A5">
            <w:pPr>
              <w:ind w:left="88" w:firstLine="0"/>
              <w:jc w:val="center"/>
              <w:rPr>
                <w:b/>
                <w:bCs/>
              </w:rPr>
            </w:pPr>
          </w:p>
        </w:tc>
        <w:tc>
          <w:tcPr>
            <w:tcW w:w="573" w:type="pct"/>
            <w:vMerge/>
          </w:tcPr>
          <w:p w:rsidR="009529A2" w:rsidRPr="00783379" w:rsidRDefault="009529A2" w:rsidP="008749A5">
            <w:pPr>
              <w:ind w:left="106" w:firstLine="0"/>
              <w:rPr>
                <w:b/>
                <w:bCs/>
              </w:rPr>
            </w:pPr>
          </w:p>
        </w:tc>
      </w:tr>
      <w:tr w:rsidR="009529A2" w:rsidRPr="00783379" w:rsidTr="008749A5">
        <w:trPr>
          <w:trHeight w:val="20"/>
        </w:trPr>
        <w:tc>
          <w:tcPr>
            <w:tcW w:w="836" w:type="pct"/>
            <w:vMerge/>
          </w:tcPr>
          <w:p w:rsidR="009529A2" w:rsidRPr="00783379" w:rsidRDefault="009529A2" w:rsidP="00F25492">
            <w:pPr>
              <w:ind w:left="0" w:firstLine="0"/>
              <w:rPr>
                <w:b/>
                <w:bCs/>
              </w:rPr>
            </w:pPr>
          </w:p>
        </w:tc>
        <w:tc>
          <w:tcPr>
            <w:tcW w:w="3075" w:type="pct"/>
          </w:tcPr>
          <w:p w:rsidR="009529A2" w:rsidRPr="00783379" w:rsidRDefault="009529A2" w:rsidP="00F25492">
            <w:pPr>
              <w:ind w:left="330"/>
              <w:rPr>
                <w:b/>
                <w:bCs/>
              </w:rPr>
            </w:pPr>
            <w:r w:rsidRPr="00783379">
              <w:t>2. Качество и безопасность продовольственных товаров</w:t>
            </w:r>
            <w:r w:rsidRPr="00783379">
              <w:rPr>
                <w:bCs/>
              </w:rPr>
              <w:t>.</w:t>
            </w:r>
          </w:p>
        </w:tc>
        <w:tc>
          <w:tcPr>
            <w:tcW w:w="516" w:type="pct"/>
            <w:vMerge/>
            <w:vAlign w:val="center"/>
          </w:tcPr>
          <w:p w:rsidR="009529A2" w:rsidRPr="00783379" w:rsidRDefault="009529A2" w:rsidP="008749A5">
            <w:pPr>
              <w:ind w:left="88" w:firstLine="0"/>
              <w:jc w:val="center"/>
              <w:rPr>
                <w:b/>
                <w:bCs/>
              </w:rPr>
            </w:pPr>
          </w:p>
        </w:tc>
        <w:tc>
          <w:tcPr>
            <w:tcW w:w="573" w:type="pct"/>
            <w:vMerge/>
          </w:tcPr>
          <w:p w:rsidR="009529A2" w:rsidRPr="00783379" w:rsidRDefault="009529A2" w:rsidP="008749A5">
            <w:pPr>
              <w:ind w:left="106" w:firstLine="0"/>
              <w:rPr>
                <w:b/>
                <w:bCs/>
              </w:rPr>
            </w:pPr>
          </w:p>
        </w:tc>
      </w:tr>
      <w:tr w:rsidR="009529A2" w:rsidRPr="00783379" w:rsidTr="00410DEC">
        <w:trPr>
          <w:trHeight w:val="20"/>
        </w:trPr>
        <w:tc>
          <w:tcPr>
            <w:tcW w:w="836" w:type="pct"/>
            <w:vMerge/>
          </w:tcPr>
          <w:p w:rsidR="009529A2" w:rsidRPr="00783379" w:rsidRDefault="009529A2" w:rsidP="00F25492">
            <w:pPr>
              <w:ind w:left="0" w:firstLine="0"/>
              <w:rPr>
                <w:b/>
                <w:bCs/>
              </w:rPr>
            </w:pPr>
          </w:p>
        </w:tc>
        <w:tc>
          <w:tcPr>
            <w:tcW w:w="3075" w:type="pct"/>
          </w:tcPr>
          <w:p w:rsidR="00F25492" w:rsidRDefault="009529A2" w:rsidP="00A96C5B">
            <w:pPr>
              <w:ind w:left="330"/>
              <w:jc w:val="both"/>
              <w:rPr>
                <w:b/>
                <w:bCs/>
              </w:rPr>
            </w:pPr>
            <w:r w:rsidRPr="00783379">
              <w:rPr>
                <w:b/>
                <w:bCs/>
              </w:rPr>
              <w:t xml:space="preserve">Самостоятельная работа обучающихся </w:t>
            </w:r>
          </w:p>
          <w:p w:rsidR="00410DEC" w:rsidRDefault="00410DEC" w:rsidP="00410DEC">
            <w:pPr>
              <w:ind w:left="198" w:firstLine="0"/>
              <w:jc w:val="both"/>
              <w:rPr>
                <w:bCs/>
              </w:rPr>
            </w:pPr>
            <w:r w:rsidRPr="00A94804">
              <w:rPr>
                <w:bCs/>
              </w:rPr>
              <w:t>Работа над учебным материалом</w:t>
            </w:r>
            <w:r>
              <w:rPr>
                <w:bCs/>
              </w:rPr>
              <w:t>, составить конспект: « Классификация продовольственных товаров»,</w:t>
            </w:r>
          </w:p>
          <w:p w:rsidR="009529A2" w:rsidRPr="00783379" w:rsidRDefault="00F25492" w:rsidP="00463860">
            <w:pPr>
              <w:ind w:left="56" w:firstLine="0"/>
              <w:jc w:val="both"/>
              <w:rPr>
                <w:b/>
                <w:bCs/>
              </w:rPr>
            </w:pPr>
            <w:r>
              <w:rPr>
                <w:bCs/>
              </w:rPr>
              <w:t>О</w:t>
            </w:r>
            <w:r w:rsidRPr="00A94804">
              <w:rPr>
                <w:bCs/>
              </w:rPr>
              <w:t>тветы на</w:t>
            </w:r>
            <w:r>
              <w:rPr>
                <w:bCs/>
              </w:rPr>
              <w:t xml:space="preserve"> контрольные вопро</w:t>
            </w:r>
            <w:r w:rsidRPr="00A94804">
              <w:rPr>
                <w:bCs/>
              </w:rPr>
              <w:t>сы</w:t>
            </w:r>
            <w:r>
              <w:rPr>
                <w:bCs/>
              </w:rPr>
              <w:t>: « Качество и безопасность продовольственных товаров»</w:t>
            </w:r>
          </w:p>
        </w:tc>
        <w:tc>
          <w:tcPr>
            <w:tcW w:w="516" w:type="pct"/>
          </w:tcPr>
          <w:p w:rsidR="009529A2" w:rsidRDefault="007B4574" w:rsidP="00410DEC">
            <w:pPr>
              <w:ind w:left="88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  <w:p w:rsidR="000845DF" w:rsidRPr="000845DF" w:rsidRDefault="000845DF" w:rsidP="00410DEC">
            <w:pPr>
              <w:ind w:left="88" w:firstLine="0"/>
              <w:jc w:val="center"/>
              <w:rPr>
                <w:bCs/>
                <w:i/>
              </w:rPr>
            </w:pPr>
            <w:r w:rsidRPr="000845DF">
              <w:rPr>
                <w:bCs/>
                <w:i/>
              </w:rPr>
              <w:t>2</w:t>
            </w:r>
          </w:p>
          <w:p w:rsidR="000845DF" w:rsidRPr="000845DF" w:rsidRDefault="000845DF" w:rsidP="00410DEC">
            <w:pPr>
              <w:ind w:left="88" w:firstLine="0"/>
              <w:jc w:val="center"/>
              <w:rPr>
                <w:bCs/>
                <w:i/>
              </w:rPr>
            </w:pPr>
          </w:p>
          <w:p w:rsidR="000845DF" w:rsidRPr="00783379" w:rsidRDefault="000845DF" w:rsidP="00410DEC">
            <w:pPr>
              <w:ind w:left="88" w:firstLine="0"/>
              <w:jc w:val="center"/>
              <w:rPr>
                <w:b/>
                <w:bCs/>
              </w:rPr>
            </w:pPr>
            <w:r w:rsidRPr="000845DF">
              <w:rPr>
                <w:bCs/>
                <w:i/>
              </w:rPr>
              <w:t>2</w:t>
            </w:r>
          </w:p>
        </w:tc>
        <w:tc>
          <w:tcPr>
            <w:tcW w:w="573" w:type="pct"/>
            <w:vMerge/>
          </w:tcPr>
          <w:p w:rsidR="009529A2" w:rsidRPr="00783379" w:rsidRDefault="009529A2" w:rsidP="008749A5">
            <w:pPr>
              <w:ind w:left="106" w:firstLine="0"/>
              <w:rPr>
                <w:b/>
                <w:bCs/>
              </w:rPr>
            </w:pPr>
          </w:p>
        </w:tc>
      </w:tr>
      <w:tr w:rsidR="009529A2" w:rsidRPr="00783379" w:rsidTr="008749A5">
        <w:trPr>
          <w:trHeight w:val="276"/>
        </w:trPr>
        <w:tc>
          <w:tcPr>
            <w:tcW w:w="836" w:type="pct"/>
            <w:vMerge w:val="restart"/>
          </w:tcPr>
          <w:p w:rsidR="009529A2" w:rsidRPr="00783379" w:rsidRDefault="00F25492" w:rsidP="00F25492">
            <w:pPr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Тема 3</w:t>
            </w:r>
          </w:p>
          <w:p w:rsidR="009529A2" w:rsidRPr="00783379" w:rsidRDefault="009529A2" w:rsidP="00F25492">
            <w:pPr>
              <w:ind w:left="0" w:firstLine="0"/>
              <w:rPr>
                <w:b/>
                <w:bCs/>
              </w:rPr>
            </w:pPr>
            <w:r w:rsidRPr="00783379">
              <w:rPr>
                <w:b/>
              </w:rPr>
              <w:t>Товароведная характеристика овощей, плодов, грибов и продуктов их переработки</w:t>
            </w:r>
          </w:p>
        </w:tc>
        <w:tc>
          <w:tcPr>
            <w:tcW w:w="3075" w:type="pct"/>
          </w:tcPr>
          <w:p w:rsidR="009529A2" w:rsidRPr="00783379" w:rsidRDefault="009529A2" w:rsidP="00F25492">
            <w:pPr>
              <w:ind w:left="0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516" w:type="pct"/>
            <w:vMerge w:val="restart"/>
            <w:vAlign w:val="center"/>
          </w:tcPr>
          <w:p w:rsidR="009529A2" w:rsidRDefault="007B4574" w:rsidP="008749A5">
            <w:pPr>
              <w:ind w:left="88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  <w:p w:rsidR="000845DF" w:rsidRDefault="000845DF" w:rsidP="008749A5">
            <w:pPr>
              <w:ind w:left="88" w:firstLine="0"/>
              <w:jc w:val="center"/>
              <w:rPr>
                <w:b/>
                <w:bCs/>
              </w:rPr>
            </w:pPr>
          </w:p>
          <w:p w:rsidR="000845DF" w:rsidRPr="000845DF" w:rsidRDefault="000845DF" w:rsidP="008749A5">
            <w:pPr>
              <w:ind w:left="88" w:firstLine="0"/>
              <w:jc w:val="center"/>
              <w:rPr>
                <w:bCs/>
                <w:i/>
              </w:rPr>
            </w:pPr>
            <w:r w:rsidRPr="000845DF">
              <w:rPr>
                <w:bCs/>
                <w:i/>
              </w:rPr>
              <w:t>4</w:t>
            </w:r>
          </w:p>
          <w:p w:rsidR="000845DF" w:rsidRPr="000845DF" w:rsidRDefault="000845DF" w:rsidP="008749A5">
            <w:pPr>
              <w:ind w:left="88" w:firstLine="0"/>
              <w:jc w:val="center"/>
              <w:rPr>
                <w:bCs/>
                <w:i/>
              </w:rPr>
            </w:pPr>
          </w:p>
          <w:p w:rsidR="000845DF" w:rsidRPr="000845DF" w:rsidRDefault="000845DF" w:rsidP="008749A5">
            <w:pPr>
              <w:ind w:left="88" w:firstLine="0"/>
              <w:jc w:val="center"/>
              <w:rPr>
                <w:bCs/>
                <w:i/>
              </w:rPr>
            </w:pPr>
          </w:p>
          <w:p w:rsidR="000845DF" w:rsidRPr="00783379" w:rsidRDefault="000845DF" w:rsidP="008749A5">
            <w:pPr>
              <w:ind w:left="88" w:firstLine="0"/>
              <w:jc w:val="center"/>
              <w:rPr>
                <w:b/>
                <w:bCs/>
              </w:rPr>
            </w:pPr>
            <w:r w:rsidRPr="000845DF">
              <w:rPr>
                <w:bCs/>
                <w:i/>
              </w:rPr>
              <w:t>2</w:t>
            </w:r>
          </w:p>
        </w:tc>
        <w:tc>
          <w:tcPr>
            <w:tcW w:w="573" w:type="pct"/>
            <w:vMerge w:val="restart"/>
          </w:tcPr>
          <w:p w:rsidR="009529A2" w:rsidRPr="00783379" w:rsidRDefault="009529A2" w:rsidP="008749A5">
            <w:pPr>
              <w:ind w:left="106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>ОК 1-7,9,10</w:t>
            </w:r>
          </w:p>
          <w:p w:rsidR="009529A2" w:rsidRPr="00783379" w:rsidRDefault="009529A2" w:rsidP="008749A5">
            <w:pPr>
              <w:ind w:left="106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 xml:space="preserve">ПК 1.1-1.5 </w:t>
            </w:r>
          </w:p>
          <w:p w:rsidR="009529A2" w:rsidRPr="00783379" w:rsidRDefault="009529A2" w:rsidP="008749A5">
            <w:pPr>
              <w:ind w:left="106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>ПК 2.1-2.8</w:t>
            </w:r>
          </w:p>
          <w:p w:rsidR="009529A2" w:rsidRPr="00783379" w:rsidRDefault="009529A2" w:rsidP="008749A5">
            <w:pPr>
              <w:ind w:left="106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>ПК 3.1-3.6</w:t>
            </w:r>
          </w:p>
          <w:p w:rsidR="009529A2" w:rsidRPr="00783379" w:rsidRDefault="009529A2" w:rsidP="008749A5">
            <w:pPr>
              <w:ind w:left="106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>ПК 4.1-4.5</w:t>
            </w:r>
          </w:p>
          <w:p w:rsidR="009529A2" w:rsidRDefault="009529A2" w:rsidP="008749A5">
            <w:pPr>
              <w:ind w:left="106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>ПК 5.1-5.5</w:t>
            </w:r>
          </w:p>
          <w:p w:rsidR="00C152B8" w:rsidRPr="00783379" w:rsidRDefault="00C152B8" w:rsidP="008749A5">
            <w:pPr>
              <w:ind w:left="106" w:firstLine="0"/>
              <w:rPr>
                <w:b/>
                <w:bCs/>
              </w:rPr>
            </w:pPr>
            <w:r>
              <w:rPr>
                <w:b/>
                <w:bCs/>
              </w:rPr>
              <w:t>ЛР1-ЛР24</w:t>
            </w:r>
          </w:p>
          <w:p w:rsidR="009529A2" w:rsidRPr="00783379" w:rsidRDefault="009529A2" w:rsidP="008749A5">
            <w:pPr>
              <w:ind w:left="106" w:firstLine="0"/>
              <w:rPr>
                <w:b/>
                <w:bCs/>
              </w:rPr>
            </w:pPr>
          </w:p>
        </w:tc>
      </w:tr>
      <w:tr w:rsidR="009529A2" w:rsidRPr="00783379" w:rsidTr="008749A5">
        <w:trPr>
          <w:trHeight w:val="20"/>
        </w:trPr>
        <w:tc>
          <w:tcPr>
            <w:tcW w:w="836" w:type="pct"/>
            <w:vMerge/>
          </w:tcPr>
          <w:p w:rsidR="009529A2" w:rsidRPr="00783379" w:rsidRDefault="009529A2" w:rsidP="00F25492">
            <w:pPr>
              <w:ind w:left="142" w:hanging="142"/>
              <w:rPr>
                <w:b/>
                <w:bCs/>
              </w:rPr>
            </w:pPr>
          </w:p>
        </w:tc>
        <w:tc>
          <w:tcPr>
            <w:tcW w:w="3075" w:type="pct"/>
          </w:tcPr>
          <w:p w:rsidR="009529A2" w:rsidRPr="00783379" w:rsidRDefault="009529A2" w:rsidP="009529A2">
            <w:pPr>
              <w:pStyle w:val="ad"/>
              <w:numPr>
                <w:ilvl w:val="0"/>
                <w:numId w:val="6"/>
              </w:numPr>
              <w:spacing w:before="0" w:after="0"/>
              <w:ind w:left="330"/>
              <w:contextualSpacing/>
              <w:rPr>
                <w:b/>
                <w:bCs/>
              </w:rPr>
            </w:pPr>
            <w:r w:rsidRPr="00783379">
              <w:rPr>
                <w:bCs/>
              </w:rPr>
              <w:t>Ассортимент и характеристика, значение в питании, общие требования к качеству свежих овощей, плодов, грибов и продуктов их переработки, в том числе региональных. Кулинарное назначение овощей, плодов, грибов и продуктов их переработки</w:t>
            </w:r>
          </w:p>
        </w:tc>
        <w:tc>
          <w:tcPr>
            <w:tcW w:w="516" w:type="pct"/>
            <w:vMerge/>
            <w:vAlign w:val="center"/>
          </w:tcPr>
          <w:p w:rsidR="009529A2" w:rsidRPr="00783379" w:rsidRDefault="009529A2" w:rsidP="008749A5">
            <w:pPr>
              <w:ind w:left="88" w:firstLine="0"/>
              <w:jc w:val="center"/>
              <w:rPr>
                <w:b/>
                <w:bCs/>
              </w:rPr>
            </w:pPr>
          </w:p>
        </w:tc>
        <w:tc>
          <w:tcPr>
            <w:tcW w:w="573" w:type="pct"/>
            <w:vMerge/>
          </w:tcPr>
          <w:p w:rsidR="009529A2" w:rsidRPr="00783379" w:rsidRDefault="009529A2" w:rsidP="008749A5">
            <w:pPr>
              <w:ind w:left="106" w:firstLine="0"/>
              <w:rPr>
                <w:b/>
                <w:bCs/>
              </w:rPr>
            </w:pPr>
          </w:p>
        </w:tc>
      </w:tr>
      <w:tr w:rsidR="009529A2" w:rsidRPr="00783379" w:rsidTr="008749A5">
        <w:trPr>
          <w:trHeight w:val="20"/>
        </w:trPr>
        <w:tc>
          <w:tcPr>
            <w:tcW w:w="836" w:type="pct"/>
            <w:vMerge/>
          </w:tcPr>
          <w:p w:rsidR="009529A2" w:rsidRPr="00783379" w:rsidRDefault="009529A2" w:rsidP="00F25492">
            <w:pPr>
              <w:ind w:left="142" w:hanging="142"/>
              <w:rPr>
                <w:b/>
                <w:bCs/>
              </w:rPr>
            </w:pPr>
          </w:p>
        </w:tc>
        <w:tc>
          <w:tcPr>
            <w:tcW w:w="3075" w:type="pct"/>
          </w:tcPr>
          <w:p w:rsidR="009529A2" w:rsidRPr="00783379" w:rsidRDefault="009529A2" w:rsidP="009529A2">
            <w:pPr>
              <w:pStyle w:val="ad"/>
              <w:numPr>
                <w:ilvl w:val="0"/>
                <w:numId w:val="6"/>
              </w:numPr>
              <w:spacing w:before="0" w:after="0"/>
              <w:ind w:left="330"/>
              <w:contextualSpacing/>
              <w:rPr>
                <w:b/>
                <w:bCs/>
              </w:rPr>
            </w:pPr>
            <w:r w:rsidRPr="00783379">
              <w:rPr>
                <w:bCs/>
              </w:rPr>
              <w:t>Условия и сроки хранения свежих овощей, плодов, грибов и продуктов их переработки</w:t>
            </w:r>
          </w:p>
        </w:tc>
        <w:tc>
          <w:tcPr>
            <w:tcW w:w="516" w:type="pct"/>
            <w:vMerge/>
            <w:vAlign w:val="center"/>
          </w:tcPr>
          <w:p w:rsidR="009529A2" w:rsidRPr="00783379" w:rsidRDefault="009529A2" w:rsidP="008749A5">
            <w:pPr>
              <w:ind w:left="88" w:firstLine="0"/>
              <w:jc w:val="center"/>
              <w:rPr>
                <w:b/>
                <w:bCs/>
              </w:rPr>
            </w:pPr>
          </w:p>
        </w:tc>
        <w:tc>
          <w:tcPr>
            <w:tcW w:w="573" w:type="pct"/>
            <w:vMerge/>
          </w:tcPr>
          <w:p w:rsidR="009529A2" w:rsidRPr="00783379" w:rsidRDefault="009529A2" w:rsidP="008749A5">
            <w:pPr>
              <w:ind w:left="106" w:firstLine="0"/>
              <w:rPr>
                <w:b/>
                <w:bCs/>
              </w:rPr>
            </w:pPr>
          </w:p>
        </w:tc>
      </w:tr>
      <w:tr w:rsidR="00410DEC" w:rsidRPr="00783379" w:rsidTr="008749A5">
        <w:trPr>
          <w:trHeight w:val="20"/>
        </w:trPr>
        <w:tc>
          <w:tcPr>
            <w:tcW w:w="836" w:type="pct"/>
            <w:vMerge/>
          </w:tcPr>
          <w:p w:rsidR="00410DEC" w:rsidRPr="00783379" w:rsidRDefault="00410DEC" w:rsidP="00F25492">
            <w:pPr>
              <w:ind w:left="142" w:hanging="142"/>
              <w:rPr>
                <w:b/>
                <w:bCs/>
              </w:rPr>
            </w:pPr>
          </w:p>
        </w:tc>
        <w:tc>
          <w:tcPr>
            <w:tcW w:w="3075" w:type="pct"/>
          </w:tcPr>
          <w:p w:rsidR="00410DEC" w:rsidRPr="00783379" w:rsidRDefault="00410DEC" w:rsidP="00F25492">
            <w:pPr>
              <w:ind w:left="0" w:firstLine="0"/>
              <w:rPr>
                <w:b/>
              </w:rPr>
            </w:pPr>
            <w:r w:rsidRPr="00783379">
              <w:rPr>
                <w:b/>
                <w:bCs/>
              </w:rPr>
              <w:t>Тематика лабораторных работ</w:t>
            </w:r>
          </w:p>
        </w:tc>
        <w:tc>
          <w:tcPr>
            <w:tcW w:w="516" w:type="pct"/>
            <w:vAlign w:val="center"/>
          </w:tcPr>
          <w:p w:rsidR="00410DEC" w:rsidRPr="007B4574" w:rsidRDefault="00410DEC" w:rsidP="008749A5">
            <w:pPr>
              <w:ind w:left="88" w:firstLine="0"/>
              <w:jc w:val="center"/>
              <w:rPr>
                <w:b/>
                <w:bCs/>
              </w:rPr>
            </w:pPr>
            <w:r w:rsidRPr="007B4574">
              <w:rPr>
                <w:b/>
                <w:bCs/>
              </w:rPr>
              <w:t>6</w:t>
            </w:r>
          </w:p>
        </w:tc>
        <w:tc>
          <w:tcPr>
            <w:tcW w:w="573" w:type="pct"/>
            <w:vMerge w:val="restart"/>
          </w:tcPr>
          <w:p w:rsidR="00410DEC" w:rsidRPr="00783379" w:rsidRDefault="00410DEC" w:rsidP="008749A5">
            <w:pPr>
              <w:ind w:left="106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>ОК 1-7,9,10</w:t>
            </w:r>
          </w:p>
          <w:p w:rsidR="00410DEC" w:rsidRPr="00783379" w:rsidRDefault="00410DEC" w:rsidP="008749A5">
            <w:pPr>
              <w:ind w:left="106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 xml:space="preserve">ПК 1.1-1.5 </w:t>
            </w:r>
          </w:p>
          <w:p w:rsidR="00410DEC" w:rsidRPr="00783379" w:rsidRDefault="00410DEC" w:rsidP="008749A5">
            <w:pPr>
              <w:ind w:left="106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>ПК 2.1-2.8</w:t>
            </w:r>
          </w:p>
          <w:p w:rsidR="00410DEC" w:rsidRPr="00783379" w:rsidRDefault="00410DEC" w:rsidP="008749A5">
            <w:pPr>
              <w:ind w:left="106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>ПК 3.1-3.6</w:t>
            </w:r>
          </w:p>
          <w:p w:rsidR="00410DEC" w:rsidRPr="00783379" w:rsidRDefault="00410DEC" w:rsidP="008749A5">
            <w:pPr>
              <w:ind w:left="106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>ПК 4.1-4.5</w:t>
            </w:r>
          </w:p>
          <w:p w:rsidR="00410DEC" w:rsidRDefault="00410DEC" w:rsidP="008749A5">
            <w:pPr>
              <w:ind w:left="106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>ПК 5.1-5.5</w:t>
            </w:r>
          </w:p>
          <w:p w:rsidR="00C152B8" w:rsidRPr="00783379" w:rsidRDefault="00C152B8" w:rsidP="008749A5">
            <w:pPr>
              <w:ind w:left="106" w:firstLine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ЛР1-ЛР24</w:t>
            </w:r>
          </w:p>
        </w:tc>
      </w:tr>
      <w:tr w:rsidR="00410DEC" w:rsidRPr="00783379" w:rsidTr="008749A5">
        <w:trPr>
          <w:trHeight w:val="20"/>
        </w:trPr>
        <w:tc>
          <w:tcPr>
            <w:tcW w:w="836" w:type="pct"/>
            <w:vMerge/>
          </w:tcPr>
          <w:p w:rsidR="00410DEC" w:rsidRPr="00783379" w:rsidRDefault="00410DEC" w:rsidP="00F25492">
            <w:pPr>
              <w:ind w:left="142" w:hanging="142"/>
              <w:rPr>
                <w:b/>
                <w:bCs/>
              </w:rPr>
            </w:pPr>
          </w:p>
        </w:tc>
        <w:tc>
          <w:tcPr>
            <w:tcW w:w="3075" w:type="pct"/>
          </w:tcPr>
          <w:p w:rsidR="00410DEC" w:rsidRPr="00783379" w:rsidRDefault="00410DEC" w:rsidP="00F25492">
            <w:pPr>
              <w:ind w:left="189" w:hanging="216"/>
            </w:pPr>
            <w:r w:rsidRPr="00783379">
              <w:t xml:space="preserve">1. Изучение хозяйственно-ботанических сортов корнеплодов и оценка качества по стандарту. </w:t>
            </w:r>
          </w:p>
          <w:p w:rsidR="00410DEC" w:rsidRPr="00783379" w:rsidRDefault="00410DEC" w:rsidP="00F25492">
            <w:pPr>
              <w:ind w:left="189" w:hanging="216"/>
              <w:rPr>
                <w:b/>
              </w:rPr>
            </w:pPr>
            <w:r w:rsidRPr="00783379">
              <w:t>2. Изучение помологических сортов семечковых плодов и оценка качества по стандарту</w:t>
            </w:r>
          </w:p>
        </w:tc>
        <w:tc>
          <w:tcPr>
            <w:tcW w:w="516" w:type="pct"/>
            <w:vAlign w:val="center"/>
          </w:tcPr>
          <w:p w:rsidR="00410DEC" w:rsidRPr="00AB541E" w:rsidRDefault="00410DEC" w:rsidP="008749A5">
            <w:pPr>
              <w:ind w:left="88" w:firstLine="0"/>
              <w:jc w:val="center"/>
              <w:rPr>
                <w:bCs/>
                <w:i/>
              </w:rPr>
            </w:pPr>
            <w:r w:rsidRPr="00AB541E">
              <w:rPr>
                <w:bCs/>
                <w:i/>
              </w:rPr>
              <w:t>2</w:t>
            </w:r>
          </w:p>
          <w:p w:rsidR="00410DEC" w:rsidRPr="00AB541E" w:rsidRDefault="00410DEC" w:rsidP="008749A5">
            <w:pPr>
              <w:ind w:left="88" w:firstLine="0"/>
              <w:jc w:val="center"/>
              <w:rPr>
                <w:bCs/>
                <w:i/>
              </w:rPr>
            </w:pPr>
          </w:p>
          <w:p w:rsidR="00410DEC" w:rsidRPr="00AB541E" w:rsidRDefault="00410DEC" w:rsidP="008749A5">
            <w:pPr>
              <w:ind w:left="88" w:firstLine="0"/>
              <w:jc w:val="center"/>
              <w:rPr>
                <w:b/>
                <w:bCs/>
                <w:i/>
              </w:rPr>
            </w:pPr>
            <w:r w:rsidRPr="00AB541E">
              <w:rPr>
                <w:bCs/>
                <w:i/>
              </w:rPr>
              <w:t>4</w:t>
            </w:r>
          </w:p>
        </w:tc>
        <w:tc>
          <w:tcPr>
            <w:tcW w:w="573" w:type="pct"/>
            <w:vMerge/>
          </w:tcPr>
          <w:p w:rsidR="00410DEC" w:rsidRPr="00783379" w:rsidRDefault="00410DEC" w:rsidP="008749A5">
            <w:pPr>
              <w:ind w:left="106" w:firstLine="0"/>
              <w:rPr>
                <w:b/>
                <w:bCs/>
              </w:rPr>
            </w:pPr>
          </w:p>
        </w:tc>
      </w:tr>
      <w:tr w:rsidR="00410DEC" w:rsidRPr="00783379" w:rsidTr="008749A5">
        <w:trPr>
          <w:trHeight w:val="20"/>
        </w:trPr>
        <w:tc>
          <w:tcPr>
            <w:tcW w:w="836" w:type="pct"/>
            <w:vMerge/>
          </w:tcPr>
          <w:p w:rsidR="00410DEC" w:rsidRPr="00783379" w:rsidRDefault="00410DEC" w:rsidP="00F25492">
            <w:pPr>
              <w:ind w:left="142" w:hanging="142"/>
              <w:rPr>
                <w:b/>
                <w:bCs/>
              </w:rPr>
            </w:pPr>
          </w:p>
        </w:tc>
        <w:tc>
          <w:tcPr>
            <w:tcW w:w="3075" w:type="pct"/>
          </w:tcPr>
          <w:p w:rsidR="00410DEC" w:rsidRPr="00783379" w:rsidRDefault="00410DEC" w:rsidP="00F25492">
            <w:pPr>
              <w:ind w:left="0" w:firstLine="0"/>
              <w:rPr>
                <w:b/>
              </w:rPr>
            </w:pPr>
            <w:r w:rsidRPr="00783379">
              <w:rPr>
                <w:b/>
                <w:bCs/>
              </w:rPr>
              <w:t xml:space="preserve">Самостоятельная работа обучающихся </w:t>
            </w:r>
          </w:p>
          <w:p w:rsidR="00410DEC" w:rsidRDefault="00410DEC" w:rsidP="00ED002B">
            <w:pPr>
              <w:ind w:left="56" w:firstLine="0"/>
              <w:jc w:val="both"/>
            </w:pPr>
            <w:r>
              <w:rPr>
                <w:bCs/>
              </w:rPr>
              <w:lastRenderedPageBreak/>
              <w:t>Подготовить сообщение на тему</w:t>
            </w:r>
            <w:r>
              <w:t>: «Качество сырья, как залог полноценного питания».</w:t>
            </w:r>
          </w:p>
          <w:p w:rsidR="00410DEC" w:rsidRPr="00783379" w:rsidRDefault="00410DEC" w:rsidP="00ED002B">
            <w:pPr>
              <w:ind w:left="56" w:firstLine="0"/>
              <w:jc w:val="both"/>
              <w:rPr>
                <w:b/>
                <w:bCs/>
              </w:rPr>
            </w:pPr>
          </w:p>
        </w:tc>
        <w:tc>
          <w:tcPr>
            <w:tcW w:w="516" w:type="pct"/>
            <w:vAlign w:val="center"/>
          </w:tcPr>
          <w:p w:rsidR="00410DEC" w:rsidRPr="007B4574" w:rsidRDefault="00410DEC" w:rsidP="008749A5">
            <w:pPr>
              <w:ind w:left="88" w:firstLine="0"/>
              <w:jc w:val="center"/>
              <w:rPr>
                <w:b/>
                <w:bCs/>
              </w:rPr>
            </w:pPr>
            <w:r w:rsidRPr="007B4574">
              <w:rPr>
                <w:b/>
                <w:bCs/>
              </w:rPr>
              <w:lastRenderedPageBreak/>
              <w:t>2</w:t>
            </w:r>
          </w:p>
        </w:tc>
        <w:tc>
          <w:tcPr>
            <w:tcW w:w="573" w:type="pct"/>
            <w:vMerge/>
          </w:tcPr>
          <w:p w:rsidR="00410DEC" w:rsidRPr="00783379" w:rsidRDefault="00410DEC" w:rsidP="008749A5">
            <w:pPr>
              <w:ind w:left="106" w:firstLine="0"/>
              <w:rPr>
                <w:b/>
                <w:bCs/>
              </w:rPr>
            </w:pPr>
          </w:p>
        </w:tc>
      </w:tr>
      <w:tr w:rsidR="00AB541E" w:rsidRPr="00783379" w:rsidTr="008749A5">
        <w:trPr>
          <w:trHeight w:val="20"/>
        </w:trPr>
        <w:tc>
          <w:tcPr>
            <w:tcW w:w="836" w:type="pct"/>
            <w:vMerge w:val="restart"/>
          </w:tcPr>
          <w:p w:rsidR="00AB541E" w:rsidRPr="00783379" w:rsidRDefault="00AB541E" w:rsidP="00F25492">
            <w:pPr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Тема 4</w:t>
            </w:r>
          </w:p>
          <w:p w:rsidR="00AB541E" w:rsidRPr="00783379" w:rsidRDefault="00AB541E" w:rsidP="00F25492">
            <w:pPr>
              <w:ind w:left="0" w:firstLine="0"/>
              <w:rPr>
                <w:b/>
                <w:bCs/>
              </w:rPr>
            </w:pPr>
            <w:r w:rsidRPr="00783379">
              <w:rPr>
                <w:b/>
              </w:rPr>
              <w:t>Товароведная характеристика зерновых товаров</w:t>
            </w:r>
          </w:p>
        </w:tc>
        <w:tc>
          <w:tcPr>
            <w:tcW w:w="3075" w:type="pct"/>
          </w:tcPr>
          <w:p w:rsidR="00AB541E" w:rsidRPr="00783379" w:rsidRDefault="00AB541E" w:rsidP="00F25492">
            <w:pPr>
              <w:ind w:left="0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516" w:type="pct"/>
            <w:vMerge w:val="restart"/>
            <w:vAlign w:val="center"/>
          </w:tcPr>
          <w:p w:rsidR="00AB541E" w:rsidRDefault="007B4574" w:rsidP="008749A5">
            <w:pPr>
              <w:ind w:left="88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  <w:p w:rsidR="00AB541E" w:rsidRDefault="00AB541E" w:rsidP="008749A5">
            <w:pPr>
              <w:ind w:left="88" w:firstLine="0"/>
              <w:jc w:val="center"/>
              <w:rPr>
                <w:b/>
                <w:bCs/>
              </w:rPr>
            </w:pPr>
          </w:p>
          <w:p w:rsidR="00AB541E" w:rsidRPr="00AB541E" w:rsidRDefault="00AB541E" w:rsidP="008749A5">
            <w:pPr>
              <w:ind w:left="88" w:firstLine="0"/>
              <w:jc w:val="center"/>
              <w:rPr>
                <w:bCs/>
                <w:i/>
              </w:rPr>
            </w:pPr>
            <w:r w:rsidRPr="00AB541E">
              <w:rPr>
                <w:bCs/>
                <w:i/>
              </w:rPr>
              <w:t>4</w:t>
            </w:r>
          </w:p>
          <w:p w:rsidR="00AB541E" w:rsidRPr="00AB541E" w:rsidRDefault="00AB541E" w:rsidP="008749A5">
            <w:pPr>
              <w:ind w:left="88" w:firstLine="0"/>
              <w:jc w:val="center"/>
              <w:rPr>
                <w:bCs/>
                <w:i/>
              </w:rPr>
            </w:pPr>
          </w:p>
          <w:p w:rsidR="00AB541E" w:rsidRPr="00AB541E" w:rsidRDefault="00AB541E" w:rsidP="008749A5">
            <w:pPr>
              <w:ind w:left="88" w:firstLine="0"/>
              <w:jc w:val="center"/>
              <w:rPr>
                <w:bCs/>
                <w:i/>
              </w:rPr>
            </w:pPr>
          </w:p>
          <w:p w:rsidR="00AB541E" w:rsidRPr="00783379" w:rsidRDefault="00AB541E" w:rsidP="008749A5">
            <w:pPr>
              <w:ind w:left="88" w:firstLine="0"/>
              <w:jc w:val="center"/>
              <w:rPr>
                <w:b/>
                <w:bCs/>
              </w:rPr>
            </w:pPr>
            <w:r w:rsidRPr="00AB541E">
              <w:rPr>
                <w:bCs/>
                <w:i/>
              </w:rPr>
              <w:t>2</w:t>
            </w:r>
          </w:p>
        </w:tc>
        <w:tc>
          <w:tcPr>
            <w:tcW w:w="573" w:type="pct"/>
            <w:vMerge w:val="restart"/>
          </w:tcPr>
          <w:p w:rsidR="00AB541E" w:rsidRPr="00783379" w:rsidRDefault="00AB541E" w:rsidP="008749A5">
            <w:pPr>
              <w:ind w:left="106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>ОК 1-7,9,10</w:t>
            </w:r>
          </w:p>
          <w:p w:rsidR="00AB541E" w:rsidRPr="00783379" w:rsidRDefault="00AB541E" w:rsidP="008749A5">
            <w:pPr>
              <w:ind w:left="106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 xml:space="preserve">ПК 1.1-1.5 </w:t>
            </w:r>
          </w:p>
          <w:p w:rsidR="00AB541E" w:rsidRPr="00783379" w:rsidRDefault="00AB541E" w:rsidP="008749A5">
            <w:pPr>
              <w:ind w:left="106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>ПК 2.1-2.8</w:t>
            </w:r>
          </w:p>
          <w:p w:rsidR="00AB541E" w:rsidRPr="00783379" w:rsidRDefault="00AB541E" w:rsidP="008749A5">
            <w:pPr>
              <w:ind w:left="106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>ПК 3.1-3.6</w:t>
            </w:r>
          </w:p>
          <w:p w:rsidR="00AB541E" w:rsidRPr="00783379" w:rsidRDefault="00AB541E" w:rsidP="008749A5">
            <w:pPr>
              <w:ind w:left="106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>ПК 4.1-4.5</w:t>
            </w:r>
          </w:p>
          <w:p w:rsidR="00AB541E" w:rsidRDefault="00AB541E" w:rsidP="008749A5">
            <w:pPr>
              <w:ind w:left="106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>ПК 5.1-5.5</w:t>
            </w:r>
          </w:p>
          <w:p w:rsidR="00C152B8" w:rsidRPr="00783379" w:rsidRDefault="00C152B8" w:rsidP="008749A5">
            <w:pPr>
              <w:ind w:left="106" w:firstLine="0"/>
              <w:rPr>
                <w:b/>
                <w:bCs/>
              </w:rPr>
            </w:pPr>
            <w:r>
              <w:rPr>
                <w:b/>
                <w:bCs/>
              </w:rPr>
              <w:t>ЛР1-ЛР24</w:t>
            </w:r>
          </w:p>
        </w:tc>
      </w:tr>
      <w:tr w:rsidR="00AB541E" w:rsidRPr="00783379" w:rsidTr="008749A5">
        <w:trPr>
          <w:trHeight w:val="20"/>
        </w:trPr>
        <w:tc>
          <w:tcPr>
            <w:tcW w:w="836" w:type="pct"/>
            <w:vMerge/>
          </w:tcPr>
          <w:p w:rsidR="00AB541E" w:rsidRPr="00783379" w:rsidRDefault="00AB541E" w:rsidP="00F25492">
            <w:pPr>
              <w:ind w:left="0" w:firstLine="0"/>
              <w:rPr>
                <w:b/>
                <w:bCs/>
              </w:rPr>
            </w:pPr>
          </w:p>
        </w:tc>
        <w:tc>
          <w:tcPr>
            <w:tcW w:w="3075" w:type="pct"/>
          </w:tcPr>
          <w:p w:rsidR="00AB541E" w:rsidRPr="00783379" w:rsidRDefault="00AB541E" w:rsidP="009529A2">
            <w:pPr>
              <w:pStyle w:val="ad"/>
              <w:numPr>
                <w:ilvl w:val="0"/>
                <w:numId w:val="7"/>
              </w:numPr>
              <w:spacing w:before="0" w:after="0"/>
              <w:ind w:left="330"/>
              <w:contextualSpacing/>
              <w:rPr>
                <w:b/>
                <w:bCs/>
              </w:rPr>
            </w:pPr>
            <w:r w:rsidRPr="00783379">
              <w:rPr>
                <w:bCs/>
              </w:rPr>
              <w:t xml:space="preserve">Ассортимент и характеристика, значение в питании, общие требования к качеству зерна и продуктов его переработки: круп, муки, макаронных изделий, хлеба и хлебобулочных изделий.  Кулинарное назначение зерновых товаров. </w:t>
            </w:r>
          </w:p>
        </w:tc>
        <w:tc>
          <w:tcPr>
            <w:tcW w:w="516" w:type="pct"/>
            <w:vMerge/>
            <w:vAlign w:val="center"/>
          </w:tcPr>
          <w:p w:rsidR="00AB541E" w:rsidRPr="00783379" w:rsidRDefault="00AB541E" w:rsidP="008749A5">
            <w:pPr>
              <w:ind w:left="88" w:firstLine="0"/>
              <w:jc w:val="center"/>
              <w:rPr>
                <w:b/>
                <w:bCs/>
              </w:rPr>
            </w:pPr>
          </w:p>
        </w:tc>
        <w:tc>
          <w:tcPr>
            <w:tcW w:w="573" w:type="pct"/>
            <w:vMerge/>
          </w:tcPr>
          <w:p w:rsidR="00AB541E" w:rsidRPr="00783379" w:rsidRDefault="00AB541E" w:rsidP="008749A5">
            <w:pPr>
              <w:ind w:left="106" w:firstLine="0"/>
              <w:rPr>
                <w:b/>
                <w:bCs/>
              </w:rPr>
            </w:pPr>
          </w:p>
        </w:tc>
      </w:tr>
      <w:tr w:rsidR="00AB541E" w:rsidRPr="00783379" w:rsidTr="008749A5">
        <w:trPr>
          <w:trHeight w:val="20"/>
        </w:trPr>
        <w:tc>
          <w:tcPr>
            <w:tcW w:w="836" w:type="pct"/>
            <w:vMerge/>
          </w:tcPr>
          <w:p w:rsidR="00AB541E" w:rsidRPr="00783379" w:rsidRDefault="00AB541E" w:rsidP="00F25492">
            <w:pPr>
              <w:ind w:left="0" w:firstLine="0"/>
              <w:rPr>
                <w:b/>
                <w:bCs/>
              </w:rPr>
            </w:pPr>
          </w:p>
        </w:tc>
        <w:tc>
          <w:tcPr>
            <w:tcW w:w="3075" w:type="pct"/>
          </w:tcPr>
          <w:p w:rsidR="00AB541E" w:rsidRPr="00783379" w:rsidRDefault="00AB541E" w:rsidP="009529A2">
            <w:pPr>
              <w:pStyle w:val="ad"/>
              <w:numPr>
                <w:ilvl w:val="0"/>
                <w:numId w:val="7"/>
              </w:numPr>
              <w:spacing w:before="0" w:after="0"/>
              <w:ind w:left="330"/>
              <w:contextualSpacing/>
              <w:rPr>
                <w:b/>
              </w:rPr>
            </w:pPr>
            <w:r w:rsidRPr="00783379">
              <w:rPr>
                <w:bCs/>
              </w:rPr>
              <w:t>Условия и сроки хранения зерновых товаров</w:t>
            </w:r>
          </w:p>
        </w:tc>
        <w:tc>
          <w:tcPr>
            <w:tcW w:w="516" w:type="pct"/>
            <w:vMerge/>
            <w:vAlign w:val="center"/>
          </w:tcPr>
          <w:p w:rsidR="00AB541E" w:rsidRPr="00783379" w:rsidRDefault="00AB541E" w:rsidP="008749A5">
            <w:pPr>
              <w:ind w:left="88" w:firstLine="0"/>
              <w:jc w:val="center"/>
              <w:rPr>
                <w:b/>
                <w:bCs/>
              </w:rPr>
            </w:pPr>
          </w:p>
        </w:tc>
        <w:tc>
          <w:tcPr>
            <w:tcW w:w="573" w:type="pct"/>
            <w:vMerge/>
          </w:tcPr>
          <w:p w:rsidR="00AB541E" w:rsidRPr="00783379" w:rsidRDefault="00AB541E" w:rsidP="008749A5">
            <w:pPr>
              <w:ind w:left="106" w:firstLine="0"/>
              <w:rPr>
                <w:b/>
                <w:bCs/>
              </w:rPr>
            </w:pPr>
          </w:p>
        </w:tc>
      </w:tr>
      <w:tr w:rsidR="00410DEC" w:rsidRPr="00783379" w:rsidTr="008749A5">
        <w:trPr>
          <w:trHeight w:val="20"/>
        </w:trPr>
        <w:tc>
          <w:tcPr>
            <w:tcW w:w="836" w:type="pct"/>
            <w:vMerge/>
          </w:tcPr>
          <w:p w:rsidR="00410DEC" w:rsidRPr="00783379" w:rsidRDefault="00410DEC" w:rsidP="00F25492">
            <w:pPr>
              <w:ind w:left="0" w:firstLine="0"/>
              <w:rPr>
                <w:b/>
                <w:bCs/>
              </w:rPr>
            </w:pPr>
          </w:p>
        </w:tc>
        <w:tc>
          <w:tcPr>
            <w:tcW w:w="3075" w:type="pct"/>
          </w:tcPr>
          <w:p w:rsidR="00410DEC" w:rsidRPr="00783379" w:rsidRDefault="00410DEC" w:rsidP="00F25492">
            <w:pPr>
              <w:ind w:left="0" w:firstLine="0"/>
              <w:rPr>
                <w:b/>
              </w:rPr>
            </w:pPr>
            <w:r w:rsidRPr="00783379">
              <w:rPr>
                <w:b/>
                <w:bCs/>
              </w:rPr>
              <w:t>Тематика  лабораторных работ</w:t>
            </w:r>
          </w:p>
        </w:tc>
        <w:tc>
          <w:tcPr>
            <w:tcW w:w="516" w:type="pct"/>
            <w:vAlign w:val="center"/>
          </w:tcPr>
          <w:p w:rsidR="00410DEC" w:rsidRPr="007B4574" w:rsidRDefault="00410DEC" w:rsidP="008749A5">
            <w:pPr>
              <w:ind w:left="88" w:firstLine="0"/>
              <w:jc w:val="center"/>
              <w:rPr>
                <w:b/>
                <w:bCs/>
              </w:rPr>
            </w:pPr>
            <w:r w:rsidRPr="007B4574">
              <w:rPr>
                <w:b/>
                <w:bCs/>
              </w:rPr>
              <w:t>4</w:t>
            </w:r>
          </w:p>
        </w:tc>
        <w:tc>
          <w:tcPr>
            <w:tcW w:w="573" w:type="pct"/>
            <w:vMerge w:val="restart"/>
          </w:tcPr>
          <w:p w:rsidR="00410DEC" w:rsidRPr="00783379" w:rsidRDefault="00410DEC" w:rsidP="008749A5">
            <w:pPr>
              <w:ind w:left="106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>ОК 1-7,9,10</w:t>
            </w:r>
          </w:p>
          <w:p w:rsidR="00410DEC" w:rsidRPr="00783379" w:rsidRDefault="00410DEC" w:rsidP="008749A5">
            <w:pPr>
              <w:ind w:left="106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 xml:space="preserve">ПК 1.1-1.5 </w:t>
            </w:r>
          </w:p>
          <w:p w:rsidR="00410DEC" w:rsidRPr="00783379" w:rsidRDefault="00410DEC" w:rsidP="008749A5">
            <w:pPr>
              <w:ind w:left="106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>ПК 2.1-2.8</w:t>
            </w:r>
          </w:p>
          <w:p w:rsidR="00410DEC" w:rsidRPr="00783379" w:rsidRDefault="00410DEC" w:rsidP="008749A5">
            <w:pPr>
              <w:ind w:left="106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>ПК 3.1-3.6</w:t>
            </w:r>
          </w:p>
          <w:p w:rsidR="00410DEC" w:rsidRPr="00783379" w:rsidRDefault="00410DEC" w:rsidP="008749A5">
            <w:pPr>
              <w:ind w:left="106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>ПК 4.1-4.5</w:t>
            </w:r>
          </w:p>
          <w:p w:rsidR="00410DEC" w:rsidRDefault="00410DEC" w:rsidP="008749A5">
            <w:pPr>
              <w:ind w:left="106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>ПК 5.1-5.5</w:t>
            </w:r>
          </w:p>
          <w:p w:rsidR="00C152B8" w:rsidRDefault="00C152B8" w:rsidP="008749A5">
            <w:pPr>
              <w:ind w:left="106" w:firstLine="0"/>
              <w:rPr>
                <w:b/>
                <w:bCs/>
              </w:rPr>
            </w:pPr>
          </w:p>
          <w:p w:rsidR="00C152B8" w:rsidRPr="00783379" w:rsidRDefault="00C152B8" w:rsidP="008749A5">
            <w:pPr>
              <w:ind w:left="106" w:firstLine="0"/>
              <w:rPr>
                <w:b/>
                <w:bCs/>
              </w:rPr>
            </w:pPr>
            <w:r>
              <w:rPr>
                <w:b/>
                <w:bCs/>
              </w:rPr>
              <w:t>ЛР1-ЛР24</w:t>
            </w:r>
          </w:p>
        </w:tc>
      </w:tr>
      <w:tr w:rsidR="00410DEC" w:rsidRPr="00783379" w:rsidTr="008749A5">
        <w:trPr>
          <w:trHeight w:val="20"/>
        </w:trPr>
        <w:tc>
          <w:tcPr>
            <w:tcW w:w="836" w:type="pct"/>
            <w:vMerge/>
          </w:tcPr>
          <w:p w:rsidR="00410DEC" w:rsidRPr="00783379" w:rsidRDefault="00410DEC" w:rsidP="00F25492">
            <w:pPr>
              <w:ind w:left="0" w:firstLine="0"/>
              <w:rPr>
                <w:b/>
                <w:bCs/>
              </w:rPr>
            </w:pPr>
          </w:p>
        </w:tc>
        <w:tc>
          <w:tcPr>
            <w:tcW w:w="3075" w:type="pct"/>
          </w:tcPr>
          <w:p w:rsidR="00410DEC" w:rsidRPr="00783379" w:rsidRDefault="00410DEC" w:rsidP="00F25492">
            <w:pPr>
              <w:ind w:left="189" w:hanging="216"/>
              <w:rPr>
                <w:b/>
              </w:rPr>
            </w:pPr>
            <w:r w:rsidRPr="00783379">
              <w:t>1</w:t>
            </w:r>
            <w:r w:rsidRPr="00783379">
              <w:rPr>
                <w:b/>
              </w:rPr>
              <w:t>.</w:t>
            </w:r>
            <w:r w:rsidRPr="00783379">
              <w:t xml:space="preserve"> Ознакомление с ассортиментом круп и макаронных изделий и оценка качества по стандарту</w:t>
            </w:r>
          </w:p>
        </w:tc>
        <w:tc>
          <w:tcPr>
            <w:tcW w:w="516" w:type="pct"/>
            <w:vAlign w:val="center"/>
          </w:tcPr>
          <w:p w:rsidR="00410DEC" w:rsidRPr="00AB541E" w:rsidRDefault="00410DEC" w:rsidP="008749A5">
            <w:pPr>
              <w:ind w:left="88" w:firstLine="0"/>
              <w:jc w:val="center"/>
              <w:rPr>
                <w:bCs/>
                <w:i/>
              </w:rPr>
            </w:pPr>
            <w:r w:rsidRPr="00AB541E">
              <w:rPr>
                <w:bCs/>
                <w:i/>
              </w:rPr>
              <w:t>4</w:t>
            </w:r>
          </w:p>
        </w:tc>
        <w:tc>
          <w:tcPr>
            <w:tcW w:w="573" w:type="pct"/>
            <w:vMerge/>
          </w:tcPr>
          <w:p w:rsidR="00410DEC" w:rsidRPr="00783379" w:rsidRDefault="00410DEC" w:rsidP="008749A5">
            <w:pPr>
              <w:ind w:left="106" w:firstLine="0"/>
              <w:rPr>
                <w:b/>
                <w:bCs/>
              </w:rPr>
            </w:pPr>
          </w:p>
        </w:tc>
      </w:tr>
      <w:tr w:rsidR="00410DEC" w:rsidRPr="00783379" w:rsidTr="008749A5">
        <w:trPr>
          <w:trHeight w:val="20"/>
        </w:trPr>
        <w:tc>
          <w:tcPr>
            <w:tcW w:w="836" w:type="pct"/>
            <w:vMerge/>
          </w:tcPr>
          <w:p w:rsidR="00410DEC" w:rsidRPr="00783379" w:rsidRDefault="00410DEC" w:rsidP="00F25492">
            <w:pPr>
              <w:ind w:left="0" w:firstLine="0"/>
              <w:rPr>
                <w:b/>
                <w:bCs/>
              </w:rPr>
            </w:pPr>
          </w:p>
        </w:tc>
        <w:tc>
          <w:tcPr>
            <w:tcW w:w="3075" w:type="pct"/>
          </w:tcPr>
          <w:p w:rsidR="00410DEC" w:rsidRPr="00783379" w:rsidRDefault="00410DEC" w:rsidP="00F25492">
            <w:pPr>
              <w:ind w:left="0" w:firstLine="0"/>
              <w:rPr>
                <w:b/>
              </w:rPr>
            </w:pPr>
            <w:r w:rsidRPr="00783379">
              <w:rPr>
                <w:b/>
                <w:bCs/>
              </w:rPr>
              <w:t xml:space="preserve">Самостоятельная работа обучающихся </w:t>
            </w:r>
          </w:p>
          <w:p w:rsidR="00410DEC" w:rsidRPr="004157C0" w:rsidRDefault="00410DEC" w:rsidP="004157C0">
            <w:pPr>
              <w:spacing w:line="240" w:lineRule="atLeast"/>
              <w:ind w:left="100" w:firstLine="98"/>
              <w:rPr>
                <w:rFonts w:eastAsia="Times New Roman"/>
              </w:rPr>
            </w:pPr>
            <w:r>
              <w:rPr>
                <w:rFonts w:eastAsia="Times New Roman"/>
              </w:rPr>
              <w:t>Подготовка слайд - презентации по теме: «Зерно и продукты его</w:t>
            </w:r>
            <w:r w:rsidR="004157C0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переработки</w:t>
            </w:r>
            <w:r w:rsidR="004157C0">
              <w:rPr>
                <w:rFonts w:eastAsia="Times New Roman"/>
              </w:rPr>
              <w:t>»</w:t>
            </w:r>
          </w:p>
        </w:tc>
        <w:tc>
          <w:tcPr>
            <w:tcW w:w="516" w:type="pct"/>
            <w:vAlign w:val="center"/>
          </w:tcPr>
          <w:p w:rsidR="00410DEC" w:rsidRPr="007B4574" w:rsidRDefault="00410DEC" w:rsidP="008749A5">
            <w:pPr>
              <w:ind w:left="88" w:firstLine="0"/>
              <w:jc w:val="center"/>
              <w:rPr>
                <w:b/>
                <w:bCs/>
              </w:rPr>
            </w:pPr>
            <w:r w:rsidRPr="007B4574">
              <w:rPr>
                <w:b/>
                <w:bCs/>
              </w:rPr>
              <w:t>2</w:t>
            </w:r>
          </w:p>
        </w:tc>
        <w:tc>
          <w:tcPr>
            <w:tcW w:w="573" w:type="pct"/>
            <w:vMerge/>
          </w:tcPr>
          <w:p w:rsidR="00410DEC" w:rsidRPr="00783379" w:rsidRDefault="00410DEC" w:rsidP="008749A5">
            <w:pPr>
              <w:ind w:left="106" w:firstLine="0"/>
              <w:rPr>
                <w:b/>
                <w:bCs/>
              </w:rPr>
            </w:pPr>
          </w:p>
        </w:tc>
      </w:tr>
      <w:tr w:rsidR="009529A2" w:rsidRPr="00783379" w:rsidTr="008749A5">
        <w:trPr>
          <w:trHeight w:val="20"/>
        </w:trPr>
        <w:tc>
          <w:tcPr>
            <w:tcW w:w="836" w:type="pct"/>
            <w:vMerge w:val="restart"/>
          </w:tcPr>
          <w:p w:rsidR="009529A2" w:rsidRPr="00783379" w:rsidRDefault="00F25492" w:rsidP="00F25492">
            <w:pPr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Тема 5</w:t>
            </w:r>
          </w:p>
          <w:p w:rsidR="009529A2" w:rsidRPr="00783379" w:rsidRDefault="009529A2" w:rsidP="00F25492">
            <w:pPr>
              <w:ind w:left="0" w:firstLine="0"/>
              <w:rPr>
                <w:b/>
                <w:bCs/>
              </w:rPr>
            </w:pPr>
            <w:r w:rsidRPr="00783379">
              <w:rPr>
                <w:b/>
              </w:rPr>
              <w:t>Товароведная характеристика молочных товаров</w:t>
            </w:r>
          </w:p>
        </w:tc>
        <w:tc>
          <w:tcPr>
            <w:tcW w:w="3075" w:type="pct"/>
          </w:tcPr>
          <w:p w:rsidR="009529A2" w:rsidRPr="00783379" w:rsidRDefault="009529A2" w:rsidP="00F25492">
            <w:pPr>
              <w:ind w:left="0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516" w:type="pct"/>
            <w:vMerge w:val="restart"/>
            <w:vAlign w:val="center"/>
          </w:tcPr>
          <w:p w:rsidR="009529A2" w:rsidRDefault="007B4574" w:rsidP="008749A5">
            <w:pPr>
              <w:ind w:left="88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  <w:p w:rsidR="00291E53" w:rsidRDefault="00291E53" w:rsidP="008749A5">
            <w:pPr>
              <w:ind w:left="88" w:firstLine="0"/>
              <w:jc w:val="center"/>
              <w:rPr>
                <w:b/>
                <w:bCs/>
              </w:rPr>
            </w:pPr>
          </w:p>
          <w:p w:rsidR="00291E53" w:rsidRPr="00291E53" w:rsidRDefault="00291E53" w:rsidP="008749A5">
            <w:pPr>
              <w:ind w:left="88" w:firstLine="0"/>
              <w:jc w:val="center"/>
              <w:rPr>
                <w:bCs/>
                <w:i/>
              </w:rPr>
            </w:pPr>
            <w:r w:rsidRPr="00291E53">
              <w:rPr>
                <w:bCs/>
                <w:i/>
              </w:rPr>
              <w:t>4</w:t>
            </w:r>
          </w:p>
          <w:p w:rsidR="00291E53" w:rsidRPr="00291E53" w:rsidRDefault="00291E53" w:rsidP="008749A5">
            <w:pPr>
              <w:ind w:left="88" w:firstLine="0"/>
              <w:jc w:val="center"/>
              <w:rPr>
                <w:bCs/>
                <w:i/>
              </w:rPr>
            </w:pPr>
          </w:p>
          <w:p w:rsidR="00291E53" w:rsidRPr="00783379" w:rsidRDefault="00291E53" w:rsidP="008749A5">
            <w:pPr>
              <w:ind w:left="88" w:firstLine="0"/>
              <w:jc w:val="center"/>
              <w:rPr>
                <w:b/>
                <w:bCs/>
              </w:rPr>
            </w:pPr>
            <w:r w:rsidRPr="00291E53">
              <w:rPr>
                <w:bCs/>
                <w:i/>
              </w:rPr>
              <w:t>2</w:t>
            </w:r>
          </w:p>
        </w:tc>
        <w:tc>
          <w:tcPr>
            <w:tcW w:w="573" w:type="pct"/>
            <w:vMerge w:val="restart"/>
          </w:tcPr>
          <w:p w:rsidR="009529A2" w:rsidRPr="00783379" w:rsidRDefault="009529A2" w:rsidP="008749A5">
            <w:pPr>
              <w:ind w:left="106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>ОК 1-7,9,10</w:t>
            </w:r>
          </w:p>
          <w:p w:rsidR="009529A2" w:rsidRPr="00783379" w:rsidRDefault="009529A2" w:rsidP="008749A5">
            <w:pPr>
              <w:ind w:left="106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 xml:space="preserve">ПК 1.1-1.5 </w:t>
            </w:r>
          </w:p>
          <w:p w:rsidR="009529A2" w:rsidRPr="00783379" w:rsidRDefault="009529A2" w:rsidP="008749A5">
            <w:pPr>
              <w:ind w:left="106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>ПК 2.1-2.8</w:t>
            </w:r>
          </w:p>
          <w:p w:rsidR="009529A2" w:rsidRPr="00783379" w:rsidRDefault="009529A2" w:rsidP="008749A5">
            <w:pPr>
              <w:ind w:left="106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>ПК 3.1-3.6</w:t>
            </w:r>
          </w:p>
          <w:p w:rsidR="009529A2" w:rsidRPr="00783379" w:rsidRDefault="009529A2" w:rsidP="008749A5">
            <w:pPr>
              <w:ind w:left="106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>ПК 4.1-4.5</w:t>
            </w:r>
          </w:p>
          <w:p w:rsidR="009529A2" w:rsidRDefault="009529A2" w:rsidP="008749A5">
            <w:pPr>
              <w:ind w:left="106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>ПК 5.1-5.5</w:t>
            </w:r>
          </w:p>
          <w:p w:rsidR="00C152B8" w:rsidRPr="00783379" w:rsidRDefault="00C152B8" w:rsidP="008749A5">
            <w:pPr>
              <w:ind w:left="106" w:firstLine="0"/>
              <w:rPr>
                <w:b/>
                <w:bCs/>
              </w:rPr>
            </w:pPr>
            <w:r>
              <w:rPr>
                <w:b/>
                <w:bCs/>
              </w:rPr>
              <w:t>ЛР1-ЛР24</w:t>
            </w:r>
          </w:p>
        </w:tc>
      </w:tr>
      <w:tr w:rsidR="009529A2" w:rsidRPr="00783379" w:rsidTr="008749A5">
        <w:trPr>
          <w:trHeight w:val="20"/>
        </w:trPr>
        <w:tc>
          <w:tcPr>
            <w:tcW w:w="836" w:type="pct"/>
            <w:vMerge/>
          </w:tcPr>
          <w:p w:rsidR="009529A2" w:rsidRPr="00783379" w:rsidRDefault="009529A2" w:rsidP="00F25492">
            <w:pPr>
              <w:ind w:left="142" w:hanging="142"/>
              <w:rPr>
                <w:b/>
                <w:bCs/>
              </w:rPr>
            </w:pPr>
          </w:p>
        </w:tc>
        <w:tc>
          <w:tcPr>
            <w:tcW w:w="3075" w:type="pct"/>
          </w:tcPr>
          <w:p w:rsidR="009529A2" w:rsidRPr="00783379" w:rsidRDefault="009529A2" w:rsidP="00F25492">
            <w:pPr>
              <w:ind w:left="330"/>
              <w:rPr>
                <w:b/>
                <w:bCs/>
              </w:rPr>
            </w:pPr>
            <w:r w:rsidRPr="00783379">
              <w:rPr>
                <w:bCs/>
              </w:rPr>
              <w:t>1. Ассортимент и характеристика, значение в питании, общие требования к качеству молока и  молочных продуктов. Кулинарное назначение молочных товаров</w:t>
            </w:r>
          </w:p>
        </w:tc>
        <w:tc>
          <w:tcPr>
            <w:tcW w:w="516" w:type="pct"/>
            <w:vMerge/>
            <w:vAlign w:val="center"/>
          </w:tcPr>
          <w:p w:rsidR="009529A2" w:rsidRPr="00783379" w:rsidRDefault="009529A2" w:rsidP="008749A5">
            <w:pPr>
              <w:ind w:left="88" w:firstLine="0"/>
              <w:jc w:val="center"/>
              <w:rPr>
                <w:b/>
                <w:bCs/>
              </w:rPr>
            </w:pPr>
          </w:p>
        </w:tc>
        <w:tc>
          <w:tcPr>
            <w:tcW w:w="573" w:type="pct"/>
            <w:vMerge/>
          </w:tcPr>
          <w:p w:rsidR="009529A2" w:rsidRPr="00783379" w:rsidRDefault="009529A2" w:rsidP="008749A5">
            <w:pPr>
              <w:ind w:left="106" w:firstLine="0"/>
              <w:rPr>
                <w:b/>
                <w:bCs/>
              </w:rPr>
            </w:pPr>
          </w:p>
        </w:tc>
      </w:tr>
      <w:tr w:rsidR="009529A2" w:rsidRPr="00783379" w:rsidTr="008749A5">
        <w:trPr>
          <w:trHeight w:val="20"/>
        </w:trPr>
        <w:tc>
          <w:tcPr>
            <w:tcW w:w="836" w:type="pct"/>
            <w:vMerge/>
          </w:tcPr>
          <w:p w:rsidR="009529A2" w:rsidRPr="00783379" w:rsidRDefault="009529A2" w:rsidP="00F25492">
            <w:pPr>
              <w:ind w:left="142" w:hanging="142"/>
              <w:rPr>
                <w:b/>
                <w:bCs/>
              </w:rPr>
            </w:pPr>
          </w:p>
        </w:tc>
        <w:tc>
          <w:tcPr>
            <w:tcW w:w="3075" w:type="pct"/>
          </w:tcPr>
          <w:p w:rsidR="009529A2" w:rsidRPr="00783379" w:rsidRDefault="009529A2" w:rsidP="00F25492">
            <w:pPr>
              <w:ind w:left="330"/>
              <w:rPr>
                <w:b/>
              </w:rPr>
            </w:pPr>
            <w:r w:rsidRPr="00783379">
              <w:rPr>
                <w:bCs/>
              </w:rPr>
              <w:t>2. Условия и сроки хранения молочных товаров</w:t>
            </w:r>
          </w:p>
        </w:tc>
        <w:tc>
          <w:tcPr>
            <w:tcW w:w="516" w:type="pct"/>
            <w:vMerge/>
            <w:vAlign w:val="center"/>
          </w:tcPr>
          <w:p w:rsidR="009529A2" w:rsidRPr="00783379" w:rsidRDefault="009529A2" w:rsidP="008749A5">
            <w:pPr>
              <w:ind w:left="88" w:firstLine="0"/>
              <w:jc w:val="center"/>
              <w:rPr>
                <w:b/>
                <w:bCs/>
              </w:rPr>
            </w:pPr>
          </w:p>
        </w:tc>
        <w:tc>
          <w:tcPr>
            <w:tcW w:w="573" w:type="pct"/>
            <w:vMerge/>
          </w:tcPr>
          <w:p w:rsidR="009529A2" w:rsidRPr="00783379" w:rsidRDefault="009529A2" w:rsidP="008749A5">
            <w:pPr>
              <w:ind w:left="106" w:firstLine="0"/>
              <w:rPr>
                <w:b/>
                <w:bCs/>
              </w:rPr>
            </w:pPr>
          </w:p>
        </w:tc>
      </w:tr>
      <w:tr w:rsidR="00410DEC" w:rsidRPr="00783379" w:rsidTr="008749A5">
        <w:trPr>
          <w:trHeight w:val="20"/>
        </w:trPr>
        <w:tc>
          <w:tcPr>
            <w:tcW w:w="836" w:type="pct"/>
            <w:vMerge/>
          </w:tcPr>
          <w:p w:rsidR="00410DEC" w:rsidRPr="00783379" w:rsidRDefault="00410DEC" w:rsidP="00F25492">
            <w:pPr>
              <w:ind w:left="142" w:hanging="142"/>
              <w:rPr>
                <w:b/>
                <w:bCs/>
              </w:rPr>
            </w:pPr>
          </w:p>
        </w:tc>
        <w:tc>
          <w:tcPr>
            <w:tcW w:w="3075" w:type="pct"/>
          </w:tcPr>
          <w:p w:rsidR="00410DEC" w:rsidRPr="00783379" w:rsidRDefault="00410DEC" w:rsidP="00F25492">
            <w:pPr>
              <w:ind w:left="0" w:firstLine="0"/>
              <w:rPr>
                <w:b/>
              </w:rPr>
            </w:pPr>
            <w:r w:rsidRPr="00783379">
              <w:rPr>
                <w:b/>
                <w:bCs/>
              </w:rPr>
              <w:t>Тематика лабораторных работ</w:t>
            </w:r>
          </w:p>
        </w:tc>
        <w:tc>
          <w:tcPr>
            <w:tcW w:w="516" w:type="pct"/>
            <w:vAlign w:val="center"/>
          </w:tcPr>
          <w:p w:rsidR="00410DEC" w:rsidRPr="007B4574" w:rsidRDefault="00410DEC" w:rsidP="008749A5">
            <w:pPr>
              <w:ind w:left="88" w:firstLine="0"/>
              <w:jc w:val="center"/>
              <w:rPr>
                <w:b/>
                <w:bCs/>
              </w:rPr>
            </w:pPr>
            <w:r w:rsidRPr="007B4574">
              <w:rPr>
                <w:b/>
                <w:bCs/>
              </w:rPr>
              <w:t>2</w:t>
            </w:r>
          </w:p>
        </w:tc>
        <w:tc>
          <w:tcPr>
            <w:tcW w:w="573" w:type="pct"/>
            <w:vMerge w:val="restart"/>
          </w:tcPr>
          <w:p w:rsidR="00410DEC" w:rsidRPr="00783379" w:rsidRDefault="00410DEC" w:rsidP="00410DEC">
            <w:pPr>
              <w:ind w:left="106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>ОК 1-7,9,10</w:t>
            </w:r>
          </w:p>
          <w:p w:rsidR="00410DEC" w:rsidRPr="00783379" w:rsidRDefault="00410DEC" w:rsidP="00410DEC">
            <w:pPr>
              <w:ind w:left="106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 xml:space="preserve">ПК 1.1-1.5 </w:t>
            </w:r>
          </w:p>
          <w:p w:rsidR="00410DEC" w:rsidRPr="00783379" w:rsidRDefault="00410DEC" w:rsidP="00410DEC">
            <w:pPr>
              <w:ind w:left="106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>ПК 2.1-2.8</w:t>
            </w:r>
          </w:p>
          <w:p w:rsidR="00410DEC" w:rsidRPr="00783379" w:rsidRDefault="00410DEC" w:rsidP="00410DEC">
            <w:pPr>
              <w:ind w:left="106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>ПК 3.1-3.6</w:t>
            </w:r>
          </w:p>
          <w:p w:rsidR="00410DEC" w:rsidRPr="00783379" w:rsidRDefault="00410DEC" w:rsidP="00410DEC">
            <w:pPr>
              <w:ind w:left="106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>ПК 4.1-4.5</w:t>
            </w:r>
          </w:p>
          <w:p w:rsidR="00410DEC" w:rsidRDefault="00410DEC" w:rsidP="00410DEC">
            <w:pPr>
              <w:ind w:left="106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>ПК 5.1-5.5</w:t>
            </w:r>
          </w:p>
          <w:p w:rsidR="00C152B8" w:rsidRPr="00783379" w:rsidRDefault="00C152B8" w:rsidP="00410DEC">
            <w:pPr>
              <w:ind w:left="106" w:firstLine="0"/>
              <w:rPr>
                <w:b/>
                <w:bCs/>
              </w:rPr>
            </w:pPr>
            <w:r>
              <w:rPr>
                <w:b/>
                <w:bCs/>
              </w:rPr>
              <w:t>ЛР1-ЛР24</w:t>
            </w:r>
          </w:p>
        </w:tc>
      </w:tr>
      <w:tr w:rsidR="00410DEC" w:rsidRPr="00783379" w:rsidTr="008749A5">
        <w:trPr>
          <w:trHeight w:val="20"/>
        </w:trPr>
        <w:tc>
          <w:tcPr>
            <w:tcW w:w="836" w:type="pct"/>
            <w:vMerge/>
          </w:tcPr>
          <w:p w:rsidR="00410DEC" w:rsidRPr="00783379" w:rsidRDefault="00410DEC" w:rsidP="00F25492">
            <w:pPr>
              <w:ind w:left="142" w:hanging="142"/>
              <w:rPr>
                <w:b/>
                <w:bCs/>
              </w:rPr>
            </w:pPr>
          </w:p>
        </w:tc>
        <w:tc>
          <w:tcPr>
            <w:tcW w:w="3075" w:type="pct"/>
          </w:tcPr>
          <w:p w:rsidR="00410DEC" w:rsidRPr="00783379" w:rsidRDefault="00410DEC" w:rsidP="00F25492">
            <w:pPr>
              <w:ind w:left="330"/>
            </w:pPr>
            <w:r w:rsidRPr="00783379">
              <w:t>1. Оценка качества молока, сливок, сыров по стандарту.</w:t>
            </w:r>
          </w:p>
        </w:tc>
        <w:tc>
          <w:tcPr>
            <w:tcW w:w="516" w:type="pct"/>
            <w:vAlign w:val="center"/>
          </w:tcPr>
          <w:p w:rsidR="00410DEC" w:rsidRPr="00291E53" w:rsidRDefault="00410DEC" w:rsidP="008749A5">
            <w:pPr>
              <w:ind w:left="88" w:firstLine="0"/>
              <w:jc w:val="center"/>
              <w:rPr>
                <w:bCs/>
                <w:i/>
              </w:rPr>
            </w:pPr>
            <w:r w:rsidRPr="00291E53">
              <w:rPr>
                <w:bCs/>
                <w:i/>
              </w:rPr>
              <w:t>2</w:t>
            </w:r>
          </w:p>
        </w:tc>
        <w:tc>
          <w:tcPr>
            <w:tcW w:w="573" w:type="pct"/>
            <w:vMerge/>
          </w:tcPr>
          <w:p w:rsidR="00410DEC" w:rsidRPr="00783379" w:rsidRDefault="00410DEC" w:rsidP="00410DEC">
            <w:pPr>
              <w:ind w:left="106" w:firstLine="0"/>
              <w:rPr>
                <w:b/>
                <w:bCs/>
              </w:rPr>
            </w:pPr>
          </w:p>
        </w:tc>
      </w:tr>
      <w:tr w:rsidR="00410DEC" w:rsidRPr="00783379" w:rsidTr="008749A5">
        <w:trPr>
          <w:trHeight w:val="20"/>
        </w:trPr>
        <w:tc>
          <w:tcPr>
            <w:tcW w:w="836" w:type="pct"/>
            <w:vMerge/>
          </w:tcPr>
          <w:p w:rsidR="00410DEC" w:rsidRPr="00783379" w:rsidRDefault="00410DEC" w:rsidP="00F25492">
            <w:pPr>
              <w:ind w:left="142" w:hanging="142"/>
              <w:rPr>
                <w:b/>
                <w:bCs/>
              </w:rPr>
            </w:pPr>
          </w:p>
        </w:tc>
        <w:tc>
          <w:tcPr>
            <w:tcW w:w="3075" w:type="pct"/>
          </w:tcPr>
          <w:p w:rsidR="00410DEC" w:rsidRPr="00783379" w:rsidRDefault="00410DEC" w:rsidP="00F25492">
            <w:pPr>
              <w:ind w:left="330"/>
              <w:rPr>
                <w:b/>
              </w:rPr>
            </w:pPr>
            <w:r w:rsidRPr="00783379">
              <w:rPr>
                <w:b/>
                <w:bCs/>
              </w:rPr>
              <w:t xml:space="preserve">Самостоятельная работа обучающихся </w:t>
            </w:r>
          </w:p>
          <w:p w:rsidR="00410DEC" w:rsidRPr="00783379" w:rsidRDefault="00410DEC" w:rsidP="00F25492">
            <w:pPr>
              <w:ind w:left="47" w:firstLine="0"/>
            </w:pPr>
            <w:r>
              <w:rPr>
                <w:rFonts w:eastAsia="Times New Roman"/>
              </w:rPr>
              <w:t>Выполнение мини-проекта по теме: «Чудо-Молочная страна».</w:t>
            </w:r>
          </w:p>
        </w:tc>
        <w:tc>
          <w:tcPr>
            <w:tcW w:w="516" w:type="pct"/>
            <w:vAlign w:val="center"/>
          </w:tcPr>
          <w:p w:rsidR="00410DEC" w:rsidRPr="007B4574" w:rsidRDefault="00410DEC" w:rsidP="008749A5">
            <w:pPr>
              <w:ind w:left="88" w:firstLine="0"/>
              <w:jc w:val="center"/>
              <w:rPr>
                <w:b/>
                <w:bCs/>
              </w:rPr>
            </w:pPr>
            <w:r w:rsidRPr="007B4574">
              <w:rPr>
                <w:b/>
                <w:bCs/>
              </w:rPr>
              <w:t>2</w:t>
            </w:r>
          </w:p>
        </w:tc>
        <w:tc>
          <w:tcPr>
            <w:tcW w:w="573" w:type="pct"/>
            <w:vMerge/>
          </w:tcPr>
          <w:p w:rsidR="00410DEC" w:rsidRPr="00783379" w:rsidRDefault="00410DEC" w:rsidP="008749A5">
            <w:pPr>
              <w:ind w:left="106" w:firstLine="0"/>
              <w:rPr>
                <w:b/>
                <w:bCs/>
              </w:rPr>
            </w:pPr>
          </w:p>
        </w:tc>
      </w:tr>
      <w:tr w:rsidR="009529A2" w:rsidRPr="00783379" w:rsidTr="005D4613">
        <w:trPr>
          <w:trHeight w:val="20"/>
        </w:trPr>
        <w:tc>
          <w:tcPr>
            <w:tcW w:w="836" w:type="pct"/>
            <w:vMerge w:val="restart"/>
          </w:tcPr>
          <w:p w:rsidR="009529A2" w:rsidRPr="00783379" w:rsidRDefault="00F25492" w:rsidP="00F25492">
            <w:pPr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Тема 6</w:t>
            </w:r>
          </w:p>
          <w:p w:rsidR="009529A2" w:rsidRPr="00783379" w:rsidRDefault="009529A2" w:rsidP="00F25492">
            <w:pPr>
              <w:ind w:left="0" w:firstLine="0"/>
              <w:rPr>
                <w:b/>
                <w:bCs/>
              </w:rPr>
            </w:pPr>
            <w:r w:rsidRPr="00783379">
              <w:rPr>
                <w:b/>
              </w:rPr>
              <w:t xml:space="preserve">Товароведная характеристика </w:t>
            </w:r>
            <w:r w:rsidRPr="00783379">
              <w:rPr>
                <w:b/>
                <w:bCs/>
              </w:rPr>
              <w:t xml:space="preserve">рыбы, рыбных </w:t>
            </w:r>
            <w:r w:rsidRPr="00783379">
              <w:rPr>
                <w:b/>
                <w:bCs/>
              </w:rPr>
              <w:lastRenderedPageBreak/>
              <w:t>продуктов</w:t>
            </w:r>
          </w:p>
        </w:tc>
        <w:tc>
          <w:tcPr>
            <w:tcW w:w="3075" w:type="pct"/>
          </w:tcPr>
          <w:p w:rsidR="009529A2" w:rsidRPr="00783379" w:rsidRDefault="009529A2" w:rsidP="00F25492">
            <w:pPr>
              <w:ind w:left="0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516" w:type="pct"/>
            <w:vMerge w:val="restart"/>
          </w:tcPr>
          <w:p w:rsidR="007B4574" w:rsidRDefault="005D4613" w:rsidP="005D4613">
            <w:pPr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  <w:p w:rsidR="005D4613" w:rsidRDefault="005D4613" w:rsidP="005D4613">
            <w:pPr>
              <w:ind w:left="0" w:firstLine="0"/>
              <w:jc w:val="center"/>
              <w:rPr>
                <w:b/>
                <w:bCs/>
              </w:rPr>
            </w:pPr>
          </w:p>
          <w:p w:rsidR="00291E53" w:rsidRDefault="007B4574" w:rsidP="005D4613">
            <w:pPr>
              <w:ind w:left="88" w:firstLine="0"/>
              <w:jc w:val="center"/>
              <w:rPr>
                <w:bCs/>
                <w:i/>
              </w:rPr>
            </w:pPr>
            <w:r w:rsidRPr="007B4574">
              <w:rPr>
                <w:bCs/>
                <w:i/>
              </w:rPr>
              <w:t>4</w:t>
            </w:r>
          </w:p>
          <w:p w:rsidR="005D4613" w:rsidRPr="007B4574" w:rsidRDefault="005D4613" w:rsidP="005D4613">
            <w:pPr>
              <w:ind w:left="88" w:firstLine="0"/>
              <w:jc w:val="center"/>
              <w:rPr>
                <w:bCs/>
                <w:i/>
              </w:rPr>
            </w:pPr>
          </w:p>
          <w:p w:rsidR="007B4574" w:rsidRPr="00783379" w:rsidRDefault="007B4574" w:rsidP="005D4613">
            <w:pPr>
              <w:ind w:left="88" w:firstLine="0"/>
              <w:jc w:val="center"/>
              <w:rPr>
                <w:b/>
                <w:bCs/>
              </w:rPr>
            </w:pPr>
            <w:r w:rsidRPr="007B4574">
              <w:rPr>
                <w:bCs/>
                <w:i/>
              </w:rPr>
              <w:lastRenderedPageBreak/>
              <w:t>2</w:t>
            </w:r>
          </w:p>
        </w:tc>
        <w:tc>
          <w:tcPr>
            <w:tcW w:w="573" w:type="pct"/>
            <w:vMerge w:val="restart"/>
          </w:tcPr>
          <w:p w:rsidR="009529A2" w:rsidRPr="00783379" w:rsidRDefault="009529A2" w:rsidP="008749A5">
            <w:pPr>
              <w:ind w:left="106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lastRenderedPageBreak/>
              <w:t>ОК 1-7,9,10</w:t>
            </w:r>
          </w:p>
          <w:p w:rsidR="009529A2" w:rsidRPr="00783379" w:rsidRDefault="009529A2" w:rsidP="008749A5">
            <w:pPr>
              <w:ind w:left="106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 xml:space="preserve">ПК 1.1-1.5 </w:t>
            </w:r>
          </w:p>
          <w:p w:rsidR="009529A2" w:rsidRPr="00783379" w:rsidRDefault="009529A2" w:rsidP="008749A5">
            <w:pPr>
              <w:ind w:left="106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>ПК 2.1-2.8</w:t>
            </w:r>
          </w:p>
          <w:p w:rsidR="009529A2" w:rsidRPr="00783379" w:rsidRDefault="009529A2" w:rsidP="008749A5">
            <w:pPr>
              <w:ind w:left="106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>ПК 3.1-3.6</w:t>
            </w:r>
          </w:p>
          <w:p w:rsidR="009529A2" w:rsidRPr="00783379" w:rsidRDefault="009529A2" w:rsidP="008749A5">
            <w:pPr>
              <w:ind w:left="106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lastRenderedPageBreak/>
              <w:t>ПК 4.1-4.5</w:t>
            </w:r>
          </w:p>
          <w:p w:rsidR="009529A2" w:rsidRDefault="009529A2" w:rsidP="008749A5">
            <w:pPr>
              <w:ind w:left="106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>ПК 5.1-5.5</w:t>
            </w:r>
          </w:p>
          <w:p w:rsidR="00C152B8" w:rsidRPr="00783379" w:rsidRDefault="00C152B8" w:rsidP="008749A5">
            <w:pPr>
              <w:ind w:left="106" w:firstLine="0"/>
              <w:rPr>
                <w:b/>
                <w:bCs/>
              </w:rPr>
            </w:pPr>
            <w:r>
              <w:rPr>
                <w:b/>
                <w:bCs/>
              </w:rPr>
              <w:t>ЛР1-ЛР24</w:t>
            </w:r>
          </w:p>
        </w:tc>
      </w:tr>
      <w:tr w:rsidR="009529A2" w:rsidRPr="00783379" w:rsidTr="00AB541E">
        <w:trPr>
          <w:trHeight w:val="20"/>
        </w:trPr>
        <w:tc>
          <w:tcPr>
            <w:tcW w:w="836" w:type="pct"/>
            <w:vMerge/>
          </w:tcPr>
          <w:p w:rsidR="009529A2" w:rsidRPr="00783379" w:rsidRDefault="009529A2" w:rsidP="00F25492">
            <w:pPr>
              <w:ind w:left="142" w:hanging="142"/>
              <w:rPr>
                <w:b/>
                <w:bCs/>
              </w:rPr>
            </w:pPr>
          </w:p>
        </w:tc>
        <w:tc>
          <w:tcPr>
            <w:tcW w:w="3075" w:type="pct"/>
          </w:tcPr>
          <w:p w:rsidR="009529A2" w:rsidRPr="00783379" w:rsidRDefault="009529A2" w:rsidP="009529A2">
            <w:pPr>
              <w:pStyle w:val="ad"/>
              <w:numPr>
                <w:ilvl w:val="0"/>
                <w:numId w:val="8"/>
              </w:numPr>
              <w:spacing w:before="0" w:after="0"/>
              <w:ind w:left="330"/>
              <w:contextualSpacing/>
              <w:rPr>
                <w:b/>
                <w:bCs/>
              </w:rPr>
            </w:pPr>
            <w:r w:rsidRPr="00783379">
              <w:rPr>
                <w:bCs/>
              </w:rPr>
              <w:t>Ассортимент и характеристика, значение в питании, общие требования к качеству рыбы, рыбных продуктов. Кулинарное назначение рыбы, рыбных продуктов</w:t>
            </w:r>
          </w:p>
        </w:tc>
        <w:tc>
          <w:tcPr>
            <w:tcW w:w="516" w:type="pct"/>
            <w:vMerge/>
          </w:tcPr>
          <w:p w:rsidR="009529A2" w:rsidRPr="00783379" w:rsidRDefault="009529A2" w:rsidP="008749A5">
            <w:pPr>
              <w:ind w:left="248" w:firstLine="0"/>
              <w:rPr>
                <w:b/>
                <w:bCs/>
              </w:rPr>
            </w:pPr>
          </w:p>
        </w:tc>
        <w:tc>
          <w:tcPr>
            <w:tcW w:w="573" w:type="pct"/>
            <w:vMerge/>
          </w:tcPr>
          <w:p w:rsidR="009529A2" w:rsidRPr="00783379" w:rsidRDefault="009529A2" w:rsidP="008749A5">
            <w:pPr>
              <w:ind w:left="106" w:firstLine="0"/>
              <w:rPr>
                <w:b/>
                <w:bCs/>
              </w:rPr>
            </w:pPr>
          </w:p>
        </w:tc>
      </w:tr>
      <w:tr w:rsidR="009529A2" w:rsidRPr="00783379" w:rsidTr="00AB541E">
        <w:trPr>
          <w:trHeight w:val="20"/>
        </w:trPr>
        <w:tc>
          <w:tcPr>
            <w:tcW w:w="836" w:type="pct"/>
            <w:vMerge/>
          </w:tcPr>
          <w:p w:rsidR="009529A2" w:rsidRPr="00783379" w:rsidRDefault="009529A2" w:rsidP="00F25492">
            <w:pPr>
              <w:ind w:left="142" w:hanging="142"/>
              <w:rPr>
                <w:b/>
                <w:bCs/>
              </w:rPr>
            </w:pPr>
          </w:p>
        </w:tc>
        <w:tc>
          <w:tcPr>
            <w:tcW w:w="3075" w:type="pct"/>
          </w:tcPr>
          <w:p w:rsidR="009529A2" w:rsidRPr="00783379" w:rsidRDefault="009529A2" w:rsidP="009529A2">
            <w:pPr>
              <w:pStyle w:val="ad"/>
              <w:numPr>
                <w:ilvl w:val="0"/>
                <w:numId w:val="8"/>
              </w:numPr>
              <w:spacing w:before="0" w:after="0"/>
              <w:ind w:left="330"/>
              <w:contextualSpacing/>
              <w:rPr>
                <w:b/>
              </w:rPr>
            </w:pPr>
            <w:r w:rsidRPr="00783379">
              <w:rPr>
                <w:bCs/>
              </w:rPr>
              <w:t>Условия и сроки хранения рыбы и рыбных продуктов</w:t>
            </w:r>
          </w:p>
        </w:tc>
        <w:tc>
          <w:tcPr>
            <w:tcW w:w="516" w:type="pct"/>
            <w:vMerge/>
          </w:tcPr>
          <w:p w:rsidR="009529A2" w:rsidRPr="00783379" w:rsidRDefault="009529A2" w:rsidP="008749A5">
            <w:pPr>
              <w:ind w:left="248" w:firstLine="0"/>
              <w:rPr>
                <w:b/>
                <w:bCs/>
              </w:rPr>
            </w:pPr>
          </w:p>
        </w:tc>
        <w:tc>
          <w:tcPr>
            <w:tcW w:w="573" w:type="pct"/>
            <w:vMerge/>
          </w:tcPr>
          <w:p w:rsidR="009529A2" w:rsidRPr="00783379" w:rsidRDefault="009529A2" w:rsidP="008749A5">
            <w:pPr>
              <w:ind w:left="106" w:firstLine="0"/>
              <w:rPr>
                <w:b/>
                <w:bCs/>
              </w:rPr>
            </w:pPr>
          </w:p>
        </w:tc>
      </w:tr>
      <w:tr w:rsidR="00410DEC" w:rsidRPr="00783379" w:rsidTr="008749A5">
        <w:trPr>
          <w:trHeight w:val="20"/>
        </w:trPr>
        <w:tc>
          <w:tcPr>
            <w:tcW w:w="836" w:type="pct"/>
            <w:vMerge/>
          </w:tcPr>
          <w:p w:rsidR="00410DEC" w:rsidRPr="00783379" w:rsidRDefault="00410DEC" w:rsidP="00F25492">
            <w:pPr>
              <w:ind w:left="142" w:hanging="142"/>
              <w:rPr>
                <w:b/>
                <w:bCs/>
              </w:rPr>
            </w:pPr>
          </w:p>
        </w:tc>
        <w:tc>
          <w:tcPr>
            <w:tcW w:w="3075" w:type="pct"/>
          </w:tcPr>
          <w:p w:rsidR="00410DEC" w:rsidRPr="00783379" w:rsidRDefault="00410DEC" w:rsidP="00F25492">
            <w:pPr>
              <w:ind w:left="0" w:firstLine="0"/>
              <w:rPr>
                <w:b/>
              </w:rPr>
            </w:pPr>
            <w:r w:rsidRPr="00783379">
              <w:rPr>
                <w:b/>
                <w:bCs/>
              </w:rPr>
              <w:t>Тематика лабораторных работ</w:t>
            </w:r>
          </w:p>
        </w:tc>
        <w:tc>
          <w:tcPr>
            <w:tcW w:w="516" w:type="pct"/>
            <w:vAlign w:val="center"/>
          </w:tcPr>
          <w:p w:rsidR="00410DEC" w:rsidRPr="007B4574" w:rsidRDefault="00410DEC" w:rsidP="008749A5">
            <w:pPr>
              <w:ind w:left="88" w:firstLine="0"/>
              <w:jc w:val="center"/>
              <w:rPr>
                <w:b/>
                <w:bCs/>
              </w:rPr>
            </w:pPr>
            <w:r w:rsidRPr="007B4574">
              <w:rPr>
                <w:b/>
                <w:bCs/>
              </w:rPr>
              <w:t>6</w:t>
            </w:r>
          </w:p>
        </w:tc>
        <w:tc>
          <w:tcPr>
            <w:tcW w:w="573" w:type="pct"/>
            <w:vMerge w:val="restart"/>
          </w:tcPr>
          <w:p w:rsidR="00410DEC" w:rsidRPr="00783379" w:rsidRDefault="00410DEC" w:rsidP="008749A5">
            <w:pPr>
              <w:ind w:left="106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>ОК 1-7,9,10</w:t>
            </w:r>
          </w:p>
          <w:p w:rsidR="00410DEC" w:rsidRPr="00783379" w:rsidRDefault="00410DEC" w:rsidP="008749A5">
            <w:pPr>
              <w:ind w:left="106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 xml:space="preserve">ПК 1.1-1.5 </w:t>
            </w:r>
          </w:p>
          <w:p w:rsidR="00410DEC" w:rsidRPr="00783379" w:rsidRDefault="00410DEC" w:rsidP="008749A5">
            <w:pPr>
              <w:ind w:left="106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>ПК 2.1-2.8</w:t>
            </w:r>
          </w:p>
          <w:p w:rsidR="00410DEC" w:rsidRPr="00783379" w:rsidRDefault="00410DEC" w:rsidP="008749A5">
            <w:pPr>
              <w:ind w:left="106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>ПК 3.1-3.6</w:t>
            </w:r>
          </w:p>
          <w:p w:rsidR="00410DEC" w:rsidRPr="00783379" w:rsidRDefault="00410DEC" w:rsidP="008749A5">
            <w:pPr>
              <w:ind w:left="106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>ПК 4.1-4.5</w:t>
            </w:r>
          </w:p>
          <w:p w:rsidR="00410DEC" w:rsidRDefault="00410DEC" w:rsidP="008749A5">
            <w:pPr>
              <w:ind w:left="106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>ПК 5.1-5.5</w:t>
            </w:r>
          </w:p>
          <w:p w:rsidR="00C152B8" w:rsidRPr="00783379" w:rsidRDefault="00C152B8" w:rsidP="008749A5">
            <w:pPr>
              <w:ind w:left="106" w:firstLine="0"/>
              <w:rPr>
                <w:b/>
                <w:bCs/>
              </w:rPr>
            </w:pPr>
            <w:r>
              <w:rPr>
                <w:b/>
                <w:bCs/>
              </w:rPr>
              <w:t>ЛР1-ЛР24</w:t>
            </w:r>
          </w:p>
        </w:tc>
      </w:tr>
      <w:tr w:rsidR="00410DEC" w:rsidRPr="00783379" w:rsidTr="008749A5">
        <w:trPr>
          <w:trHeight w:val="20"/>
        </w:trPr>
        <w:tc>
          <w:tcPr>
            <w:tcW w:w="836" w:type="pct"/>
            <w:vMerge/>
          </w:tcPr>
          <w:p w:rsidR="00410DEC" w:rsidRPr="00783379" w:rsidRDefault="00410DEC" w:rsidP="00F25492">
            <w:pPr>
              <w:ind w:left="142" w:hanging="142"/>
              <w:rPr>
                <w:b/>
                <w:bCs/>
              </w:rPr>
            </w:pPr>
          </w:p>
        </w:tc>
        <w:tc>
          <w:tcPr>
            <w:tcW w:w="3075" w:type="pct"/>
          </w:tcPr>
          <w:p w:rsidR="00410DEC" w:rsidRPr="00783379" w:rsidRDefault="00410DEC" w:rsidP="00F25492">
            <w:pPr>
              <w:ind w:left="330"/>
            </w:pPr>
            <w:r w:rsidRPr="00783379">
              <w:t xml:space="preserve">1. Оценка качества рыбы по органолептическим показателям. </w:t>
            </w:r>
          </w:p>
          <w:p w:rsidR="00410DEC" w:rsidRDefault="00410DEC" w:rsidP="00F25492">
            <w:pPr>
              <w:ind w:left="189" w:hanging="216"/>
            </w:pPr>
            <w:r w:rsidRPr="00783379">
              <w:t>2. Оценка качества рыбных консервов по органолептическим показателям тары, содержимого и герметичности. Расшифровка маркировки, указанной на упаковке.</w:t>
            </w:r>
          </w:p>
          <w:p w:rsidR="004157C0" w:rsidRPr="00783379" w:rsidRDefault="004157C0" w:rsidP="00F25492">
            <w:pPr>
              <w:ind w:left="189" w:hanging="216"/>
            </w:pPr>
          </w:p>
        </w:tc>
        <w:tc>
          <w:tcPr>
            <w:tcW w:w="516" w:type="pct"/>
            <w:vAlign w:val="center"/>
          </w:tcPr>
          <w:p w:rsidR="00410DEC" w:rsidRPr="007B4574" w:rsidRDefault="00410DEC" w:rsidP="008749A5">
            <w:pPr>
              <w:ind w:left="88" w:firstLine="0"/>
              <w:jc w:val="center"/>
              <w:rPr>
                <w:bCs/>
                <w:i/>
              </w:rPr>
            </w:pPr>
            <w:r w:rsidRPr="007B4574">
              <w:rPr>
                <w:bCs/>
                <w:i/>
              </w:rPr>
              <w:t>4</w:t>
            </w:r>
          </w:p>
          <w:p w:rsidR="00410DEC" w:rsidRPr="007B4574" w:rsidRDefault="00410DEC" w:rsidP="008749A5">
            <w:pPr>
              <w:ind w:left="88" w:firstLine="0"/>
              <w:jc w:val="center"/>
              <w:rPr>
                <w:bCs/>
                <w:i/>
              </w:rPr>
            </w:pPr>
          </w:p>
          <w:p w:rsidR="00410DEC" w:rsidRPr="007B4574" w:rsidRDefault="00410DEC" w:rsidP="008749A5">
            <w:pPr>
              <w:ind w:left="88" w:firstLine="0"/>
              <w:jc w:val="center"/>
              <w:rPr>
                <w:bCs/>
                <w:i/>
              </w:rPr>
            </w:pPr>
            <w:r w:rsidRPr="007B4574">
              <w:rPr>
                <w:bCs/>
                <w:i/>
              </w:rPr>
              <w:t>2</w:t>
            </w:r>
          </w:p>
        </w:tc>
        <w:tc>
          <w:tcPr>
            <w:tcW w:w="573" w:type="pct"/>
            <w:vMerge/>
          </w:tcPr>
          <w:p w:rsidR="00410DEC" w:rsidRPr="00783379" w:rsidRDefault="00410DEC" w:rsidP="008749A5">
            <w:pPr>
              <w:ind w:left="106" w:firstLine="0"/>
              <w:rPr>
                <w:b/>
                <w:bCs/>
              </w:rPr>
            </w:pPr>
          </w:p>
        </w:tc>
      </w:tr>
      <w:tr w:rsidR="00410DEC" w:rsidRPr="00783379" w:rsidTr="008749A5">
        <w:trPr>
          <w:trHeight w:val="20"/>
        </w:trPr>
        <w:tc>
          <w:tcPr>
            <w:tcW w:w="836" w:type="pct"/>
            <w:vMerge/>
          </w:tcPr>
          <w:p w:rsidR="00410DEC" w:rsidRPr="00783379" w:rsidRDefault="00410DEC" w:rsidP="00F25492">
            <w:pPr>
              <w:ind w:left="142" w:hanging="142"/>
              <w:rPr>
                <w:b/>
                <w:bCs/>
              </w:rPr>
            </w:pPr>
          </w:p>
        </w:tc>
        <w:tc>
          <w:tcPr>
            <w:tcW w:w="3075" w:type="pct"/>
          </w:tcPr>
          <w:p w:rsidR="00410DEC" w:rsidRPr="00783379" w:rsidRDefault="00410DEC" w:rsidP="00F25492">
            <w:pPr>
              <w:ind w:left="330"/>
              <w:rPr>
                <w:b/>
              </w:rPr>
            </w:pPr>
            <w:r w:rsidRPr="00783379">
              <w:rPr>
                <w:b/>
                <w:bCs/>
              </w:rPr>
              <w:t xml:space="preserve">Самостоятельная работа обучающихся </w:t>
            </w:r>
          </w:p>
          <w:p w:rsidR="00410DEC" w:rsidRDefault="00410DEC" w:rsidP="005D4613">
            <w:pPr>
              <w:spacing w:line="240" w:lineRule="atLeast"/>
              <w:ind w:left="100" w:firstLine="98"/>
              <w:rPr>
                <w:rFonts w:eastAsia="Times New Roman"/>
              </w:rPr>
            </w:pPr>
            <w:r>
              <w:rPr>
                <w:rFonts w:eastAsia="Times New Roman"/>
              </w:rPr>
              <w:t>Подготовка слайд - презентации по теме: «Польза рыбы в питании</w:t>
            </w:r>
          </w:p>
          <w:p w:rsidR="00410DEC" w:rsidRPr="00783379" w:rsidRDefault="00410DEC" w:rsidP="00F25492">
            <w:pPr>
              <w:ind w:left="47" w:firstLine="0"/>
            </w:pPr>
            <w:r>
              <w:rPr>
                <w:rFonts w:eastAsia="Times New Roman"/>
              </w:rPr>
              <w:t>человека».</w:t>
            </w:r>
          </w:p>
        </w:tc>
        <w:tc>
          <w:tcPr>
            <w:tcW w:w="516" w:type="pct"/>
            <w:vAlign w:val="center"/>
          </w:tcPr>
          <w:p w:rsidR="00410DEC" w:rsidRPr="007B4574" w:rsidRDefault="00410DEC" w:rsidP="008749A5">
            <w:pPr>
              <w:ind w:left="88" w:firstLine="0"/>
              <w:jc w:val="center"/>
              <w:rPr>
                <w:b/>
                <w:bCs/>
              </w:rPr>
            </w:pPr>
            <w:r w:rsidRPr="007B4574">
              <w:rPr>
                <w:b/>
                <w:bCs/>
              </w:rPr>
              <w:t>2</w:t>
            </w:r>
          </w:p>
        </w:tc>
        <w:tc>
          <w:tcPr>
            <w:tcW w:w="573" w:type="pct"/>
            <w:vMerge/>
          </w:tcPr>
          <w:p w:rsidR="00410DEC" w:rsidRPr="00783379" w:rsidRDefault="00410DEC" w:rsidP="008749A5">
            <w:pPr>
              <w:ind w:left="106" w:firstLine="0"/>
              <w:rPr>
                <w:b/>
                <w:bCs/>
              </w:rPr>
            </w:pPr>
          </w:p>
        </w:tc>
      </w:tr>
      <w:tr w:rsidR="009529A2" w:rsidRPr="00783379" w:rsidTr="008749A5">
        <w:trPr>
          <w:trHeight w:val="20"/>
        </w:trPr>
        <w:tc>
          <w:tcPr>
            <w:tcW w:w="836" w:type="pct"/>
            <w:vMerge w:val="restart"/>
          </w:tcPr>
          <w:p w:rsidR="009529A2" w:rsidRPr="00783379" w:rsidRDefault="00F25492" w:rsidP="00F25492">
            <w:pPr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Тема 7</w:t>
            </w:r>
          </w:p>
          <w:p w:rsidR="009529A2" w:rsidRPr="00783379" w:rsidRDefault="009529A2" w:rsidP="00F25492">
            <w:pPr>
              <w:ind w:left="0" w:firstLine="0"/>
              <w:rPr>
                <w:b/>
                <w:bCs/>
              </w:rPr>
            </w:pPr>
            <w:r w:rsidRPr="00783379">
              <w:rPr>
                <w:b/>
              </w:rPr>
              <w:t xml:space="preserve">Товароведная характеристика </w:t>
            </w:r>
            <w:r w:rsidRPr="00783379">
              <w:rPr>
                <w:b/>
                <w:bCs/>
              </w:rPr>
              <w:t>мяса и мясных продуктов</w:t>
            </w:r>
            <w:r w:rsidRPr="00783379">
              <w:rPr>
                <w:bCs/>
              </w:rPr>
              <w:t xml:space="preserve"> </w:t>
            </w:r>
          </w:p>
        </w:tc>
        <w:tc>
          <w:tcPr>
            <w:tcW w:w="3075" w:type="pct"/>
          </w:tcPr>
          <w:p w:rsidR="009529A2" w:rsidRPr="00783379" w:rsidRDefault="009529A2" w:rsidP="00F25492">
            <w:pPr>
              <w:rPr>
                <w:b/>
                <w:bCs/>
              </w:rPr>
            </w:pPr>
            <w:r w:rsidRPr="00783379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516" w:type="pct"/>
            <w:vMerge w:val="restart"/>
            <w:vAlign w:val="center"/>
          </w:tcPr>
          <w:p w:rsidR="009529A2" w:rsidRDefault="004116C0" w:rsidP="008749A5">
            <w:pPr>
              <w:ind w:left="88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  <w:p w:rsidR="004116C0" w:rsidRDefault="004116C0" w:rsidP="008749A5">
            <w:pPr>
              <w:ind w:left="88" w:firstLine="0"/>
              <w:jc w:val="center"/>
              <w:rPr>
                <w:b/>
                <w:bCs/>
              </w:rPr>
            </w:pPr>
          </w:p>
          <w:p w:rsidR="004116C0" w:rsidRPr="005D4613" w:rsidRDefault="004116C0" w:rsidP="008749A5">
            <w:pPr>
              <w:ind w:left="88" w:firstLine="0"/>
              <w:jc w:val="center"/>
              <w:rPr>
                <w:bCs/>
                <w:i/>
              </w:rPr>
            </w:pPr>
            <w:r w:rsidRPr="005D4613">
              <w:rPr>
                <w:bCs/>
                <w:i/>
              </w:rPr>
              <w:t>4</w:t>
            </w:r>
          </w:p>
          <w:p w:rsidR="004116C0" w:rsidRPr="005D4613" w:rsidRDefault="004116C0" w:rsidP="008749A5">
            <w:pPr>
              <w:ind w:left="88" w:firstLine="0"/>
              <w:jc w:val="center"/>
              <w:rPr>
                <w:bCs/>
                <w:i/>
              </w:rPr>
            </w:pPr>
          </w:p>
          <w:p w:rsidR="004116C0" w:rsidRPr="005D4613" w:rsidRDefault="004116C0" w:rsidP="008749A5">
            <w:pPr>
              <w:ind w:left="88" w:firstLine="0"/>
              <w:jc w:val="center"/>
              <w:rPr>
                <w:bCs/>
                <w:i/>
              </w:rPr>
            </w:pPr>
          </w:p>
          <w:p w:rsidR="004116C0" w:rsidRPr="00783379" w:rsidRDefault="004116C0" w:rsidP="008749A5">
            <w:pPr>
              <w:ind w:left="88" w:firstLine="0"/>
              <w:jc w:val="center"/>
              <w:rPr>
                <w:b/>
                <w:bCs/>
              </w:rPr>
            </w:pPr>
            <w:r w:rsidRPr="005D4613">
              <w:rPr>
                <w:bCs/>
                <w:i/>
              </w:rPr>
              <w:t>2</w:t>
            </w:r>
          </w:p>
        </w:tc>
        <w:tc>
          <w:tcPr>
            <w:tcW w:w="573" w:type="pct"/>
            <w:vMerge w:val="restart"/>
          </w:tcPr>
          <w:p w:rsidR="009529A2" w:rsidRPr="00783379" w:rsidRDefault="009529A2" w:rsidP="008749A5">
            <w:pPr>
              <w:ind w:left="106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>ОК 1-7,9,10</w:t>
            </w:r>
          </w:p>
          <w:p w:rsidR="009529A2" w:rsidRPr="00783379" w:rsidRDefault="009529A2" w:rsidP="008749A5">
            <w:pPr>
              <w:ind w:left="106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 xml:space="preserve">ПК 1.1-1.5 </w:t>
            </w:r>
          </w:p>
          <w:p w:rsidR="009529A2" w:rsidRPr="00783379" w:rsidRDefault="009529A2" w:rsidP="008749A5">
            <w:pPr>
              <w:ind w:left="106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>ПК 2.1-2.8</w:t>
            </w:r>
          </w:p>
          <w:p w:rsidR="009529A2" w:rsidRPr="00783379" w:rsidRDefault="009529A2" w:rsidP="008749A5">
            <w:pPr>
              <w:ind w:left="106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>ПК 3.1-3.6</w:t>
            </w:r>
          </w:p>
          <w:p w:rsidR="009529A2" w:rsidRPr="00783379" w:rsidRDefault="009529A2" w:rsidP="008749A5">
            <w:pPr>
              <w:ind w:left="106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>ПК 4.1-4.5</w:t>
            </w:r>
          </w:p>
          <w:p w:rsidR="009529A2" w:rsidRDefault="009529A2" w:rsidP="008749A5">
            <w:pPr>
              <w:ind w:left="106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>ПК 5.1-5.5</w:t>
            </w:r>
          </w:p>
          <w:p w:rsidR="00C152B8" w:rsidRPr="00783379" w:rsidRDefault="00C152B8" w:rsidP="008749A5">
            <w:pPr>
              <w:ind w:left="106" w:firstLine="0"/>
              <w:rPr>
                <w:b/>
                <w:bCs/>
              </w:rPr>
            </w:pPr>
            <w:r>
              <w:rPr>
                <w:b/>
                <w:bCs/>
              </w:rPr>
              <w:t>ЛР1-ЛР24</w:t>
            </w:r>
          </w:p>
        </w:tc>
      </w:tr>
      <w:tr w:rsidR="009529A2" w:rsidRPr="00783379" w:rsidTr="008749A5">
        <w:trPr>
          <w:trHeight w:val="20"/>
        </w:trPr>
        <w:tc>
          <w:tcPr>
            <w:tcW w:w="836" w:type="pct"/>
            <w:vMerge/>
          </w:tcPr>
          <w:p w:rsidR="009529A2" w:rsidRPr="00783379" w:rsidRDefault="009529A2" w:rsidP="00F25492">
            <w:pPr>
              <w:ind w:left="0" w:firstLine="0"/>
              <w:rPr>
                <w:b/>
                <w:bCs/>
              </w:rPr>
            </w:pPr>
          </w:p>
        </w:tc>
        <w:tc>
          <w:tcPr>
            <w:tcW w:w="3075" w:type="pct"/>
          </w:tcPr>
          <w:p w:rsidR="009529A2" w:rsidRPr="00783379" w:rsidRDefault="009529A2" w:rsidP="009529A2">
            <w:pPr>
              <w:pStyle w:val="ad"/>
              <w:numPr>
                <w:ilvl w:val="0"/>
                <w:numId w:val="9"/>
              </w:numPr>
              <w:spacing w:before="0" w:after="0"/>
              <w:ind w:left="330"/>
              <w:contextualSpacing/>
              <w:rPr>
                <w:b/>
                <w:bCs/>
              </w:rPr>
            </w:pPr>
            <w:r w:rsidRPr="00783379">
              <w:rPr>
                <w:bCs/>
              </w:rPr>
              <w:t xml:space="preserve">Ассортимент и характеристика, значение в питании, общие требования к качеству, кулинарное назначение мяса и мясных продуктов. </w:t>
            </w:r>
          </w:p>
        </w:tc>
        <w:tc>
          <w:tcPr>
            <w:tcW w:w="516" w:type="pct"/>
            <w:vMerge/>
            <w:vAlign w:val="center"/>
          </w:tcPr>
          <w:p w:rsidR="009529A2" w:rsidRPr="00783379" w:rsidRDefault="009529A2" w:rsidP="008749A5">
            <w:pPr>
              <w:ind w:left="88" w:firstLine="0"/>
              <w:jc w:val="center"/>
              <w:rPr>
                <w:b/>
                <w:bCs/>
              </w:rPr>
            </w:pPr>
          </w:p>
        </w:tc>
        <w:tc>
          <w:tcPr>
            <w:tcW w:w="573" w:type="pct"/>
            <w:vMerge/>
          </w:tcPr>
          <w:p w:rsidR="009529A2" w:rsidRPr="00783379" w:rsidRDefault="009529A2" w:rsidP="008749A5">
            <w:pPr>
              <w:ind w:left="106" w:firstLine="0"/>
              <w:rPr>
                <w:b/>
                <w:bCs/>
              </w:rPr>
            </w:pPr>
          </w:p>
        </w:tc>
      </w:tr>
      <w:tr w:rsidR="009529A2" w:rsidRPr="00783379" w:rsidTr="008749A5">
        <w:trPr>
          <w:trHeight w:val="20"/>
        </w:trPr>
        <w:tc>
          <w:tcPr>
            <w:tcW w:w="836" w:type="pct"/>
            <w:vMerge/>
          </w:tcPr>
          <w:p w:rsidR="009529A2" w:rsidRPr="00783379" w:rsidRDefault="009529A2" w:rsidP="00F25492">
            <w:pPr>
              <w:ind w:left="0" w:firstLine="0"/>
              <w:rPr>
                <w:b/>
                <w:bCs/>
              </w:rPr>
            </w:pPr>
          </w:p>
        </w:tc>
        <w:tc>
          <w:tcPr>
            <w:tcW w:w="3075" w:type="pct"/>
          </w:tcPr>
          <w:p w:rsidR="009529A2" w:rsidRPr="00783379" w:rsidRDefault="009529A2" w:rsidP="009529A2">
            <w:pPr>
              <w:pStyle w:val="ad"/>
              <w:numPr>
                <w:ilvl w:val="0"/>
                <w:numId w:val="9"/>
              </w:numPr>
              <w:spacing w:before="0" w:after="0"/>
              <w:ind w:left="330"/>
              <w:contextualSpacing/>
              <w:rPr>
                <w:b/>
              </w:rPr>
            </w:pPr>
            <w:r w:rsidRPr="00783379">
              <w:rPr>
                <w:bCs/>
              </w:rPr>
              <w:t>Условия. сроки хранения мяса и мясных продуктов</w:t>
            </w:r>
          </w:p>
        </w:tc>
        <w:tc>
          <w:tcPr>
            <w:tcW w:w="516" w:type="pct"/>
            <w:vMerge/>
            <w:vAlign w:val="center"/>
          </w:tcPr>
          <w:p w:rsidR="009529A2" w:rsidRPr="00783379" w:rsidRDefault="009529A2" w:rsidP="008749A5">
            <w:pPr>
              <w:ind w:left="88" w:firstLine="0"/>
              <w:jc w:val="center"/>
              <w:rPr>
                <w:b/>
                <w:bCs/>
              </w:rPr>
            </w:pPr>
          </w:p>
        </w:tc>
        <w:tc>
          <w:tcPr>
            <w:tcW w:w="573" w:type="pct"/>
            <w:vMerge/>
          </w:tcPr>
          <w:p w:rsidR="009529A2" w:rsidRPr="00783379" w:rsidRDefault="009529A2" w:rsidP="008749A5">
            <w:pPr>
              <w:ind w:left="106" w:firstLine="0"/>
              <w:rPr>
                <w:b/>
                <w:bCs/>
              </w:rPr>
            </w:pPr>
          </w:p>
        </w:tc>
      </w:tr>
      <w:tr w:rsidR="00410DEC" w:rsidRPr="00783379" w:rsidTr="008749A5">
        <w:trPr>
          <w:trHeight w:val="20"/>
        </w:trPr>
        <w:tc>
          <w:tcPr>
            <w:tcW w:w="836" w:type="pct"/>
            <w:vMerge/>
          </w:tcPr>
          <w:p w:rsidR="00410DEC" w:rsidRPr="00783379" w:rsidRDefault="00410DEC" w:rsidP="00F25492">
            <w:pPr>
              <w:ind w:left="0" w:firstLine="0"/>
              <w:rPr>
                <w:b/>
                <w:bCs/>
              </w:rPr>
            </w:pPr>
          </w:p>
        </w:tc>
        <w:tc>
          <w:tcPr>
            <w:tcW w:w="3075" w:type="pct"/>
          </w:tcPr>
          <w:p w:rsidR="00410DEC" w:rsidRPr="00783379" w:rsidRDefault="00410DEC" w:rsidP="00F25492">
            <w:pPr>
              <w:ind w:left="0" w:firstLine="0"/>
              <w:rPr>
                <w:b/>
              </w:rPr>
            </w:pPr>
            <w:r w:rsidRPr="00783379">
              <w:rPr>
                <w:b/>
                <w:bCs/>
              </w:rPr>
              <w:t>Тематика лабораторных работ</w:t>
            </w:r>
          </w:p>
        </w:tc>
        <w:tc>
          <w:tcPr>
            <w:tcW w:w="516" w:type="pct"/>
            <w:vAlign w:val="center"/>
          </w:tcPr>
          <w:p w:rsidR="00410DEC" w:rsidRPr="00783379" w:rsidRDefault="00410DEC" w:rsidP="008749A5">
            <w:pPr>
              <w:ind w:left="88" w:firstLine="0"/>
              <w:jc w:val="center"/>
              <w:rPr>
                <w:b/>
                <w:bCs/>
              </w:rPr>
            </w:pPr>
            <w:r w:rsidRPr="00783379">
              <w:rPr>
                <w:b/>
                <w:bCs/>
              </w:rPr>
              <w:t>2</w:t>
            </w:r>
          </w:p>
        </w:tc>
        <w:tc>
          <w:tcPr>
            <w:tcW w:w="573" w:type="pct"/>
            <w:vMerge w:val="restart"/>
          </w:tcPr>
          <w:p w:rsidR="00410DEC" w:rsidRPr="00783379" w:rsidRDefault="00410DEC" w:rsidP="00410DEC">
            <w:pPr>
              <w:ind w:left="106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>ОК 1-7,9,10</w:t>
            </w:r>
          </w:p>
          <w:p w:rsidR="00410DEC" w:rsidRPr="00783379" w:rsidRDefault="00410DEC" w:rsidP="00410DEC">
            <w:pPr>
              <w:ind w:left="106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 xml:space="preserve">ПК 1.1-1.5 </w:t>
            </w:r>
          </w:p>
          <w:p w:rsidR="00410DEC" w:rsidRPr="00783379" w:rsidRDefault="00410DEC" w:rsidP="00410DEC">
            <w:pPr>
              <w:ind w:left="106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>ПК 2.1-2.8</w:t>
            </w:r>
          </w:p>
          <w:p w:rsidR="00410DEC" w:rsidRPr="00783379" w:rsidRDefault="00410DEC" w:rsidP="00410DEC">
            <w:pPr>
              <w:ind w:left="106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>ПК 3.1-3.6</w:t>
            </w:r>
          </w:p>
          <w:p w:rsidR="00410DEC" w:rsidRPr="00783379" w:rsidRDefault="00410DEC" w:rsidP="00410DEC">
            <w:pPr>
              <w:ind w:left="106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>ПК 4.1-4.5</w:t>
            </w:r>
          </w:p>
          <w:p w:rsidR="00410DEC" w:rsidRDefault="00410DEC" w:rsidP="00410DEC">
            <w:pPr>
              <w:ind w:left="106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>ПК 5.1-5.5</w:t>
            </w:r>
          </w:p>
          <w:p w:rsidR="00C152B8" w:rsidRPr="00783379" w:rsidRDefault="00C152B8" w:rsidP="00410DEC">
            <w:pPr>
              <w:ind w:left="106" w:firstLine="0"/>
              <w:rPr>
                <w:b/>
                <w:bCs/>
              </w:rPr>
            </w:pPr>
            <w:r>
              <w:rPr>
                <w:b/>
                <w:bCs/>
              </w:rPr>
              <w:t>ЛР1-ЛР24</w:t>
            </w:r>
          </w:p>
        </w:tc>
      </w:tr>
      <w:tr w:rsidR="00410DEC" w:rsidRPr="00783379" w:rsidTr="008749A5">
        <w:trPr>
          <w:trHeight w:val="20"/>
        </w:trPr>
        <w:tc>
          <w:tcPr>
            <w:tcW w:w="836" w:type="pct"/>
            <w:vMerge/>
          </w:tcPr>
          <w:p w:rsidR="00410DEC" w:rsidRPr="00783379" w:rsidRDefault="00410DEC" w:rsidP="00F25492">
            <w:pPr>
              <w:ind w:left="0" w:firstLine="0"/>
              <w:rPr>
                <w:b/>
                <w:bCs/>
              </w:rPr>
            </w:pPr>
          </w:p>
        </w:tc>
        <w:tc>
          <w:tcPr>
            <w:tcW w:w="3075" w:type="pct"/>
          </w:tcPr>
          <w:p w:rsidR="00410DEC" w:rsidRPr="00783379" w:rsidRDefault="00410DEC" w:rsidP="00F25492">
            <w:pPr>
              <w:ind w:left="330"/>
            </w:pPr>
            <w:r w:rsidRPr="00783379">
              <w:t>1. Органолептическая оценка качества мяса</w:t>
            </w:r>
          </w:p>
        </w:tc>
        <w:tc>
          <w:tcPr>
            <w:tcW w:w="516" w:type="pct"/>
            <w:vAlign w:val="center"/>
          </w:tcPr>
          <w:p w:rsidR="00410DEC" w:rsidRPr="005D4613" w:rsidRDefault="00410DEC" w:rsidP="008749A5">
            <w:pPr>
              <w:ind w:left="88" w:firstLine="0"/>
              <w:jc w:val="center"/>
              <w:rPr>
                <w:bCs/>
                <w:i/>
              </w:rPr>
            </w:pPr>
            <w:r w:rsidRPr="005D4613">
              <w:rPr>
                <w:bCs/>
                <w:i/>
              </w:rPr>
              <w:t>2</w:t>
            </w:r>
          </w:p>
        </w:tc>
        <w:tc>
          <w:tcPr>
            <w:tcW w:w="573" w:type="pct"/>
            <w:vMerge/>
          </w:tcPr>
          <w:p w:rsidR="00410DEC" w:rsidRPr="00783379" w:rsidRDefault="00410DEC" w:rsidP="008749A5">
            <w:pPr>
              <w:ind w:left="106" w:firstLine="0"/>
              <w:rPr>
                <w:b/>
                <w:bCs/>
              </w:rPr>
            </w:pPr>
          </w:p>
        </w:tc>
      </w:tr>
      <w:tr w:rsidR="00410DEC" w:rsidRPr="00783379" w:rsidTr="008749A5">
        <w:trPr>
          <w:trHeight w:val="20"/>
        </w:trPr>
        <w:tc>
          <w:tcPr>
            <w:tcW w:w="836" w:type="pct"/>
            <w:vMerge/>
          </w:tcPr>
          <w:p w:rsidR="00410DEC" w:rsidRPr="00783379" w:rsidRDefault="00410DEC" w:rsidP="00F25492">
            <w:pPr>
              <w:ind w:left="0" w:firstLine="0"/>
              <w:rPr>
                <w:b/>
                <w:bCs/>
              </w:rPr>
            </w:pPr>
          </w:p>
        </w:tc>
        <w:tc>
          <w:tcPr>
            <w:tcW w:w="3075" w:type="pct"/>
          </w:tcPr>
          <w:p w:rsidR="00410DEC" w:rsidRPr="00783379" w:rsidRDefault="00410DEC" w:rsidP="00F25492">
            <w:pPr>
              <w:ind w:left="472"/>
              <w:rPr>
                <w:b/>
              </w:rPr>
            </w:pPr>
            <w:r w:rsidRPr="00783379">
              <w:rPr>
                <w:b/>
                <w:bCs/>
              </w:rPr>
              <w:t xml:space="preserve">Самостоятельная работа обучающихся </w:t>
            </w:r>
          </w:p>
          <w:p w:rsidR="00410DEC" w:rsidRPr="004157C0" w:rsidRDefault="00410DEC" w:rsidP="004157C0">
            <w:pPr>
              <w:spacing w:line="240" w:lineRule="atLeast"/>
              <w:ind w:left="56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Выполнение реферата по теме: «Польза мяса в питании</w:t>
            </w:r>
            <w:r w:rsidR="004157C0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человека».</w:t>
            </w:r>
          </w:p>
        </w:tc>
        <w:tc>
          <w:tcPr>
            <w:tcW w:w="516" w:type="pct"/>
            <w:vAlign w:val="center"/>
          </w:tcPr>
          <w:p w:rsidR="00410DEC" w:rsidRPr="00783379" w:rsidRDefault="00410DEC" w:rsidP="008749A5">
            <w:pPr>
              <w:ind w:left="88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73" w:type="pct"/>
            <w:vMerge/>
          </w:tcPr>
          <w:p w:rsidR="00410DEC" w:rsidRPr="00783379" w:rsidRDefault="00410DEC" w:rsidP="008749A5">
            <w:pPr>
              <w:ind w:left="106" w:firstLine="0"/>
              <w:rPr>
                <w:b/>
                <w:bCs/>
              </w:rPr>
            </w:pPr>
          </w:p>
        </w:tc>
      </w:tr>
      <w:tr w:rsidR="009529A2" w:rsidRPr="00783379" w:rsidTr="005D4613">
        <w:trPr>
          <w:trHeight w:val="20"/>
        </w:trPr>
        <w:tc>
          <w:tcPr>
            <w:tcW w:w="836" w:type="pct"/>
            <w:vMerge w:val="restart"/>
          </w:tcPr>
          <w:p w:rsidR="009529A2" w:rsidRPr="00783379" w:rsidRDefault="00F25492" w:rsidP="00F25492">
            <w:pPr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Тема 8</w:t>
            </w:r>
          </w:p>
          <w:p w:rsidR="009529A2" w:rsidRPr="00783379" w:rsidRDefault="009529A2" w:rsidP="00F25492">
            <w:pPr>
              <w:ind w:left="0" w:firstLine="0"/>
              <w:rPr>
                <w:b/>
                <w:bCs/>
              </w:rPr>
            </w:pPr>
            <w:r w:rsidRPr="00783379">
              <w:rPr>
                <w:b/>
              </w:rPr>
              <w:t>Товароведная характеристика</w:t>
            </w:r>
            <w:r w:rsidRPr="00783379">
              <w:rPr>
                <w:bCs/>
              </w:rPr>
              <w:t xml:space="preserve">, </w:t>
            </w:r>
            <w:r w:rsidRPr="00783379">
              <w:rPr>
                <w:b/>
                <w:bCs/>
              </w:rPr>
              <w:t>яичных продуктов, пищевых жиров</w:t>
            </w:r>
          </w:p>
        </w:tc>
        <w:tc>
          <w:tcPr>
            <w:tcW w:w="3075" w:type="pct"/>
          </w:tcPr>
          <w:p w:rsidR="009529A2" w:rsidRPr="00783379" w:rsidRDefault="009529A2" w:rsidP="00F25492">
            <w:pPr>
              <w:ind w:left="0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516" w:type="pct"/>
            <w:vMerge w:val="restart"/>
          </w:tcPr>
          <w:p w:rsidR="009529A2" w:rsidRDefault="005D4613" w:rsidP="005D4613">
            <w:pPr>
              <w:ind w:left="88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  <w:p w:rsidR="005D4613" w:rsidRPr="005D4613" w:rsidRDefault="005D4613" w:rsidP="005D4613">
            <w:pPr>
              <w:ind w:left="0" w:firstLine="0"/>
              <w:jc w:val="center"/>
              <w:rPr>
                <w:bCs/>
                <w:i/>
              </w:rPr>
            </w:pPr>
            <w:r w:rsidRPr="005D4613">
              <w:rPr>
                <w:bCs/>
                <w:i/>
              </w:rPr>
              <w:t>2</w:t>
            </w:r>
          </w:p>
          <w:p w:rsidR="005D4613" w:rsidRPr="005D4613" w:rsidRDefault="005D4613" w:rsidP="005D4613">
            <w:pPr>
              <w:ind w:left="0" w:firstLine="0"/>
              <w:jc w:val="center"/>
              <w:rPr>
                <w:bCs/>
                <w:i/>
              </w:rPr>
            </w:pPr>
          </w:p>
          <w:p w:rsidR="005D4613" w:rsidRPr="005D4613" w:rsidRDefault="005D4613" w:rsidP="005D4613">
            <w:pPr>
              <w:ind w:left="0" w:firstLine="0"/>
              <w:jc w:val="center"/>
              <w:rPr>
                <w:bCs/>
                <w:i/>
              </w:rPr>
            </w:pPr>
            <w:r w:rsidRPr="005D4613">
              <w:rPr>
                <w:bCs/>
                <w:i/>
              </w:rPr>
              <w:t>4</w:t>
            </w:r>
          </w:p>
          <w:p w:rsidR="005D4613" w:rsidRPr="005D4613" w:rsidRDefault="005D4613" w:rsidP="005D4613">
            <w:pPr>
              <w:ind w:left="0" w:firstLine="0"/>
              <w:jc w:val="center"/>
              <w:rPr>
                <w:bCs/>
                <w:i/>
              </w:rPr>
            </w:pPr>
          </w:p>
          <w:p w:rsidR="005D4613" w:rsidRPr="00783379" w:rsidRDefault="005D4613" w:rsidP="005D4613">
            <w:pPr>
              <w:ind w:left="0" w:firstLine="0"/>
              <w:jc w:val="center"/>
              <w:rPr>
                <w:b/>
                <w:bCs/>
              </w:rPr>
            </w:pPr>
            <w:r w:rsidRPr="005D4613">
              <w:rPr>
                <w:bCs/>
                <w:i/>
              </w:rPr>
              <w:t>2</w:t>
            </w:r>
          </w:p>
        </w:tc>
        <w:tc>
          <w:tcPr>
            <w:tcW w:w="573" w:type="pct"/>
            <w:vMerge w:val="restart"/>
          </w:tcPr>
          <w:p w:rsidR="009529A2" w:rsidRPr="00783379" w:rsidRDefault="009529A2" w:rsidP="008749A5">
            <w:pPr>
              <w:ind w:left="106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>ОК 1-7,9,10</w:t>
            </w:r>
          </w:p>
          <w:p w:rsidR="009529A2" w:rsidRPr="00783379" w:rsidRDefault="009529A2" w:rsidP="008749A5">
            <w:pPr>
              <w:ind w:left="106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 xml:space="preserve">ПК 1.1-1.5 </w:t>
            </w:r>
          </w:p>
          <w:p w:rsidR="009529A2" w:rsidRPr="00783379" w:rsidRDefault="009529A2" w:rsidP="008749A5">
            <w:pPr>
              <w:ind w:left="106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>ПК 2.1-2.8</w:t>
            </w:r>
          </w:p>
          <w:p w:rsidR="009529A2" w:rsidRPr="00783379" w:rsidRDefault="009529A2" w:rsidP="008749A5">
            <w:pPr>
              <w:ind w:left="106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>ПК 3.1-3.6</w:t>
            </w:r>
          </w:p>
          <w:p w:rsidR="009529A2" w:rsidRPr="00783379" w:rsidRDefault="009529A2" w:rsidP="008749A5">
            <w:pPr>
              <w:ind w:left="106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>ПК 4.1-4.5</w:t>
            </w:r>
          </w:p>
          <w:p w:rsidR="009529A2" w:rsidRDefault="009529A2" w:rsidP="008749A5">
            <w:pPr>
              <w:ind w:left="106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>ПК 5.1-5.5</w:t>
            </w:r>
          </w:p>
          <w:p w:rsidR="00C152B8" w:rsidRDefault="00C152B8" w:rsidP="008749A5">
            <w:pPr>
              <w:ind w:left="106" w:firstLine="0"/>
              <w:rPr>
                <w:b/>
                <w:bCs/>
              </w:rPr>
            </w:pPr>
            <w:r>
              <w:rPr>
                <w:b/>
                <w:bCs/>
              </w:rPr>
              <w:t>ЛР1-ЛР24</w:t>
            </w:r>
          </w:p>
          <w:p w:rsidR="00C152B8" w:rsidRPr="00783379" w:rsidRDefault="00C152B8" w:rsidP="008749A5">
            <w:pPr>
              <w:ind w:left="106" w:firstLine="0"/>
              <w:rPr>
                <w:b/>
                <w:bCs/>
              </w:rPr>
            </w:pPr>
          </w:p>
        </w:tc>
      </w:tr>
      <w:tr w:rsidR="009529A2" w:rsidRPr="00783379" w:rsidTr="008749A5">
        <w:trPr>
          <w:trHeight w:val="20"/>
        </w:trPr>
        <w:tc>
          <w:tcPr>
            <w:tcW w:w="836" w:type="pct"/>
            <w:vMerge/>
          </w:tcPr>
          <w:p w:rsidR="009529A2" w:rsidRPr="00783379" w:rsidRDefault="009529A2" w:rsidP="00F25492">
            <w:pPr>
              <w:ind w:left="142" w:hanging="142"/>
              <w:rPr>
                <w:b/>
                <w:bCs/>
              </w:rPr>
            </w:pPr>
          </w:p>
        </w:tc>
        <w:tc>
          <w:tcPr>
            <w:tcW w:w="3075" w:type="pct"/>
          </w:tcPr>
          <w:p w:rsidR="009529A2" w:rsidRPr="00783379" w:rsidRDefault="009529A2" w:rsidP="009529A2">
            <w:pPr>
              <w:pStyle w:val="ad"/>
              <w:numPr>
                <w:ilvl w:val="0"/>
                <w:numId w:val="10"/>
              </w:numPr>
              <w:spacing w:before="0" w:after="0"/>
              <w:ind w:left="330"/>
              <w:contextualSpacing/>
              <w:rPr>
                <w:b/>
                <w:bCs/>
              </w:rPr>
            </w:pPr>
            <w:r w:rsidRPr="00783379">
              <w:rPr>
                <w:bCs/>
              </w:rPr>
              <w:t>Ассортимент и характеристика, значение в питании, общие требования к качеству, кулинарное назначение  яичных продуктов</w:t>
            </w:r>
          </w:p>
        </w:tc>
        <w:tc>
          <w:tcPr>
            <w:tcW w:w="516" w:type="pct"/>
            <w:vMerge/>
            <w:vAlign w:val="center"/>
          </w:tcPr>
          <w:p w:rsidR="009529A2" w:rsidRPr="00783379" w:rsidRDefault="009529A2" w:rsidP="008749A5">
            <w:pPr>
              <w:ind w:left="88" w:firstLine="0"/>
              <w:jc w:val="center"/>
              <w:rPr>
                <w:b/>
                <w:bCs/>
              </w:rPr>
            </w:pPr>
          </w:p>
        </w:tc>
        <w:tc>
          <w:tcPr>
            <w:tcW w:w="573" w:type="pct"/>
            <w:vMerge/>
          </w:tcPr>
          <w:p w:rsidR="009529A2" w:rsidRPr="00783379" w:rsidRDefault="009529A2" w:rsidP="008749A5">
            <w:pPr>
              <w:ind w:left="106" w:firstLine="0"/>
              <w:rPr>
                <w:b/>
                <w:bCs/>
              </w:rPr>
            </w:pPr>
          </w:p>
        </w:tc>
      </w:tr>
      <w:tr w:rsidR="009529A2" w:rsidRPr="00783379" w:rsidTr="008749A5">
        <w:trPr>
          <w:trHeight w:val="20"/>
        </w:trPr>
        <w:tc>
          <w:tcPr>
            <w:tcW w:w="836" w:type="pct"/>
            <w:vMerge/>
          </w:tcPr>
          <w:p w:rsidR="009529A2" w:rsidRPr="00783379" w:rsidRDefault="009529A2" w:rsidP="00F25492">
            <w:pPr>
              <w:ind w:left="142" w:hanging="142"/>
              <w:rPr>
                <w:b/>
                <w:bCs/>
              </w:rPr>
            </w:pPr>
          </w:p>
        </w:tc>
        <w:tc>
          <w:tcPr>
            <w:tcW w:w="3075" w:type="pct"/>
          </w:tcPr>
          <w:p w:rsidR="009529A2" w:rsidRPr="00783379" w:rsidRDefault="009529A2" w:rsidP="009529A2">
            <w:pPr>
              <w:pStyle w:val="ad"/>
              <w:numPr>
                <w:ilvl w:val="0"/>
                <w:numId w:val="10"/>
              </w:numPr>
              <w:spacing w:before="0" w:after="0"/>
              <w:ind w:left="330"/>
              <w:contextualSpacing/>
              <w:rPr>
                <w:b/>
              </w:rPr>
            </w:pPr>
            <w:r w:rsidRPr="00783379">
              <w:rPr>
                <w:bCs/>
              </w:rPr>
              <w:t>Ассортимент и характеристика, значение в питании, общие требования к качеству пищевых жиров, кулинарное назначение</w:t>
            </w:r>
          </w:p>
        </w:tc>
        <w:tc>
          <w:tcPr>
            <w:tcW w:w="516" w:type="pct"/>
            <w:vMerge/>
            <w:vAlign w:val="center"/>
          </w:tcPr>
          <w:p w:rsidR="009529A2" w:rsidRPr="00783379" w:rsidRDefault="009529A2" w:rsidP="008749A5">
            <w:pPr>
              <w:ind w:left="88" w:firstLine="0"/>
              <w:jc w:val="center"/>
              <w:rPr>
                <w:b/>
                <w:bCs/>
              </w:rPr>
            </w:pPr>
          </w:p>
        </w:tc>
        <w:tc>
          <w:tcPr>
            <w:tcW w:w="573" w:type="pct"/>
            <w:vMerge/>
          </w:tcPr>
          <w:p w:rsidR="009529A2" w:rsidRPr="00783379" w:rsidRDefault="009529A2" w:rsidP="008749A5">
            <w:pPr>
              <w:ind w:left="106" w:firstLine="0"/>
              <w:rPr>
                <w:b/>
                <w:bCs/>
              </w:rPr>
            </w:pPr>
          </w:p>
        </w:tc>
      </w:tr>
      <w:tr w:rsidR="009529A2" w:rsidRPr="00783379" w:rsidTr="008749A5">
        <w:trPr>
          <w:trHeight w:val="20"/>
        </w:trPr>
        <w:tc>
          <w:tcPr>
            <w:tcW w:w="836" w:type="pct"/>
            <w:vMerge/>
          </w:tcPr>
          <w:p w:rsidR="009529A2" w:rsidRPr="00783379" w:rsidRDefault="009529A2" w:rsidP="00F25492">
            <w:pPr>
              <w:ind w:left="142" w:hanging="142"/>
              <w:rPr>
                <w:b/>
                <w:bCs/>
              </w:rPr>
            </w:pPr>
          </w:p>
        </w:tc>
        <w:tc>
          <w:tcPr>
            <w:tcW w:w="3075" w:type="pct"/>
          </w:tcPr>
          <w:p w:rsidR="009529A2" w:rsidRPr="00783379" w:rsidRDefault="009529A2" w:rsidP="009529A2">
            <w:pPr>
              <w:pStyle w:val="ad"/>
              <w:numPr>
                <w:ilvl w:val="0"/>
                <w:numId w:val="10"/>
              </w:numPr>
              <w:spacing w:before="0" w:after="0"/>
              <w:ind w:left="330"/>
              <w:contextualSpacing/>
              <w:rPr>
                <w:b/>
              </w:rPr>
            </w:pPr>
            <w:r w:rsidRPr="00783379">
              <w:rPr>
                <w:bCs/>
              </w:rPr>
              <w:t>Условия, сроки хранения яичных продуктов, пищевых жиров</w:t>
            </w:r>
          </w:p>
        </w:tc>
        <w:tc>
          <w:tcPr>
            <w:tcW w:w="516" w:type="pct"/>
            <w:vMerge/>
            <w:vAlign w:val="center"/>
          </w:tcPr>
          <w:p w:rsidR="009529A2" w:rsidRPr="00783379" w:rsidRDefault="009529A2" w:rsidP="008749A5">
            <w:pPr>
              <w:ind w:left="88" w:firstLine="0"/>
              <w:jc w:val="center"/>
              <w:rPr>
                <w:b/>
                <w:bCs/>
              </w:rPr>
            </w:pPr>
          </w:p>
        </w:tc>
        <w:tc>
          <w:tcPr>
            <w:tcW w:w="573" w:type="pct"/>
            <w:vMerge/>
          </w:tcPr>
          <w:p w:rsidR="009529A2" w:rsidRPr="00783379" w:rsidRDefault="009529A2" w:rsidP="008749A5">
            <w:pPr>
              <w:ind w:left="106" w:firstLine="0"/>
              <w:rPr>
                <w:b/>
                <w:bCs/>
              </w:rPr>
            </w:pPr>
          </w:p>
        </w:tc>
      </w:tr>
      <w:tr w:rsidR="00410DEC" w:rsidRPr="00783379" w:rsidTr="008749A5">
        <w:trPr>
          <w:trHeight w:val="20"/>
        </w:trPr>
        <w:tc>
          <w:tcPr>
            <w:tcW w:w="836" w:type="pct"/>
            <w:vMerge/>
          </w:tcPr>
          <w:p w:rsidR="00410DEC" w:rsidRPr="00783379" w:rsidRDefault="00410DEC" w:rsidP="00F25492">
            <w:pPr>
              <w:ind w:left="142" w:hanging="142"/>
              <w:rPr>
                <w:b/>
                <w:bCs/>
              </w:rPr>
            </w:pPr>
          </w:p>
        </w:tc>
        <w:tc>
          <w:tcPr>
            <w:tcW w:w="3075" w:type="pct"/>
          </w:tcPr>
          <w:p w:rsidR="00410DEC" w:rsidRPr="00783379" w:rsidRDefault="00410DEC" w:rsidP="00F25492">
            <w:pPr>
              <w:ind w:left="0" w:firstLine="0"/>
              <w:rPr>
                <w:b/>
              </w:rPr>
            </w:pPr>
            <w:r w:rsidRPr="00783379">
              <w:rPr>
                <w:b/>
                <w:bCs/>
              </w:rPr>
              <w:t>Тематика лабораторных работ</w:t>
            </w:r>
          </w:p>
        </w:tc>
        <w:tc>
          <w:tcPr>
            <w:tcW w:w="516" w:type="pct"/>
            <w:vAlign w:val="center"/>
          </w:tcPr>
          <w:p w:rsidR="00410DEC" w:rsidRPr="00783379" w:rsidRDefault="00410DEC" w:rsidP="008749A5">
            <w:pPr>
              <w:ind w:left="88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573" w:type="pct"/>
            <w:vMerge w:val="restart"/>
          </w:tcPr>
          <w:p w:rsidR="00410DEC" w:rsidRPr="00783379" w:rsidRDefault="00410DEC" w:rsidP="008749A5">
            <w:pPr>
              <w:ind w:left="106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>ОК 1-7,9,10</w:t>
            </w:r>
          </w:p>
          <w:p w:rsidR="00410DEC" w:rsidRPr="00783379" w:rsidRDefault="00410DEC" w:rsidP="008749A5">
            <w:pPr>
              <w:ind w:left="106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 xml:space="preserve">ПК 1.1-1.5 </w:t>
            </w:r>
          </w:p>
          <w:p w:rsidR="00410DEC" w:rsidRPr="00783379" w:rsidRDefault="00410DEC" w:rsidP="008749A5">
            <w:pPr>
              <w:ind w:left="106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lastRenderedPageBreak/>
              <w:t>ПК 2.1-2.8</w:t>
            </w:r>
          </w:p>
          <w:p w:rsidR="00410DEC" w:rsidRPr="00783379" w:rsidRDefault="00410DEC" w:rsidP="008749A5">
            <w:pPr>
              <w:ind w:left="106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>ПК 3.1-3.6</w:t>
            </w:r>
          </w:p>
          <w:p w:rsidR="00410DEC" w:rsidRPr="00783379" w:rsidRDefault="00410DEC" w:rsidP="008749A5">
            <w:pPr>
              <w:ind w:left="106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>ПК 4.1-4.5</w:t>
            </w:r>
          </w:p>
          <w:p w:rsidR="00410DEC" w:rsidRDefault="00410DEC" w:rsidP="008749A5">
            <w:pPr>
              <w:ind w:left="106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>ПК 5.1-5.5</w:t>
            </w:r>
          </w:p>
          <w:p w:rsidR="00C152B8" w:rsidRPr="00783379" w:rsidRDefault="00C152B8" w:rsidP="008749A5">
            <w:pPr>
              <w:ind w:left="106" w:firstLine="0"/>
              <w:rPr>
                <w:b/>
                <w:bCs/>
              </w:rPr>
            </w:pPr>
            <w:r>
              <w:rPr>
                <w:b/>
                <w:bCs/>
              </w:rPr>
              <w:t>ЛР1-ЛР24</w:t>
            </w:r>
          </w:p>
        </w:tc>
      </w:tr>
      <w:tr w:rsidR="00410DEC" w:rsidRPr="00783379" w:rsidTr="005D4613">
        <w:trPr>
          <w:trHeight w:val="20"/>
        </w:trPr>
        <w:tc>
          <w:tcPr>
            <w:tcW w:w="836" w:type="pct"/>
            <w:vMerge/>
          </w:tcPr>
          <w:p w:rsidR="00410DEC" w:rsidRPr="00783379" w:rsidRDefault="00410DEC" w:rsidP="00F25492">
            <w:pPr>
              <w:ind w:left="142" w:hanging="142"/>
              <w:rPr>
                <w:b/>
                <w:bCs/>
              </w:rPr>
            </w:pPr>
          </w:p>
        </w:tc>
        <w:tc>
          <w:tcPr>
            <w:tcW w:w="3075" w:type="pct"/>
          </w:tcPr>
          <w:p w:rsidR="00410DEC" w:rsidRPr="00783379" w:rsidRDefault="00410DEC" w:rsidP="00F25492">
            <w:pPr>
              <w:ind w:left="330"/>
            </w:pPr>
            <w:r w:rsidRPr="00783379">
              <w:t xml:space="preserve">1. Определение вида и категории яиц по органолептическим показателям. </w:t>
            </w:r>
            <w:r w:rsidRPr="00783379">
              <w:lastRenderedPageBreak/>
              <w:t>Ознакомление с дефектами яиц. Установление допустимых и недопустимых дефектов.</w:t>
            </w:r>
          </w:p>
          <w:p w:rsidR="00410DEC" w:rsidRPr="00783379" w:rsidRDefault="00410DEC" w:rsidP="00F25492">
            <w:pPr>
              <w:ind w:left="330"/>
            </w:pPr>
            <w:r w:rsidRPr="00783379">
              <w:t>2. Ознакомление с ассортиментом и оценка качества пищевого жира по стандарту</w:t>
            </w:r>
          </w:p>
        </w:tc>
        <w:tc>
          <w:tcPr>
            <w:tcW w:w="516" w:type="pct"/>
          </w:tcPr>
          <w:p w:rsidR="00410DEC" w:rsidRPr="005D4613" w:rsidRDefault="00410DEC" w:rsidP="005D4613">
            <w:pPr>
              <w:ind w:left="88" w:firstLine="0"/>
              <w:jc w:val="center"/>
              <w:rPr>
                <w:bCs/>
                <w:i/>
              </w:rPr>
            </w:pPr>
            <w:r w:rsidRPr="005D4613">
              <w:rPr>
                <w:bCs/>
                <w:i/>
              </w:rPr>
              <w:lastRenderedPageBreak/>
              <w:t>4</w:t>
            </w:r>
          </w:p>
          <w:p w:rsidR="00410DEC" w:rsidRPr="005D4613" w:rsidRDefault="00410DEC" w:rsidP="005D4613">
            <w:pPr>
              <w:ind w:left="88" w:firstLine="0"/>
              <w:jc w:val="center"/>
              <w:rPr>
                <w:bCs/>
                <w:i/>
              </w:rPr>
            </w:pPr>
          </w:p>
          <w:p w:rsidR="00410DEC" w:rsidRPr="005D4613" w:rsidRDefault="00410DEC" w:rsidP="005D4613">
            <w:pPr>
              <w:ind w:left="88" w:firstLine="0"/>
              <w:jc w:val="center"/>
              <w:rPr>
                <w:bCs/>
                <w:i/>
              </w:rPr>
            </w:pPr>
          </w:p>
          <w:p w:rsidR="00410DEC" w:rsidRPr="00783379" w:rsidRDefault="00410DEC" w:rsidP="005D4613">
            <w:pPr>
              <w:ind w:left="88" w:right="-180" w:firstLine="0"/>
              <w:jc w:val="center"/>
              <w:rPr>
                <w:b/>
                <w:bCs/>
              </w:rPr>
            </w:pPr>
            <w:r w:rsidRPr="005D4613">
              <w:rPr>
                <w:bCs/>
                <w:i/>
              </w:rPr>
              <w:t>4</w:t>
            </w:r>
          </w:p>
        </w:tc>
        <w:tc>
          <w:tcPr>
            <w:tcW w:w="573" w:type="pct"/>
            <w:vMerge/>
          </w:tcPr>
          <w:p w:rsidR="00410DEC" w:rsidRPr="00783379" w:rsidRDefault="00410DEC" w:rsidP="008749A5">
            <w:pPr>
              <w:ind w:left="106" w:firstLine="0"/>
              <w:rPr>
                <w:b/>
                <w:bCs/>
              </w:rPr>
            </w:pPr>
          </w:p>
        </w:tc>
      </w:tr>
      <w:tr w:rsidR="00410DEC" w:rsidRPr="00783379" w:rsidTr="00AB541E">
        <w:trPr>
          <w:trHeight w:val="20"/>
        </w:trPr>
        <w:tc>
          <w:tcPr>
            <w:tcW w:w="836" w:type="pct"/>
            <w:vMerge/>
          </w:tcPr>
          <w:p w:rsidR="00410DEC" w:rsidRPr="00783379" w:rsidRDefault="00410DEC" w:rsidP="00F25492">
            <w:pPr>
              <w:ind w:left="142" w:hanging="142"/>
              <w:rPr>
                <w:b/>
                <w:bCs/>
              </w:rPr>
            </w:pPr>
          </w:p>
        </w:tc>
        <w:tc>
          <w:tcPr>
            <w:tcW w:w="3075" w:type="pct"/>
          </w:tcPr>
          <w:p w:rsidR="00410DEC" w:rsidRPr="00783379" w:rsidRDefault="00410DEC" w:rsidP="00F25492">
            <w:pPr>
              <w:ind w:left="0" w:firstLine="0"/>
              <w:rPr>
                <w:b/>
              </w:rPr>
            </w:pPr>
            <w:r w:rsidRPr="00783379">
              <w:rPr>
                <w:b/>
                <w:bCs/>
              </w:rPr>
              <w:t xml:space="preserve">Самостоятельная работа обучающихся </w:t>
            </w:r>
          </w:p>
        </w:tc>
        <w:tc>
          <w:tcPr>
            <w:tcW w:w="516" w:type="pct"/>
            <w:vMerge w:val="restart"/>
          </w:tcPr>
          <w:p w:rsidR="00410DEC" w:rsidRPr="00783379" w:rsidRDefault="00410DEC" w:rsidP="005D4613">
            <w:pPr>
              <w:ind w:left="248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73" w:type="pct"/>
            <w:vMerge/>
          </w:tcPr>
          <w:p w:rsidR="00410DEC" w:rsidRPr="00783379" w:rsidRDefault="00410DEC" w:rsidP="008749A5">
            <w:pPr>
              <w:ind w:left="106" w:firstLine="0"/>
              <w:rPr>
                <w:b/>
                <w:bCs/>
              </w:rPr>
            </w:pPr>
          </w:p>
        </w:tc>
      </w:tr>
      <w:tr w:rsidR="00410DEC" w:rsidRPr="00783379" w:rsidTr="00AB541E">
        <w:trPr>
          <w:trHeight w:val="20"/>
        </w:trPr>
        <w:tc>
          <w:tcPr>
            <w:tcW w:w="836" w:type="pct"/>
            <w:vMerge/>
          </w:tcPr>
          <w:p w:rsidR="00410DEC" w:rsidRPr="00783379" w:rsidRDefault="00410DEC" w:rsidP="00F25492">
            <w:pPr>
              <w:ind w:left="142" w:hanging="142"/>
              <w:rPr>
                <w:b/>
                <w:bCs/>
              </w:rPr>
            </w:pPr>
          </w:p>
        </w:tc>
        <w:tc>
          <w:tcPr>
            <w:tcW w:w="3075" w:type="pct"/>
          </w:tcPr>
          <w:p w:rsidR="00410DEC" w:rsidRDefault="00410DEC" w:rsidP="005D4613">
            <w:pPr>
              <w:spacing w:line="240" w:lineRule="atLeast"/>
              <w:ind w:left="100" w:firstLine="98"/>
              <w:rPr>
                <w:rFonts w:eastAsia="Times New Roman"/>
              </w:rPr>
            </w:pPr>
            <w:r>
              <w:rPr>
                <w:rFonts w:eastAsia="Times New Roman"/>
              </w:rPr>
              <w:t>Подготовка сообщения по теме: «Польза и вред яичных продуктов</w:t>
            </w:r>
          </w:p>
          <w:p w:rsidR="00410DEC" w:rsidRPr="00783379" w:rsidRDefault="00410DEC" w:rsidP="005D4613">
            <w:pPr>
              <w:ind w:left="5" w:firstLine="98"/>
            </w:pPr>
            <w:r>
              <w:rPr>
                <w:rFonts w:eastAsia="Times New Roman"/>
              </w:rPr>
              <w:t>в питании человека».</w:t>
            </w:r>
          </w:p>
        </w:tc>
        <w:tc>
          <w:tcPr>
            <w:tcW w:w="516" w:type="pct"/>
            <w:vMerge/>
          </w:tcPr>
          <w:p w:rsidR="00410DEC" w:rsidRPr="00783379" w:rsidRDefault="00410DEC" w:rsidP="008749A5">
            <w:pPr>
              <w:ind w:left="248" w:firstLine="0"/>
              <w:rPr>
                <w:b/>
                <w:bCs/>
              </w:rPr>
            </w:pPr>
          </w:p>
        </w:tc>
        <w:tc>
          <w:tcPr>
            <w:tcW w:w="573" w:type="pct"/>
            <w:vMerge/>
          </w:tcPr>
          <w:p w:rsidR="00410DEC" w:rsidRPr="00783379" w:rsidRDefault="00410DEC" w:rsidP="008749A5">
            <w:pPr>
              <w:ind w:left="106" w:firstLine="0"/>
              <w:rPr>
                <w:b/>
                <w:bCs/>
              </w:rPr>
            </w:pPr>
          </w:p>
        </w:tc>
      </w:tr>
      <w:tr w:rsidR="009529A2" w:rsidRPr="00783379" w:rsidTr="005D4613">
        <w:trPr>
          <w:trHeight w:val="20"/>
        </w:trPr>
        <w:tc>
          <w:tcPr>
            <w:tcW w:w="836" w:type="pct"/>
            <w:vMerge w:val="restart"/>
          </w:tcPr>
          <w:p w:rsidR="009529A2" w:rsidRPr="00783379" w:rsidRDefault="00F25492" w:rsidP="00F25492">
            <w:pPr>
              <w:ind w:left="142" w:hanging="142"/>
              <w:rPr>
                <w:b/>
                <w:bCs/>
              </w:rPr>
            </w:pPr>
            <w:r>
              <w:rPr>
                <w:b/>
                <w:bCs/>
              </w:rPr>
              <w:t>Тема 9</w:t>
            </w:r>
          </w:p>
          <w:p w:rsidR="009529A2" w:rsidRPr="00783379" w:rsidRDefault="009529A2" w:rsidP="00F25492">
            <w:pPr>
              <w:ind w:left="0" w:firstLine="0"/>
              <w:rPr>
                <w:b/>
                <w:bCs/>
              </w:rPr>
            </w:pPr>
            <w:r w:rsidRPr="00783379">
              <w:rPr>
                <w:b/>
              </w:rPr>
              <w:t xml:space="preserve">Товароведная характеристика </w:t>
            </w:r>
            <w:r w:rsidRPr="00783379">
              <w:rPr>
                <w:b/>
                <w:bCs/>
              </w:rPr>
              <w:t xml:space="preserve">кондитерских и вкусовых товаров </w:t>
            </w:r>
          </w:p>
        </w:tc>
        <w:tc>
          <w:tcPr>
            <w:tcW w:w="3075" w:type="pct"/>
          </w:tcPr>
          <w:p w:rsidR="009529A2" w:rsidRPr="00783379" w:rsidRDefault="009529A2" w:rsidP="00F25492">
            <w:pPr>
              <w:ind w:left="0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516" w:type="pct"/>
            <w:vMerge w:val="restart"/>
          </w:tcPr>
          <w:p w:rsidR="009529A2" w:rsidRDefault="005D4613" w:rsidP="005D4613">
            <w:pPr>
              <w:ind w:left="88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  <w:p w:rsidR="005D4613" w:rsidRDefault="005D4613" w:rsidP="005D4613">
            <w:pPr>
              <w:ind w:left="88" w:firstLine="0"/>
              <w:jc w:val="center"/>
              <w:rPr>
                <w:b/>
                <w:bCs/>
              </w:rPr>
            </w:pPr>
          </w:p>
          <w:p w:rsidR="005D4613" w:rsidRPr="005D4613" w:rsidRDefault="005D4613" w:rsidP="005D4613">
            <w:pPr>
              <w:ind w:left="88" w:firstLine="0"/>
              <w:jc w:val="center"/>
              <w:rPr>
                <w:bCs/>
                <w:i/>
              </w:rPr>
            </w:pPr>
            <w:r w:rsidRPr="005D4613">
              <w:rPr>
                <w:bCs/>
                <w:i/>
              </w:rPr>
              <w:t>4</w:t>
            </w:r>
          </w:p>
          <w:p w:rsidR="005D4613" w:rsidRPr="00783379" w:rsidRDefault="005D4613" w:rsidP="005D4613">
            <w:pPr>
              <w:ind w:left="88" w:firstLine="0"/>
              <w:jc w:val="center"/>
              <w:rPr>
                <w:b/>
                <w:bCs/>
              </w:rPr>
            </w:pPr>
            <w:r w:rsidRPr="005D4613">
              <w:rPr>
                <w:bCs/>
                <w:i/>
              </w:rPr>
              <w:t>2</w:t>
            </w:r>
          </w:p>
        </w:tc>
        <w:tc>
          <w:tcPr>
            <w:tcW w:w="573" w:type="pct"/>
            <w:vMerge w:val="restart"/>
          </w:tcPr>
          <w:p w:rsidR="009529A2" w:rsidRPr="00783379" w:rsidRDefault="009529A2" w:rsidP="008749A5">
            <w:pPr>
              <w:ind w:left="106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>ОК 1-7,9,10</w:t>
            </w:r>
          </w:p>
          <w:p w:rsidR="009529A2" w:rsidRPr="00783379" w:rsidRDefault="009529A2" w:rsidP="008749A5">
            <w:pPr>
              <w:ind w:left="106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 xml:space="preserve">ПК 1.1-1.5 </w:t>
            </w:r>
          </w:p>
          <w:p w:rsidR="009529A2" w:rsidRPr="00783379" w:rsidRDefault="009529A2" w:rsidP="008749A5">
            <w:pPr>
              <w:ind w:left="106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>ПК 2.1-2.8</w:t>
            </w:r>
          </w:p>
          <w:p w:rsidR="009529A2" w:rsidRPr="00783379" w:rsidRDefault="009529A2" w:rsidP="008749A5">
            <w:pPr>
              <w:ind w:left="106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>ПК 3.1-3.6</w:t>
            </w:r>
          </w:p>
          <w:p w:rsidR="009529A2" w:rsidRPr="00783379" w:rsidRDefault="009529A2" w:rsidP="008749A5">
            <w:pPr>
              <w:ind w:left="106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>ПК 4.1-4.5</w:t>
            </w:r>
          </w:p>
          <w:p w:rsidR="009529A2" w:rsidRDefault="009529A2" w:rsidP="008749A5">
            <w:pPr>
              <w:ind w:left="106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>ПК 5.1-5.5</w:t>
            </w:r>
          </w:p>
          <w:p w:rsidR="00C152B8" w:rsidRPr="00783379" w:rsidRDefault="00C152B8" w:rsidP="008749A5">
            <w:pPr>
              <w:ind w:left="106" w:firstLine="0"/>
              <w:rPr>
                <w:b/>
                <w:bCs/>
              </w:rPr>
            </w:pPr>
            <w:r>
              <w:rPr>
                <w:b/>
                <w:bCs/>
              </w:rPr>
              <w:t>ЛР1-ЛР24</w:t>
            </w:r>
          </w:p>
        </w:tc>
      </w:tr>
      <w:tr w:rsidR="009529A2" w:rsidRPr="00783379" w:rsidTr="00AB541E">
        <w:trPr>
          <w:trHeight w:val="20"/>
        </w:trPr>
        <w:tc>
          <w:tcPr>
            <w:tcW w:w="836" w:type="pct"/>
            <w:vMerge/>
          </w:tcPr>
          <w:p w:rsidR="009529A2" w:rsidRPr="00783379" w:rsidRDefault="009529A2" w:rsidP="00F25492">
            <w:pPr>
              <w:ind w:left="142" w:hanging="142"/>
              <w:rPr>
                <w:b/>
                <w:bCs/>
              </w:rPr>
            </w:pPr>
          </w:p>
        </w:tc>
        <w:tc>
          <w:tcPr>
            <w:tcW w:w="3075" w:type="pct"/>
          </w:tcPr>
          <w:p w:rsidR="009529A2" w:rsidRPr="00783379" w:rsidRDefault="009529A2" w:rsidP="009529A2">
            <w:pPr>
              <w:pStyle w:val="ad"/>
              <w:numPr>
                <w:ilvl w:val="0"/>
                <w:numId w:val="11"/>
              </w:numPr>
              <w:spacing w:before="0" w:after="0"/>
              <w:ind w:left="330"/>
              <w:contextualSpacing/>
              <w:rPr>
                <w:b/>
                <w:bCs/>
              </w:rPr>
            </w:pPr>
            <w:r w:rsidRPr="00783379">
              <w:rPr>
                <w:bCs/>
              </w:rPr>
              <w:t>Ассортимент и характеристика, значение в питании, общие требования к качеству кондитерских и вкусовых товаров. Кулинарное назначение.</w:t>
            </w:r>
          </w:p>
        </w:tc>
        <w:tc>
          <w:tcPr>
            <w:tcW w:w="516" w:type="pct"/>
            <w:vMerge/>
          </w:tcPr>
          <w:p w:rsidR="009529A2" w:rsidRPr="00783379" w:rsidRDefault="009529A2" w:rsidP="008749A5">
            <w:pPr>
              <w:ind w:left="248" w:firstLine="0"/>
              <w:rPr>
                <w:b/>
                <w:bCs/>
              </w:rPr>
            </w:pPr>
          </w:p>
        </w:tc>
        <w:tc>
          <w:tcPr>
            <w:tcW w:w="573" w:type="pct"/>
            <w:vMerge/>
          </w:tcPr>
          <w:p w:rsidR="009529A2" w:rsidRPr="00783379" w:rsidRDefault="009529A2" w:rsidP="008749A5">
            <w:pPr>
              <w:ind w:left="106" w:firstLine="0"/>
              <w:rPr>
                <w:b/>
                <w:bCs/>
              </w:rPr>
            </w:pPr>
          </w:p>
        </w:tc>
      </w:tr>
      <w:tr w:rsidR="009529A2" w:rsidRPr="00783379" w:rsidTr="00AB541E">
        <w:trPr>
          <w:trHeight w:val="20"/>
        </w:trPr>
        <w:tc>
          <w:tcPr>
            <w:tcW w:w="836" w:type="pct"/>
            <w:vMerge/>
          </w:tcPr>
          <w:p w:rsidR="009529A2" w:rsidRPr="00783379" w:rsidRDefault="009529A2" w:rsidP="00F25492">
            <w:pPr>
              <w:ind w:left="142" w:hanging="142"/>
              <w:rPr>
                <w:b/>
                <w:bCs/>
              </w:rPr>
            </w:pPr>
          </w:p>
        </w:tc>
        <w:tc>
          <w:tcPr>
            <w:tcW w:w="3075" w:type="pct"/>
          </w:tcPr>
          <w:p w:rsidR="009529A2" w:rsidRPr="00783379" w:rsidRDefault="009529A2" w:rsidP="009529A2">
            <w:pPr>
              <w:pStyle w:val="ad"/>
              <w:numPr>
                <w:ilvl w:val="0"/>
                <w:numId w:val="11"/>
              </w:numPr>
              <w:spacing w:before="0" w:after="0"/>
              <w:ind w:left="330"/>
              <w:contextualSpacing/>
              <w:rPr>
                <w:b/>
              </w:rPr>
            </w:pPr>
            <w:r w:rsidRPr="00783379">
              <w:rPr>
                <w:bCs/>
              </w:rPr>
              <w:t>Условия и сроки хранения</w:t>
            </w:r>
          </w:p>
        </w:tc>
        <w:tc>
          <w:tcPr>
            <w:tcW w:w="516" w:type="pct"/>
            <w:vMerge/>
          </w:tcPr>
          <w:p w:rsidR="009529A2" w:rsidRPr="00783379" w:rsidRDefault="009529A2" w:rsidP="008749A5">
            <w:pPr>
              <w:ind w:left="248" w:firstLine="0"/>
              <w:rPr>
                <w:b/>
                <w:bCs/>
              </w:rPr>
            </w:pPr>
          </w:p>
        </w:tc>
        <w:tc>
          <w:tcPr>
            <w:tcW w:w="573" w:type="pct"/>
            <w:vMerge/>
          </w:tcPr>
          <w:p w:rsidR="009529A2" w:rsidRPr="00783379" w:rsidRDefault="009529A2" w:rsidP="008749A5">
            <w:pPr>
              <w:ind w:left="106" w:firstLine="0"/>
              <w:rPr>
                <w:b/>
                <w:bCs/>
              </w:rPr>
            </w:pPr>
          </w:p>
        </w:tc>
      </w:tr>
      <w:tr w:rsidR="009529A2" w:rsidRPr="00783379" w:rsidTr="005D4613">
        <w:trPr>
          <w:trHeight w:val="20"/>
        </w:trPr>
        <w:tc>
          <w:tcPr>
            <w:tcW w:w="836" w:type="pct"/>
            <w:vMerge/>
          </w:tcPr>
          <w:p w:rsidR="009529A2" w:rsidRPr="00783379" w:rsidRDefault="009529A2" w:rsidP="00F25492">
            <w:pPr>
              <w:ind w:left="142" w:hanging="142"/>
              <w:rPr>
                <w:b/>
                <w:bCs/>
              </w:rPr>
            </w:pPr>
          </w:p>
        </w:tc>
        <w:tc>
          <w:tcPr>
            <w:tcW w:w="3075" w:type="pct"/>
          </w:tcPr>
          <w:p w:rsidR="009529A2" w:rsidRPr="00783379" w:rsidRDefault="009529A2" w:rsidP="00F25492">
            <w:pPr>
              <w:ind w:left="0" w:firstLine="0"/>
              <w:rPr>
                <w:b/>
              </w:rPr>
            </w:pPr>
            <w:r w:rsidRPr="00783379">
              <w:rPr>
                <w:b/>
                <w:bCs/>
              </w:rPr>
              <w:t>Тематика лабораторных работ</w:t>
            </w:r>
          </w:p>
        </w:tc>
        <w:tc>
          <w:tcPr>
            <w:tcW w:w="516" w:type="pct"/>
            <w:vAlign w:val="center"/>
          </w:tcPr>
          <w:p w:rsidR="009529A2" w:rsidRPr="00783379" w:rsidRDefault="009529A2" w:rsidP="005D4613">
            <w:pPr>
              <w:ind w:left="88" w:firstLine="0"/>
              <w:jc w:val="center"/>
              <w:rPr>
                <w:b/>
                <w:bCs/>
              </w:rPr>
            </w:pPr>
            <w:r w:rsidRPr="00783379">
              <w:rPr>
                <w:b/>
                <w:bCs/>
              </w:rPr>
              <w:t>2</w:t>
            </w:r>
          </w:p>
        </w:tc>
        <w:tc>
          <w:tcPr>
            <w:tcW w:w="573" w:type="pct"/>
          </w:tcPr>
          <w:p w:rsidR="009529A2" w:rsidRPr="00783379" w:rsidRDefault="009529A2" w:rsidP="008749A5">
            <w:pPr>
              <w:ind w:left="106" w:firstLine="0"/>
              <w:rPr>
                <w:b/>
                <w:bCs/>
              </w:rPr>
            </w:pPr>
          </w:p>
        </w:tc>
      </w:tr>
      <w:tr w:rsidR="00410DEC" w:rsidRPr="00783379" w:rsidTr="005D4613">
        <w:trPr>
          <w:trHeight w:val="20"/>
        </w:trPr>
        <w:tc>
          <w:tcPr>
            <w:tcW w:w="836" w:type="pct"/>
            <w:vMerge/>
          </w:tcPr>
          <w:p w:rsidR="00410DEC" w:rsidRPr="00783379" w:rsidRDefault="00410DEC" w:rsidP="00F25492">
            <w:pPr>
              <w:ind w:left="142" w:hanging="142"/>
              <w:rPr>
                <w:b/>
                <w:bCs/>
              </w:rPr>
            </w:pPr>
          </w:p>
        </w:tc>
        <w:tc>
          <w:tcPr>
            <w:tcW w:w="3075" w:type="pct"/>
          </w:tcPr>
          <w:p w:rsidR="00410DEC" w:rsidRPr="00783379" w:rsidRDefault="00410DEC" w:rsidP="009529A2">
            <w:pPr>
              <w:pStyle w:val="ad"/>
              <w:numPr>
                <w:ilvl w:val="0"/>
                <w:numId w:val="3"/>
              </w:numPr>
              <w:spacing w:before="0" w:after="0"/>
              <w:ind w:left="330"/>
              <w:contextualSpacing/>
            </w:pPr>
            <w:r w:rsidRPr="00783379">
              <w:t>Ознакомление с ассортиментом пряностей и оценка качества по стандарту</w:t>
            </w:r>
          </w:p>
        </w:tc>
        <w:tc>
          <w:tcPr>
            <w:tcW w:w="516" w:type="pct"/>
            <w:vAlign w:val="center"/>
          </w:tcPr>
          <w:p w:rsidR="00410DEC" w:rsidRPr="005D4613" w:rsidRDefault="00410DEC" w:rsidP="005D4613">
            <w:pPr>
              <w:ind w:left="88" w:firstLine="0"/>
              <w:jc w:val="center"/>
              <w:rPr>
                <w:bCs/>
                <w:i/>
              </w:rPr>
            </w:pPr>
            <w:r w:rsidRPr="005D4613">
              <w:rPr>
                <w:bCs/>
                <w:i/>
              </w:rPr>
              <w:t>2</w:t>
            </w:r>
          </w:p>
        </w:tc>
        <w:tc>
          <w:tcPr>
            <w:tcW w:w="573" w:type="pct"/>
            <w:vMerge w:val="restart"/>
          </w:tcPr>
          <w:p w:rsidR="00410DEC" w:rsidRPr="00783379" w:rsidRDefault="00410DEC" w:rsidP="008749A5">
            <w:pPr>
              <w:ind w:left="106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>ОК 1-7,9,10</w:t>
            </w:r>
          </w:p>
          <w:p w:rsidR="00410DEC" w:rsidRPr="00783379" w:rsidRDefault="00410DEC" w:rsidP="008749A5">
            <w:pPr>
              <w:ind w:left="106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 xml:space="preserve">ПК 1.1-1.5 </w:t>
            </w:r>
          </w:p>
          <w:p w:rsidR="00410DEC" w:rsidRPr="00783379" w:rsidRDefault="00410DEC" w:rsidP="008749A5">
            <w:pPr>
              <w:ind w:left="106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>ПК 2.1-2.8</w:t>
            </w:r>
          </w:p>
          <w:p w:rsidR="00410DEC" w:rsidRPr="00783379" w:rsidRDefault="00410DEC" w:rsidP="008749A5">
            <w:pPr>
              <w:ind w:left="106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>ПК 3.1-3.6</w:t>
            </w:r>
          </w:p>
          <w:p w:rsidR="00410DEC" w:rsidRPr="00783379" w:rsidRDefault="00410DEC" w:rsidP="008749A5">
            <w:pPr>
              <w:ind w:left="106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>ПК 4.1-4.5</w:t>
            </w:r>
          </w:p>
          <w:p w:rsidR="00410DEC" w:rsidRDefault="00410DEC" w:rsidP="00410DEC">
            <w:pPr>
              <w:ind w:left="106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>ПК 5.1-5.5</w:t>
            </w:r>
          </w:p>
          <w:p w:rsidR="00C152B8" w:rsidRPr="00783379" w:rsidRDefault="00C152B8" w:rsidP="00410DEC">
            <w:pPr>
              <w:ind w:left="106" w:firstLine="0"/>
              <w:rPr>
                <w:b/>
                <w:bCs/>
              </w:rPr>
            </w:pPr>
            <w:r>
              <w:rPr>
                <w:b/>
                <w:bCs/>
              </w:rPr>
              <w:t>ЛР1-ЛР24</w:t>
            </w:r>
          </w:p>
        </w:tc>
      </w:tr>
      <w:tr w:rsidR="00410DEC" w:rsidRPr="00783379" w:rsidTr="005D4613">
        <w:trPr>
          <w:trHeight w:val="20"/>
        </w:trPr>
        <w:tc>
          <w:tcPr>
            <w:tcW w:w="836" w:type="pct"/>
            <w:vMerge/>
          </w:tcPr>
          <w:p w:rsidR="00410DEC" w:rsidRPr="00783379" w:rsidRDefault="00410DEC" w:rsidP="00F25492">
            <w:pPr>
              <w:ind w:left="142" w:hanging="142"/>
              <w:rPr>
                <w:b/>
                <w:bCs/>
              </w:rPr>
            </w:pPr>
          </w:p>
        </w:tc>
        <w:tc>
          <w:tcPr>
            <w:tcW w:w="3075" w:type="pct"/>
          </w:tcPr>
          <w:p w:rsidR="00410DEC" w:rsidRPr="00783379" w:rsidRDefault="00410DEC" w:rsidP="00F25492">
            <w:pPr>
              <w:ind w:left="0" w:firstLine="0"/>
              <w:rPr>
                <w:b/>
              </w:rPr>
            </w:pPr>
            <w:r w:rsidRPr="00783379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516" w:type="pct"/>
            <w:vMerge w:val="restart"/>
            <w:vAlign w:val="center"/>
          </w:tcPr>
          <w:p w:rsidR="00410DEC" w:rsidRPr="00783379" w:rsidRDefault="00410DEC" w:rsidP="005D4613">
            <w:pPr>
              <w:ind w:left="248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73" w:type="pct"/>
            <w:vMerge/>
          </w:tcPr>
          <w:p w:rsidR="00410DEC" w:rsidRPr="00783379" w:rsidRDefault="00410DEC" w:rsidP="008749A5">
            <w:pPr>
              <w:ind w:left="106" w:firstLine="0"/>
              <w:rPr>
                <w:b/>
                <w:bCs/>
              </w:rPr>
            </w:pPr>
          </w:p>
        </w:tc>
      </w:tr>
      <w:tr w:rsidR="00410DEC" w:rsidRPr="00783379" w:rsidTr="00AB541E">
        <w:trPr>
          <w:trHeight w:val="20"/>
        </w:trPr>
        <w:tc>
          <w:tcPr>
            <w:tcW w:w="836" w:type="pct"/>
            <w:vMerge/>
          </w:tcPr>
          <w:p w:rsidR="00410DEC" w:rsidRPr="00783379" w:rsidRDefault="00410DEC" w:rsidP="00F25492">
            <w:pPr>
              <w:ind w:left="142" w:hanging="142"/>
              <w:rPr>
                <w:b/>
                <w:bCs/>
              </w:rPr>
            </w:pPr>
          </w:p>
        </w:tc>
        <w:tc>
          <w:tcPr>
            <w:tcW w:w="3075" w:type="pct"/>
          </w:tcPr>
          <w:p w:rsidR="00410DEC" w:rsidRPr="004157C0" w:rsidRDefault="00410DEC" w:rsidP="004157C0">
            <w:pPr>
              <w:spacing w:line="240" w:lineRule="atLeast"/>
              <w:ind w:left="100" w:firstLine="275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Подготовка доклада по теме: «Негативное воздействие</w:t>
            </w:r>
            <w:r w:rsidR="004157C0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физиологически активных веществ некотор</w:t>
            </w:r>
            <w:r w:rsidR="004157C0">
              <w:rPr>
                <w:rFonts w:eastAsia="Times New Roman"/>
              </w:rPr>
              <w:t xml:space="preserve">ых вкусовых товаров на организм </w:t>
            </w:r>
            <w:r>
              <w:rPr>
                <w:rFonts w:eastAsia="Times New Roman"/>
              </w:rPr>
              <w:t>человека».</w:t>
            </w:r>
          </w:p>
        </w:tc>
        <w:tc>
          <w:tcPr>
            <w:tcW w:w="516" w:type="pct"/>
            <w:vMerge/>
          </w:tcPr>
          <w:p w:rsidR="00410DEC" w:rsidRPr="00783379" w:rsidRDefault="00410DEC" w:rsidP="008749A5">
            <w:pPr>
              <w:ind w:left="248" w:firstLine="0"/>
              <w:rPr>
                <w:b/>
                <w:bCs/>
              </w:rPr>
            </w:pPr>
          </w:p>
        </w:tc>
        <w:tc>
          <w:tcPr>
            <w:tcW w:w="573" w:type="pct"/>
            <w:vMerge/>
          </w:tcPr>
          <w:p w:rsidR="00410DEC" w:rsidRPr="00783379" w:rsidRDefault="00410DEC" w:rsidP="008749A5">
            <w:pPr>
              <w:ind w:left="106" w:firstLine="0"/>
              <w:rPr>
                <w:b/>
                <w:bCs/>
              </w:rPr>
            </w:pPr>
          </w:p>
        </w:tc>
      </w:tr>
      <w:tr w:rsidR="00F25492" w:rsidRPr="00783379" w:rsidTr="00463860">
        <w:trPr>
          <w:trHeight w:val="20"/>
        </w:trPr>
        <w:tc>
          <w:tcPr>
            <w:tcW w:w="836" w:type="pct"/>
          </w:tcPr>
          <w:p w:rsidR="00F25492" w:rsidRPr="00783379" w:rsidRDefault="00F25492" w:rsidP="00F25492">
            <w:pPr>
              <w:ind w:left="142" w:hanging="142"/>
              <w:rPr>
                <w:b/>
                <w:bCs/>
              </w:rPr>
            </w:pPr>
          </w:p>
        </w:tc>
        <w:tc>
          <w:tcPr>
            <w:tcW w:w="3075" w:type="pct"/>
          </w:tcPr>
          <w:p w:rsidR="00F25492" w:rsidRPr="00F25492" w:rsidRDefault="00F25492" w:rsidP="00F25492">
            <w:pPr>
              <w:spacing w:line="240" w:lineRule="atLeast"/>
              <w:rPr>
                <w:rFonts w:eastAsia="Times New Roman"/>
                <w:b/>
                <w:i/>
              </w:rPr>
            </w:pPr>
            <w:r w:rsidRPr="00F25492">
              <w:rPr>
                <w:b/>
                <w:i/>
              </w:rPr>
              <w:t>Дифференцированный зачет</w:t>
            </w:r>
          </w:p>
        </w:tc>
        <w:tc>
          <w:tcPr>
            <w:tcW w:w="516" w:type="pct"/>
            <w:vAlign w:val="center"/>
          </w:tcPr>
          <w:p w:rsidR="00F25492" w:rsidRPr="00783379" w:rsidRDefault="00F25492" w:rsidP="00463860">
            <w:pPr>
              <w:ind w:left="88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73" w:type="pct"/>
          </w:tcPr>
          <w:p w:rsidR="00F25492" w:rsidRPr="00783379" w:rsidRDefault="00F25492" w:rsidP="008749A5">
            <w:pPr>
              <w:ind w:left="106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>ОК 1-7,9,10</w:t>
            </w:r>
          </w:p>
          <w:p w:rsidR="00F25492" w:rsidRPr="00783379" w:rsidRDefault="00F25492" w:rsidP="008749A5">
            <w:pPr>
              <w:ind w:left="106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 xml:space="preserve">ПК 1.1-1.5 </w:t>
            </w:r>
          </w:p>
          <w:p w:rsidR="00F25492" w:rsidRPr="00783379" w:rsidRDefault="00F25492" w:rsidP="008749A5">
            <w:pPr>
              <w:ind w:left="106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>ПК 2.1-2.8</w:t>
            </w:r>
          </w:p>
          <w:p w:rsidR="00F25492" w:rsidRPr="00783379" w:rsidRDefault="00F25492" w:rsidP="008749A5">
            <w:pPr>
              <w:ind w:left="106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>ПК 3.1-3.6</w:t>
            </w:r>
          </w:p>
          <w:p w:rsidR="00F25492" w:rsidRPr="00783379" w:rsidRDefault="00F25492" w:rsidP="008749A5">
            <w:pPr>
              <w:ind w:left="106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>ПК 4.1-4.5</w:t>
            </w:r>
          </w:p>
          <w:p w:rsidR="00F25492" w:rsidRDefault="00F25492" w:rsidP="008749A5">
            <w:pPr>
              <w:ind w:left="106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>ПК 5.1-5.5</w:t>
            </w:r>
          </w:p>
          <w:p w:rsidR="00C152B8" w:rsidRPr="00783379" w:rsidRDefault="00C152B8" w:rsidP="008749A5">
            <w:pPr>
              <w:ind w:left="106" w:firstLine="0"/>
              <w:rPr>
                <w:b/>
                <w:bCs/>
              </w:rPr>
            </w:pPr>
            <w:r>
              <w:rPr>
                <w:b/>
                <w:bCs/>
              </w:rPr>
              <w:t>ЛР1-ЛР24</w:t>
            </w:r>
          </w:p>
        </w:tc>
      </w:tr>
      <w:tr w:rsidR="009529A2" w:rsidRPr="00783379" w:rsidTr="00463860">
        <w:trPr>
          <w:trHeight w:val="20"/>
        </w:trPr>
        <w:tc>
          <w:tcPr>
            <w:tcW w:w="3911" w:type="pct"/>
            <w:gridSpan w:val="2"/>
          </w:tcPr>
          <w:p w:rsidR="009529A2" w:rsidRPr="00783379" w:rsidRDefault="009529A2" w:rsidP="00F25492">
            <w:pPr>
              <w:ind w:left="142" w:hanging="142"/>
              <w:rPr>
                <w:b/>
                <w:bCs/>
              </w:rPr>
            </w:pPr>
            <w:r w:rsidRPr="00783379">
              <w:rPr>
                <w:b/>
                <w:bCs/>
              </w:rPr>
              <w:t>Всего:</w:t>
            </w:r>
          </w:p>
        </w:tc>
        <w:tc>
          <w:tcPr>
            <w:tcW w:w="516" w:type="pct"/>
            <w:vAlign w:val="center"/>
          </w:tcPr>
          <w:p w:rsidR="009529A2" w:rsidRPr="00783379" w:rsidRDefault="005D4613" w:rsidP="00463860">
            <w:pPr>
              <w:ind w:left="88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</w:t>
            </w:r>
          </w:p>
        </w:tc>
        <w:tc>
          <w:tcPr>
            <w:tcW w:w="573" w:type="pct"/>
          </w:tcPr>
          <w:p w:rsidR="009529A2" w:rsidRPr="00783379" w:rsidRDefault="009529A2" w:rsidP="008749A5">
            <w:pPr>
              <w:ind w:left="248" w:firstLine="0"/>
              <w:rPr>
                <w:b/>
                <w:bCs/>
              </w:rPr>
            </w:pPr>
          </w:p>
        </w:tc>
      </w:tr>
    </w:tbl>
    <w:p w:rsidR="009529A2" w:rsidRPr="00783379" w:rsidRDefault="009529A2" w:rsidP="009529A2">
      <w:pPr>
        <w:rPr>
          <w:bCs/>
        </w:rPr>
      </w:pPr>
    </w:p>
    <w:p w:rsidR="009529A2" w:rsidRPr="00783379" w:rsidRDefault="009529A2" w:rsidP="009529A2">
      <w:pPr>
        <w:sectPr w:rsidR="009529A2" w:rsidRPr="00783379" w:rsidSect="00D507BA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9529A2" w:rsidRPr="00783379" w:rsidRDefault="009529A2" w:rsidP="009529A2">
      <w:pPr>
        <w:ind w:left="0" w:firstLine="660"/>
        <w:rPr>
          <w:b/>
          <w:bCs/>
        </w:rPr>
      </w:pPr>
      <w:r w:rsidRPr="00783379">
        <w:rPr>
          <w:b/>
        </w:rPr>
        <w:lastRenderedPageBreak/>
        <w:t xml:space="preserve">3. </w:t>
      </w:r>
      <w:r>
        <w:rPr>
          <w:b/>
        </w:rPr>
        <w:t xml:space="preserve">ПРИМЕРНЫЕ </w:t>
      </w:r>
      <w:r w:rsidRPr="00783379">
        <w:rPr>
          <w:b/>
          <w:bCs/>
        </w:rPr>
        <w:t>УСЛОВИЯ РЕАЛИЗАЦИИ ПРОГРАММЫ УЧЕБНОЙ ДИСЦИПЛИНЫ</w:t>
      </w:r>
    </w:p>
    <w:p w:rsidR="009529A2" w:rsidRPr="00783379" w:rsidRDefault="009529A2" w:rsidP="009529A2">
      <w:pPr>
        <w:suppressAutoHyphens/>
        <w:ind w:left="0" w:firstLine="660"/>
        <w:jc w:val="both"/>
        <w:rPr>
          <w:b/>
          <w:bCs/>
        </w:rPr>
      </w:pPr>
    </w:p>
    <w:p w:rsidR="009529A2" w:rsidRPr="00783379" w:rsidRDefault="009529A2" w:rsidP="009529A2">
      <w:pPr>
        <w:suppressAutoHyphens/>
        <w:ind w:left="0" w:firstLine="660"/>
        <w:jc w:val="both"/>
        <w:rPr>
          <w:bCs/>
        </w:rPr>
      </w:pPr>
      <w:r w:rsidRPr="00783379">
        <w:rPr>
          <w:b/>
          <w:bCs/>
        </w:rPr>
        <w:t>3.1.</w:t>
      </w:r>
      <w:r w:rsidRPr="00783379">
        <w:rPr>
          <w:bCs/>
        </w:rPr>
        <w:t xml:space="preserve"> Для реализации программы учебной дисциплины  должны быть предусмотрены следующие специальные помещения:</w:t>
      </w:r>
    </w:p>
    <w:p w:rsidR="009529A2" w:rsidRPr="00783379" w:rsidRDefault="009529A2" w:rsidP="009529A2">
      <w:pPr>
        <w:suppressAutoHyphens/>
        <w:autoSpaceDE w:val="0"/>
        <w:autoSpaceDN w:val="0"/>
        <w:adjustRightInd w:val="0"/>
        <w:ind w:left="0" w:firstLine="660"/>
        <w:jc w:val="both"/>
        <w:rPr>
          <w:lang w:eastAsia="en-US"/>
        </w:rPr>
      </w:pPr>
      <w:r w:rsidRPr="00783379">
        <w:rPr>
          <w:bCs/>
        </w:rPr>
        <w:t>Кабинет «</w:t>
      </w:r>
      <w:r w:rsidRPr="00783379">
        <w:rPr>
          <w:u w:color="FF0000"/>
        </w:rPr>
        <w:t>Товароведения продовольственных товаров</w:t>
      </w:r>
      <w:r w:rsidRPr="00783379">
        <w:rPr>
          <w:bCs/>
        </w:rPr>
        <w:t>»</w:t>
      </w:r>
      <w:r w:rsidRPr="00783379">
        <w:rPr>
          <w:lang w:eastAsia="en-US"/>
        </w:rPr>
        <w:t xml:space="preserve">, </w:t>
      </w:r>
      <w:r w:rsidRPr="00783379">
        <w:rPr>
          <w:vertAlign w:val="superscript"/>
          <w:lang w:eastAsia="en-US"/>
        </w:rPr>
        <w:t xml:space="preserve">  </w:t>
      </w:r>
      <w:r w:rsidRPr="00783379">
        <w:rPr>
          <w:lang w:eastAsia="en-US"/>
        </w:rPr>
        <w:t>оснащенный:</w:t>
      </w:r>
    </w:p>
    <w:p w:rsidR="009529A2" w:rsidRPr="00783379" w:rsidRDefault="009529A2" w:rsidP="009529A2">
      <w:pPr>
        <w:suppressAutoHyphens/>
        <w:ind w:left="0" w:firstLine="660"/>
        <w:jc w:val="both"/>
        <w:rPr>
          <w:bCs/>
        </w:rPr>
      </w:pPr>
      <w:r w:rsidRPr="00783379">
        <w:rPr>
          <w:lang w:eastAsia="en-US"/>
        </w:rPr>
        <w:t>учебным о</w:t>
      </w:r>
      <w:r w:rsidRPr="00783379">
        <w:rPr>
          <w:bCs/>
          <w:lang w:eastAsia="en-US"/>
        </w:rPr>
        <w:t>борудованием (</w:t>
      </w:r>
      <w:r w:rsidRPr="00783379">
        <w:rPr>
          <w:bCs/>
        </w:rPr>
        <w:t xml:space="preserve">доской учебной, рабочим местом преподавателя, столами, стульями (по числу обучающихся), шкафами для хранения муляжей (инвентаря), раздаточного дидактического материала и др.); </w:t>
      </w:r>
    </w:p>
    <w:p w:rsidR="009529A2" w:rsidRPr="00783379" w:rsidRDefault="009529A2" w:rsidP="009529A2">
      <w:pPr>
        <w:suppressAutoHyphens/>
        <w:ind w:left="0" w:firstLine="660"/>
        <w:jc w:val="both"/>
      </w:pPr>
      <w:r w:rsidRPr="00783379">
        <w:rPr>
          <w:bCs/>
        </w:rPr>
        <w:t>техническими средствами обучения (</w:t>
      </w:r>
      <w:r w:rsidRPr="00783379">
        <w:t xml:space="preserve">компьютером, средствами аудиовизуализации, мультимедийным проектором); </w:t>
      </w:r>
    </w:p>
    <w:p w:rsidR="009529A2" w:rsidRPr="00783379" w:rsidRDefault="009529A2" w:rsidP="009529A2">
      <w:pPr>
        <w:suppressAutoHyphens/>
        <w:ind w:left="0" w:firstLine="660"/>
        <w:jc w:val="both"/>
      </w:pPr>
      <w:r w:rsidRPr="00783379">
        <w:t xml:space="preserve">наглядными пособиями (натуральными образцами продуктов, муляжами, плакатами, </w:t>
      </w:r>
      <w:r w:rsidRPr="00783379">
        <w:rPr>
          <w:lang w:val="en-US"/>
        </w:rPr>
        <w:t>DVD</w:t>
      </w:r>
      <w:r w:rsidRPr="00783379">
        <w:t xml:space="preserve"> фильмами, мультимедийными пособиями).</w:t>
      </w:r>
    </w:p>
    <w:p w:rsidR="009529A2" w:rsidRPr="00783379" w:rsidRDefault="009529A2" w:rsidP="009529A2">
      <w:pPr>
        <w:suppressAutoHyphens/>
        <w:autoSpaceDE w:val="0"/>
        <w:autoSpaceDN w:val="0"/>
        <w:adjustRightInd w:val="0"/>
        <w:ind w:left="0" w:firstLine="660"/>
        <w:jc w:val="both"/>
        <w:rPr>
          <w:b/>
          <w:bCs/>
        </w:rPr>
      </w:pPr>
    </w:p>
    <w:p w:rsidR="009529A2" w:rsidRPr="00783379" w:rsidRDefault="009529A2" w:rsidP="009529A2">
      <w:pPr>
        <w:suppressAutoHyphens/>
        <w:autoSpaceDE w:val="0"/>
        <w:autoSpaceDN w:val="0"/>
        <w:adjustRightInd w:val="0"/>
        <w:ind w:left="0" w:firstLine="660"/>
        <w:jc w:val="both"/>
        <w:rPr>
          <w:b/>
          <w:bCs/>
        </w:rPr>
      </w:pPr>
      <w:r w:rsidRPr="00783379">
        <w:rPr>
          <w:b/>
          <w:bCs/>
        </w:rPr>
        <w:t>3.2. Информационное обеспечение реализации программы</w:t>
      </w:r>
    </w:p>
    <w:p w:rsidR="009529A2" w:rsidRPr="00783379" w:rsidRDefault="009529A2" w:rsidP="009529A2">
      <w:pPr>
        <w:suppressAutoHyphens/>
        <w:ind w:left="0" w:firstLine="660"/>
        <w:jc w:val="both"/>
      </w:pPr>
      <w:r w:rsidRPr="00783379">
        <w:rPr>
          <w:bCs/>
        </w:rPr>
        <w:t>Для реализации программы библиотечный фонд образовательной организации должен иметь  п</w:t>
      </w:r>
      <w:r w:rsidRPr="00783379">
        <w:t xml:space="preserve">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:rsidR="009529A2" w:rsidRPr="00E20F58" w:rsidRDefault="009529A2" w:rsidP="009529A2">
      <w:pPr>
        <w:pStyle w:val="ad"/>
        <w:numPr>
          <w:ilvl w:val="2"/>
          <w:numId w:val="10"/>
        </w:numPr>
        <w:ind w:left="0" w:firstLine="660"/>
        <w:rPr>
          <w:b/>
        </w:rPr>
      </w:pPr>
      <w:r w:rsidRPr="00E20F58">
        <w:rPr>
          <w:b/>
        </w:rPr>
        <w:t>Печатные издания</w:t>
      </w:r>
    </w:p>
    <w:p w:rsidR="009529A2" w:rsidRPr="00E20F58" w:rsidRDefault="009529A2" w:rsidP="009529A2">
      <w:pPr>
        <w:pStyle w:val="cv"/>
        <w:numPr>
          <w:ilvl w:val="0"/>
          <w:numId w:val="12"/>
        </w:numPr>
        <w:spacing w:before="0" w:beforeAutospacing="0" w:after="0" w:afterAutospacing="0"/>
        <w:ind w:left="0" w:firstLine="660"/>
        <w:jc w:val="both"/>
      </w:pPr>
      <w:r w:rsidRPr="00E20F58">
        <w:t>ГОСТ 31984-2012 Услуги общественного питания. Общие требования.- Введ.  2015-01-01. -  М.: Стандартинформ, 2014.-</w:t>
      </w:r>
      <w:r w:rsidRPr="00E20F58">
        <w:rPr>
          <w:lang w:val="en-US"/>
        </w:rPr>
        <w:t>III</w:t>
      </w:r>
      <w:r w:rsidRPr="00E20F58">
        <w:t>, 8 с.</w:t>
      </w:r>
    </w:p>
    <w:p w:rsidR="009529A2" w:rsidRPr="00E20F58" w:rsidRDefault="009529A2" w:rsidP="009529A2">
      <w:pPr>
        <w:pStyle w:val="cv"/>
        <w:numPr>
          <w:ilvl w:val="0"/>
          <w:numId w:val="12"/>
        </w:numPr>
        <w:spacing w:before="0" w:beforeAutospacing="0" w:after="0" w:afterAutospacing="0"/>
        <w:ind w:left="0" w:firstLine="660"/>
        <w:jc w:val="both"/>
      </w:pPr>
      <w:r w:rsidRPr="00E20F58">
        <w:t>ГОСТ 31985-2013 Услуги общественного питания. Термины и определения.- Введ. 2015 01-01. -  М.: Стандартинформ, 2014.-</w:t>
      </w:r>
      <w:r w:rsidRPr="00E20F58">
        <w:rPr>
          <w:lang w:val="en-US"/>
        </w:rPr>
        <w:t>III</w:t>
      </w:r>
      <w:r w:rsidRPr="00E20F58">
        <w:t>, 10 с.</w:t>
      </w:r>
    </w:p>
    <w:p w:rsidR="009529A2" w:rsidRPr="00E20F58" w:rsidRDefault="009529A2" w:rsidP="009529A2">
      <w:pPr>
        <w:pStyle w:val="cv"/>
        <w:numPr>
          <w:ilvl w:val="0"/>
          <w:numId w:val="12"/>
        </w:numPr>
        <w:spacing w:before="0" w:beforeAutospacing="0" w:after="0" w:afterAutospacing="0"/>
        <w:ind w:left="0" w:firstLine="660"/>
        <w:jc w:val="both"/>
      </w:pPr>
      <w:r w:rsidRPr="00E20F58">
        <w:rPr>
          <w:bCs/>
        </w:rPr>
        <w:t>Профессиональный стандарт «Повар». Приказ Министерства труда и социальной защиты РФ от 08.09.2015 № 610н (зарегистрировано в Минюсте России 29.09.2015 № 39023</w:t>
      </w:r>
    </w:p>
    <w:p w:rsidR="009529A2" w:rsidRPr="00E20F58" w:rsidRDefault="009529A2" w:rsidP="009529A2">
      <w:pPr>
        <w:pStyle w:val="a3"/>
        <w:numPr>
          <w:ilvl w:val="0"/>
          <w:numId w:val="12"/>
        </w:numPr>
        <w:spacing w:after="120" w:line="276" w:lineRule="auto"/>
        <w:ind w:left="0" w:right="-58" w:firstLine="660"/>
        <w:jc w:val="both"/>
        <w:rPr>
          <w:b/>
          <w:sz w:val="24"/>
        </w:rPr>
      </w:pPr>
      <w:r w:rsidRPr="00E20F58">
        <w:rPr>
          <w:sz w:val="24"/>
        </w:rPr>
        <w:t>Матюхина З.П. Товароведение пищевых продуктов: учебник для нач. проф. образования / З.П. Матюхина. -  М.: Академия, 2013. – 336 с., [16] с. цв. ил.</w:t>
      </w:r>
    </w:p>
    <w:p w:rsidR="009529A2" w:rsidRPr="00E20F58" w:rsidRDefault="009529A2" w:rsidP="009529A2">
      <w:pPr>
        <w:pStyle w:val="ad"/>
        <w:numPr>
          <w:ilvl w:val="2"/>
          <w:numId w:val="10"/>
        </w:numPr>
        <w:spacing w:before="0" w:after="0"/>
        <w:ind w:left="1077"/>
        <w:rPr>
          <w:b/>
        </w:rPr>
      </w:pPr>
      <w:r w:rsidRPr="00E20F58">
        <w:rPr>
          <w:b/>
        </w:rPr>
        <w:t>Электронные издания:</w:t>
      </w:r>
    </w:p>
    <w:p w:rsidR="009529A2" w:rsidRPr="00E20F58" w:rsidRDefault="009529A2" w:rsidP="009529A2">
      <w:pPr>
        <w:pStyle w:val="cv"/>
        <w:numPr>
          <w:ilvl w:val="0"/>
          <w:numId w:val="13"/>
        </w:numPr>
        <w:spacing w:before="0" w:beforeAutospacing="0" w:after="0" w:afterAutospacing="0"/>
        <w:ind w:left="0" w:firstLine="770"/>
        <w:jc w:val="both"/>
      </w:pPr>
      <w:r w:rsidRPr="00E20F58">
        <w:t xml:space="preserve">Российская Федерация. Законы.  О качестве и безопасности пищевых продуктов [Электронный ресурс]: федер. закон: [принят Гос. Думой  1 дек.1999 г.: одобр. Советом Федерации 23 дек. 1999 г.: в ред. на 13.07.2015г. № 213-ФЗ]. </w:t>
      </w:r>
      <w:hyperlink r:id="rId12" w:history="1">
        <w:r w:rsidRPr="00E20F58">
          <w:rPr>
            <w:rStyle w:val="ac"/>
          </w:rPr>
          <w:t>http://pravo.gov.ru/proxy/ips/?docbody=&amp;nd=102063865&amp;rdk=&amp;backlink=1</w:t>
        </w:r>
      </w:hyperlink>
    </w:p>
    <w:p w:rsidR="009529A2" w:rsidRPr="00E20F58" w:rsidRDefault="009529A2" w:rsidP="009529A2">
      <w:pPr>
        <w:pStyle w:val="cv"/>
        <w:numPr>
          <w:ilvl w:val="0"/>
          <w:numId w:val="13"/>
        </w:numPr>
        <w:spacing w:before="0" w:beforeAutospacing="0" w:after="0" w:afterAutospacing="0"/>
        <w:ind w:left="0" w:firstLine="770"/>
        <w:jc w:val="both"/>
      </w:pPr>
      <w:r w:rsidRPr="00E20F58">
        <w:t xml:space="preserve">Российская Федерация. Постановления. Правила оказания услуг общественного питания [Электронный ресурс]: постановление Правительства РФ: [Утв. 15 авг. 1997 г. № 1036: в ред. от 10 мая 2007 № 276].- </w:t>
      </w:r>
      <w:hyperlink r:id="rId13" w:history="1">
        <w:r w:rsidRPr="00E20F58">
          <w:rPr>
            <w:rStyle w:val="ac"/>
          </w:rPr>
          <w:t>http://ozpp.ru/laws2/postan/post7.html</w:t>
        </w:r>
      </w:hyperlink>
    </w:p>
    <w:p w:rsidR="009529A2" w:rsidRPr="00E20F58" w:rsidRDefault="00066368" w:rsidP="009529A2">
      <w:pPr>
        <w:pStyle w:val="cv"/>
        <w:numPr>
          <w:ilvl w:val="0"/>
          <w:numId w:val="13"/>
        </w:numPr>
        <w:spacing w:before="0" w:beforeAutospacing="0" w:after="0" w:afterAutospacing="0"/>
        <w:ind w:left="0" w:firstLine="770"/>
        <w:jc w:val="both"/>
        <w:rPr>
          <w:rStyle w:val="b-serp-urlitem1"/>
        </w:rPr>
      </w:pPr>
      <w:hyperlink r:id="rId14" w:history="1">
        <w:r w:rsidR="009529A2" w:rsidRPr="00E20F58">
          <w:rPr>
            <w:rStyle w:val="ac"/>
            <w:lang w:val="en-US"/>
          </w:rPr>
          <w:t>http</w:t>
        </w:r>
        <w:r w:rsidR="009529A2" w:rsidRPr="00E20F58">
          <w:rPr>
            <w:rStyle w:val="ac"/>
          </w:rPr>
          <w:t>://</w:t>
        </w:r>
        <w:r w:rsidR="009529A2" w:rsidRPr="00E20F58">
          <w:rPr>
            <w:rStyle w:val="ac"/>
            <w:lang w:val="en-US"/>
          </w:rPr>
          <w:t>www</w:t>
        </w:r>
        <w:r w:rsidR="009529A2" w:rsidRPr="00E20F58">
          <w:rPr>
            <w:rStyle w:val="ac"/>
          </w:rPr>
          <w:t>.</w:t>
        </w:r>
        <w:r w:rsidR="009529A2" w:rsidRPr="00E20F58">
          <w:rPr>
            <w:rStyle w:val="ac"/>
            <w:lang w:val="en-US"/>
          </w:rPr>
          <w:t>foodprom</w:t>
        </w:r>
        <w:r w:rsidR="009529A2" w:rsidRPr="00E20F58">
          <w:rPr>
            <w:rStyle w:val="ac"/>
          </w:rPr>
          <w:t>.</w:t>
        </w:r>
        <w:r w:rsidR="009529A2" w:rsidRPr="00E20F58">
          <w:rPr>
            <w:rStyle w:val="ac"/>
            <w:lang w:val="en-US"/>
          </w:rPr>
          <w:t>ru</w:t>
        </w:r>
        <w:r w:rsidR="009529A2" w:rsidRPr="00E20F58">
          <w:rPr>
            <w:rStyle w:val="ac"/>
          </w:rPr>
          <w:t>/</w:t>
        </w:r>
        <w:r w:rsidR="009529A2" w:rsidRPr="00E20F58">
          <w:rPr>
            <w:rStyle w:val="ac"/>
            <w:lang w:val="en-US"/>
          </w:rPr>
          <w:t>journalswww</w:t>
        </w:r>
      </w:hyperlink>
      <w:r w:rsidR="009529A2" w:rsidRPr="00E20F58">
        <w:rPr>
          <w:rStyle w:val="b-serp-urlitem1"/>
        </w:rPr>
        <w:t xml:space="preserve"> - издательство - пищевая промышленность</w:t>
      </w:r>
    </w:p>
    <w:p w:rsidR="009529A2" w:rsidRPr="00E20F58" w:rsidRDefault="00066368" w:rsidP="009529A2">
      <w:pPr>
        <w:pStyle w:val="cv"/>
        <w:numPr>
          <w:ilvl w:val="0"/>
          <w:numId w:val="13"/>
        </w:numPr>
        <w:spacing w:before="0" w:beforeAutospacing="0" w:after="0" w:afterAutospacing="0"/>
        <w:ind w:left="0" w:firstLine="770"/>
        <w:jc w:val="both"/>
      </w:pPr>
      <w:hyperlink r:id="rId15" w:history="1">
        <w:r w:rsidR="009529A2" w:rsidRPr="00E20F58">
          <w:rPr>
            <w:rStyle w:val="ac"/>
            <w:lang w:val="en-US"/>
          </w:rPr>
          <w:t>http</w:t>
        </w:r>
        <w:r w:rsidR="009529A2" w:rsidRPr="00E20F58">
          <w:rPr>
            <w:rStyle w:val="ac"/>
          </w:rPr>
          <w:t>://</w:t>
        </w:r>
        <w:r w:rsidR="009529A2" w:rsidRPr="00E20F58">
          <w:rPr>
            <w:rStyle w:val="ac"/>
            <w:lang w:val="en-US"/>
          </w:rPr>
          <w:t>zaita</w:t>
        </w:r>
        <w:r w:rsidR="009529A2" w:rsidRPr="00E20F58">
          <w:rPr>
            <w:rStyle w:val="ac"/>
          </w:rPr>
          <w:t>.</w:t>
        </w:r>
        <w:r w:rsidR="009529A2" w:rsidRPr="00E20F58">
          <w:rPr>
            <w:rStyle w:val="ac"/>
            <w:lang w:val="en-US"/>
          </w:rPr>
          <w:t>ru</w:t>
        </w:r>
        <w:r w:rsidR="009529A2" w:rsidRPr="00E20F58">
          <w:rPr>
            <w:rStyle w:val="ac"/>
          </w:rPr>
          <w:t>/</w:t>
        </w:r>
        <w:r w:rsidR="009529A2" w:rsidRPr="00E20F58">
          <w:rPr>
            <w:rStyle w:val="ac"/>
            <w:lang w:val="en-US"/>
          </w:rPr>
          <w:t>kachestvo</w:t>
        </w:r>
        <w:r w:rsidR="009529A2" w:rsidRPr="00E20F58">
          <w:rPr>
            <w:rStyle w:val="ac"/>
          </w:rPr>
          <w:t>/</w:t>
        </w:r>
        <w:r w:rsidR="009529A2" w:rsidRPr="00E20F58">
          <w:rPr>
            <w:rStyle w:val="ac"/>
            <w:lang w:val="en-US"/>
          </w:rPr>
          <w:t>tovarovedenie</w:t>
        </w:r>
        <w:r w:rsidR="009529A2" w:rsidRPr="00E20F58">
          <w:rPr>
            <w:rStyle w:val="ac"/>
          </w:rPr>
          <w:t>-</w:t>
        </w:r>
        <w:r w:rsidR="009529A2" w:rsidRPr="00E20F58">
          <w:rPr>
            <w:rStyle w:val="ac"/>
            <w:lang w:val="en-US"/>
          </w:rPr>
          <w:t>i</w:t>
        </w:r>
        <w:r w:rsidR="009529A2" w:rsidRPr="00E20F58">
          <w:rPr>
            <w:rStyle w:val="ac"/>
          </w:rPr>
          <w:t>-</w:t>
        </w:r>
        <w:r w:rsidR="009529A2" w:rsidRPr="00E20F58">
          <w:rPr>
            <w:rStyle w:val="ac"/>
            <w:lang w:val="en-US"/>
          </w:rPr>
          <w:t>ekspertiza</w:t>
        </w:r>
        <w:r w:rsidR="009529A2" w:rsidRPr="00E20F58">
          <w:rPr>
            <w:rStyle w:val="ac"/>
          </w:rPr>
          <w:t>-</w:t>
        </w:r>
        <w:r w:rsidR="009529A2" w:rsidRPr="00E20F58">
          <w:rPr>
            <w:rStyle w:val="ac"/>
            <w:lang w:val="en-US"/>
          </w:rPr>
          <w:t>kachestva</w:t>
        </w:r>
        <w:r w:rsidR="009529A2" w:rsidRPr="00E20F58">
          <w:rPr>
            <w:rStyle w:val="ac"/>
          </w:rPr>
          <w:t>-</w:t>
        </w:r>
        <w:r w:rsidR="009529A2" w:rsidRPr="00E20F58">
          <w:rPr>
            <w:rStyle w:val="ac"/>
            <w:lang w:val="en-US"/>
          </w:rPr>
          <w:t>potrebitelskix</w:t>
        </w:r>
        <w:r w:rsidR="009529A2" w:rsidRPr="00E20F58">
          <w:rPr>
            <w:rStyle w:val="ac"/>
          </w:rPr>
          <w:t>-</w:t>
        </w:r>
        <w:r w:rsidR="009529A2" w:rsidRPr="00E20F58">
          <w:rPr>
            <w:rStyle w:val="ac"/>
            <w:lang w:val="en-US"/>
          </w:rPr>
          <w:t>tovarov</w:t>
        </w:r>
        <w:r w:rsidR="009529A2" w:rsidRPr="00E20F58">
          <w:rPr>
            <w:rStyle w:val="ac"/>
          </w:rPr>
          <w:t>.</w:t>
        </w:r>
        <w:r w:rsidR="009529A2" w:rsidRPr="00E20F58">
          <w:rPr>
            <w:rStyle w:val="ac"/>
            <w:lang w:val="en-US"/>
          </w:rPr>
          <w:t>html</w:t>
        </w:r>
      </w:hyperlink>
      <w:r w:rsidR="009529A2" w:rsidRPr="00E20F58">
        <w:t xml:space="preserve">  - товароведение и экспертиза качества продовольственных товаров</w:t>
      </w:r>
    </w:p>
    <w:p w:rsidR="009529A2" w:rsidRPr="00E20F58" w:rsidRDefault="009529A2" w:rsidP="009529A2">
      <w:pPr>
        <w:pStyle w:val="cv"/>
        <w:numPr>
          <w:ilvl w:val="0"/>
          <w:numId w:val="13"/>
        </w:numPr>
        <w:spacing w:before="0" w:beforeAutospacing="0" w:after="0" w:afterAutospacing="0"/>
        <w:ind w:left="0" w:firstLine="770"/>
        <w:jc w:val="both"/>
      </w:pPr>
      <w:r w:rsidRPr="00E20F58">
        <w:t xml:space="preserve">СанПиН  2.3.2. 1324-03Гигиенические требования к срокам годности и условиям хранения пищевых продуктов [Электронный ресурс]: постановление Главного государственного санитарного врача РФ от 22 мая 2003 г. № 98.             </w:t>
      </w:r>
      <w:hyperlink r:id="rId16" w:history="1">
        <w:r w:rsidRPr="00E20F58">
          <w:rPr>
            <w:rStyle w:val="ac"/>
          </w:rPr>
          <w:t>http://www.ohranatruda.ru/ot_biblio/normativ/data_normativ/46/46201/</w:t>
        </w:r>
      </w:hyperlink>
    </w:p>
    <w:p w:rsidR="009529A2" w:rsidRPr="00E20F58" w:rsidRDefault="009529A2" w:rsidP="009529A2">
      <w:pPr>
        <w:pStyle w:val="cv"/>
        <w:numPr>
          <w:ilvl w:val="0"/>
          <w:numId w:val="13"/>
        </w:numPr>
        <w:spacing w:before="0" w:beforeAutospacing="0" w:after="0" w:afterAutospacing="0"/>
        <w:ind w:left="0" w:firstLine="770"/>
        <w:jc w:val="both"/>
      </w:pPr>
      <w:r w:rsidRPr="00E20F58">
        <w:t xml:space="preserve">СанПиН 2.3.2.1078-01  Гигиенические требования безопасности и пищевой ценности пищевых продуктов [Электронный ресурс]: постановление Главного государственного санитарного врача РФ от 20 августа 2002 г. № 27 </w:t>
      </w:r>
      <w:hyperlink r:id="rId17" w:history="1">
        <w:r w:rsidRPr="00E20F58">
          <w:rPr>
            <w:rStyle w:val="ac"/>
          </w:rPr>
          <w:t>http://www.ohranatruda.ru/ot_biblio/normativ/data_normativ/46/46201/</w:t>
        </w:r>
      </w:hyperlink>
    </w:p>
    <w:p w:rsidR="009529A2" w:rsidRPr="00E20F58" w:rsidRDefault="009529A2" w:rsidP="009529A2">
      <w:pPr>
        <w:pStyle w:val="cv"/>
        <w:numPr>
          <w:ilvl w:val="0"/>
          <w:numId w:val="13"/>
        </w:numPr>
        <w:spacing w:before="0" w:beforeAutospacing="0" w:after="0" w:afterAutospacing="0"/>
        <w:ind w:left="0" w:firstLine="770"/>
        <w:jc w:val="both"/>
      </w:pPr>
      <w:r w:rsidRPr="00E20F58">
        <w:lastRenderedPageBreak/>
        <w:t xml:space="preserve">СанПиН 2.3.6. 1079-01 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 [Электронный ресурс]: постановление Главного государственного санитарного врача РФ от 08 ноября 2001 г. № 31 [в редакции СП 2.3.6. 2867-11 «Изменения и дополнения» № 4»]. – Режим доступа: </w:t>
      </w:r>
      <w:hyperlink r:id="rId18" w:history="1">
        <w:r w:rsidRPr="00E20F58">
          <w:rPr>
            <w:rStyle w:val="ac"/>
          </w:rPr>
          <w:t>http://ohranatruda.ru/ot_biblio/normativ/data_normativ/9/9744/</w:t>
        </w:r>
      </w:hyperlink>
    </w:p>
    <w:p w:rsidR="009529A2" w:rsidRPr="00E20F58" w:rsidRDefault="009529A2" w:rsidP="009529A2">
      <w:pPr>
        <w:pStyle w:val="cv"/>
        <w:spacing w:before="0" w:beforeAutospacing="0" w:after="0" w:afterAutospacing="0"/>
        <w:ind w:left="567"/>
        <w:jc w:val="both"/>
      </w:pPr>
    </w:p>
    <w:p w:rsidR="009529A2" w:rsidRPr="00F25492" w:rsidRDefault="009529A2" w:rsidP="009529A2">
      <w:pPr>
        <w:pStyle w:val="FR2"/>
        <w:numPr>
          <w:ilvl w:val="2"/>
          <w:numId w:val="10"/>
        </w:numPr>
        <w:spacing w:line="360" w:lineRule="auto"/>
        <w:ind w:left="0" w:firstLine="77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25492">
        <w:rPr>
          <w:rFonts w:ascii="Times New Roman" w:hAnsi="Times New Roman"/>
          <w:b/>
          <w:color w:val="000000" w:themeColor="text1"/>
          <w:sz w:val="24"/>
          <w:szCs w:val="24"/>
        </w:rPr>
        <w:t>Дополнительные источники:</w:t>
      </w:r>
    </w:p>
    <w:p w:rsidR="00F25492" w:rsidRDefault="00F25492" w:rsidP="00F25492">
      <w:pPr>
        <w:pStyle w:val="FR2"/>
        <w:spacing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</w:p>
    <w:p w:rsidR="00F25492" w:rsidRDefault="00F25492" w:rsidP="00F25492">
      <w:pPr>
        <w:pStyle w:val="FR2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41749">
        <w:rPr>
          <w:rFonts w:ascii="Times New Roman" w:hAnsi="Times New Roman"/>
          <w:sz w:val="24"/>
          <w:szCs w:val="24"/>
        </w:rPr>
        <w:t>Земедлина Е.А.  Товароведение и экспертиза товаров: учеб.пособие для сред. спец. учеб. заведений / Е.А. Замедлина. – М.: РИОР, 2005. – 156 с.</w:t>
      </w:r>
    </w:p>
    <w:p w:rsidR="00F25492" w:rsidRDefault="00F25492" w:rsidP="00F25492">
      <w:pPr>
        <w:pStyle w:val="FR2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41749">
        <w:rPr>
          <w:rFonts w:ascii="Times New Roman" w:hAnsi="Times New Roman"/>
          <w:sz w:val="24"/>
          <w:szCs w:val="24"/>
        </w:rPr>
        <w:t>Карташова Л.В. Товароведение продовольственных товаров растительного происхождения: учебник для сред.проф. образования / Л.В. Карташова, М.А. Николаева, Е.Н. Печникова. – М.: Деловая литература, 2004. – 816 с.</w:t>
      </w:r>
    </w:p>
    <w:p w:rsidR="00F25492" w:rsidRDefault="00F25492" w:rsidP="00F25492">
      <w:pPr>
        <w:pStyle w:val="FR2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41749">
        <w:rPr>
          <w:rFonts w:ascii="Times New Roman" w:hAnsi="Times New Roman"/>
          <w:bCs/>
          <w:sz w:val="24"/>
          <w:szCs w:val="24"/>
        </w:rPr>
        <w:t>Качурина Т.А., Лаушкина Т.А. «Товароведение пищевых продуктов.»: рабочая тетрадь</w:t>
      </w:r>
      <w:r w:rsidRPr="00641749">
        <w:rPr>
          <w:rFonts w:ascii="Times New Roman" w:hAnsi="Times New Roman"/>
          <w:sz w:val="24"/>
          <w:szCs w:val="24"/>
        </w:rPr>
        <w:t xml:space="preserve"> - М.: Академия, 2010</w:t>
      </w:r>
    </w:p>
    <w:p w:rsidR="00F25492" w:rsidRDefault="00F25492" w:rsidP="00F25492">
      <w:pPr>
        <w:pStyle w:val="FR2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41749">
        <w:rPr>
          <w:rFonts w:ascii="Times New Roman" w:hAnsi="Times New Roman"/>
          <w:sz w:val="24"/>
          <w:szCs w:val="24"/>
        </w:rPr>
        <w:t>Криштафович В.И. Товароведение и экспертиза продовольственных товаров: лабораторный практикум: учебник для высш. учеб.заведений / В.И. Криштафович. – М.:  Дашков и Кº,  2009. – 592 с Николаева М.А. Теоретические основы товароведения: учебник для высш. учеб.заведений / М.А. Николаева. – М.: Норма, 2006. – 448 с.</w:t>
      </w:r>
    </w:p>
    <w:p w:rsidR="00F25492" w:rsidRDefault="00F25492" w:rsidP="00F25492">
      <w:pPr>
        <w:pStyle w:val="FR2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41749">
        <w:rPr>
          <w:rFonts w:ascii="Times New Roman" w:hAnsi="Times New Roman"/>
          <w:sz w:val="24"/>
          <w:szCs w:val="24"/>
        </w:rPr>
        <w:t>Пищевая промышленность [журнал ООО «Издательство «Пищевая промышленность»].</w:t>
      </w:r>
    </w:p>
    <w:p w:rsidR="00F25492" w:rsidRDefault="00F25492" w:rsidP="00F25492">
      <w:pPr>
        <w:pStyle w:val="FR2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41749">
        <w:rPr>
          <w:rFonts w:ascii="Times New Roman" w:hAnsi="Times New Roman"/>
          <w:sz w:val="24"/>
          <w:szCs w:val="24"/>
        </w:rPr>
        <w:t>Родина Т.Г. Сенсорный анализ продовольственных товаров: учебник для высш. учеб.заведений / Т.Г. Родина.  – 2-е изд., испр. – М.: Академия, 2006. – 208 с.</w:t>
      </w:r>
    </w:p>
    <w:p w:rsidR="00F25492" w:rsidRPr="00641749" w:rsidRDefault="00F25492" w:rsidP="00F25492">
      <w:pPr>
        <w:pStyle w:val="FR2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41749">
        <w:rPr>
          <w:rFonts w:ascii="Times New Roman" w:hAnsi="Times New Roman"/>
          <w:bCs/>
          <w:sz w:val="24"/>
          <w:szCs w:val="24"/>
        </w:rPr>
        <w:t>Товаровед продовольственных товаров</w:t>
      </w:r>
      <w:r w:rsidRPr="00641749">
        <w:rPr>
          <w:rFonts w:ascii="Times New Roman" w:hAnsi="Times New Roman"/>
          <w:b/>
          <w:bCs/>
          <w:sz w:val="24"/>
          <w:szCs w:val="24"/>
        </w:rPr>
        <w:t xml:space="preserve"> [</w:t>
      </w:r>
      <w:r w:rsidRPr="00641749">
        <w:rPr>
          <w:rFonts w:ascii="Times New Roman" w:hAnsi="Times New Roman"/>
          <w:sz w:val="24"/>
          <w:szCs w:val="24"/>
        </w:rPr>
        <w:t>Гильдия издателей периодической печати].</w:t>
      </w:r>
    </w:p>
    <w:p w:rsidR="00F25492" w:rsidRDefault="00F25492" w:rsidP="00F25492">
      <w:pPr>
        <w:pStyle w:val="FR2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41749">
        <w:rPr>
          <w:rFonts w:ascii="Times New Roman" w:hAnsi="Times New Roman"/>
          <w:sz w:val="24"/>
          <w:szCs w:val="24"/>
        </w:rPr>
        <w:t>Химический состав российских пищевых продуктов: справочник / Под ред. И.М. Скурихина, В.А. Тутельяна. – М.: ДеЛипринт, 2002. – 236 с.</w:t>
      </w:r>
    </w:p>
    <w:p w:rsidR="009529A2" w:rsidRPr="00C97E3A" w:rsidRDefault="009529A2" w:rsidP="00F25492">
      <w:pPr>
        <w:pStyle w:val="FR2"/>
        <w:numPr>
          <w:ilvl w:val="0"/>
          <w:numId w:val="14"/>
        </w:numPr>
        <w:spacing w:line="360" w:lineRule="auto"/>
        <w:rPr>
          <w:rFonts w:ascii="Times New Roman" w:hAnsi="Times New Roman"/>
          <w:color w:val="FF0000"/>
          <w:sz w:val="24"/>
          <w:szCs w:val="24"/>
        </w:rPr>
        <w:sectPr w:rsidR="009529A2" w:rsidRPr="00C97E3A" w:rsidSect="00F25492">
          <w:footerReference w:type="even" r:id="rId19"/>
          <w:footerReference w:type="default" r:id="rId2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529A2" w:rsidRPr="00783379" w:rsidRDefault="009529A2" w:rsidP="009529A2">
      <w:pPr>
        <w:spacing w:after="200" w:line="276" w:lineRule="auto"/>
        <w:ind w:left="0" w:firstLine="0"/>
        <w:contextualSpacing/>
        <w:rPr>
          <w:b/>
        </w:rPr>
      </w:pPr>
      <w:r w:rsidRPr="00783379">
        <w:rPr>
          <w:b/>
        </w:rPr>
        <w:lastRenderedPageBreak/>
        <w:t>4. КОНТРОЛЬ И ОЦЕНКА РЕЗУЛЬТАТОВ ОСВОЕНИЯ УЧЕБНОЙ ДИСЦИПЛИНЫ</w:t>
      </w:r>
    </w:p>
    <w:tbl>
      <w:tblPr>
        <w:tblW w:w="4739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6"/>
        <w:gridCol w:w="3125"/>
        <w:gridCol w:w="3001"/>
      </w:tblGrid>
      <w:tr w:rsidR="009529A2" w:rsidRPr="00783379" w:rsidTr="00F25492">
        <w:tc>
          <w:tcPr>
            <w:tcW w:w="1856" w:type="pct"/>
          </w:tcPr>
          <w:p w:rsidR="009529A2" w:rsidRPr="00783379" w:rsidRDefault="009529A2" w:rsidP="00F25492">
            <w:pPr>
              <w:ind w:left="175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>Результаты обучения</w:t>
            </w:r>
          </w:p>
        </w:tc>
        <w:tc>
          <w:tcPr>
            <w:tcW w:w="1604" w:type="pct"/>
          </w:tcPr>
          <w:p w:rsidR="009529A2" w:rsidRPr="00783379" w:rsidRDefault="009529A2" w:rsidP="00F25492">
            <w:pPr>
              <w:ind w:left="175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>Критерии оценки</w:t>
            </w:r>
          </w:p>
        </w:tc>
        <w:tc>
          <w:tcPr>
            <w:tcW w:w="1540" w:type="pct"/>
          </w:tcPr>
          <w:p w:rsidR="009529A2" w:rsidRPr="00783379" w:rsidRDefault="009529A2" w:rsidP="00F25492">
            <w:pPr>
              <w:ind w:left="175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>Формы и методы оценки</w:t>
            </w:r>
          </w:p>
        </w:tc>
      </w:tr>
      <w:tr w:rsidR="009529A2" w:rsidRPr="00783379" w:rsidTr="00F25492">
        <w:tc>
          <w:tcPr>
            <w:tcW w:w="5000" w:type="pct"/>
            <w:gridSpan w:val="3"/>
          </w:tcPr>
          <w:p w:rsidR="009529A2" w:rsidRPr="00783379" w:rsidRDefault="009529A2" w:rsidP="00F25492">
            <w:pPr>
              <w:rPr>
                <w:b/>
                <w:bCs/>
              </w:rPr>
            </w:pPr>
            <w:r w:rsidRPr="00783379">
              <w:rPr>
                <w:b/>
                <w:bCs/>
              </w:rPr>
              <w:t>Осваиваемые знания:</w:t>
            </w:r>
          </w:p>
        </w:tc>
      </w:tr>
      <w:tr w:rsidR="009529A2" w:rsidRPr="00783379" w:rsidTr="00F25492">
        <w:tc>
          <w:tcPr>
            <w:tcW w:w="1856" w:type="pct"/>
          </w:tcPr>
          <w:p w:rsidR="009529A2" w:rsidRPr="00783379" w:rsidRDefault="009529A2" w:rsidP="00F25492">
            <w:pPr>
              <w:ind w:left="33" w:firstLine="567"/>
              <w:jc w:val="both"/>
              <w:rPr>
                <w:u w:color="000000"/>
              </w:rPr>
            </w:pPr>
            <w:r w:rsidRPr="00783379">
              <w:rPr>
                <w:u w:color="000000"/>
              </w:rPr>
              <w:t>ассортимент, товароведные характеристики, требования к качеству, упаковке, транспортированию и реализации, условия и сроки хранения основных групп продовольственных товаров;</w:t>
            </w:r>
          </w:p>
          <w:p w:rsidR="009529A2" w:rsidRPr="00783379" w:rsidRDefault="009529A2" w:rsidP="00F25492">
            <w:pPr>
              <w:ind w:left="33" w:firstLine="567"/>
              <w:jc w:val="both"/>
              <w:rPr>
                <w:u w:color="000000"/>
              </w:rPr>
            </w:pPr>
            <w:r w:rsidRPr="00783379">
              <w:rPr>
                <w:u w:color="000000"/>
              </w:rPr>
              <w:t>виды сопроводительной документации на различные группы продуктов;</w:t>
            </w:r>
          </w:p>
          <w:p w:rsidR="009529A2" w:rsidRPr="00783379" w:rsidRDefault="009529A2" w:rsidP="00F25492">
            <w:pPr>
              <w:ind w:left="33" w:firstLine="567"/>
              <w:jc w:val="both"/>
              <w:rPr>
                <w:u w:color="000000"/>
              </w:rPr>
            </w:pPr>
            <w:r w:rsidRPr="00783379">
              <w:rPr>
                <w:u w:color="000000"/>
              </w:rPr>
              <w:t>методы контроля качества, безопасности пищевого сырья, продуктов;</w:t>
            </w:r>
          </w:p>
          <w:p w:rsidR="009529A2" w:rsidRPr="00783379" w:rsidRDefault="009529A2" w:rsidP="00F25492">
            <w:pPr>
              <w:ind w:left="33" w:firstLine="567"/>
              <w:jc w:val="both"/>
              <w:rPr>
                <w:u w:color="000000"/>
              </w:rPr>
            </w:pPr>
            <w:r w:rsidRPr="00783379">
              <w:rPr>
                <w:u w:color="000000"/>
              </w:rPr>
              <w:t>современные способы обеспечения правильной сохранности запасов и расхода продуктов;</w:t>
            </w:r>
          </w:p>
          <w:p w:rsidR="009529A2" w:rsidRPr="00783379" w:rsidRDefault="009529A2" w:rsidP="00F25492">
            <w:pPr>
              <w:ind w:left="33" w:firstLine="567"/>
              <w:jc w:val="both"/>
              <w:rPr>
                <w:u w:color="000000"/>
              </w:rPr>
            </w:pPr>
            <w:r w:rsidRPr="00783379">
              <w:rPr>
                <w:u w:color="000000"/>
              </w:rPr>
              <w:t>виды складских помещений и требования к ним;</w:t>
            </w:r>
          </w:p>
          <w:p w:rsidR="009529A2" w:rsidRPr="00783379" w:rsidRDefault="009529A2" w:rsidP="00F25492">
            <w:pPr>
              <w:ind w:left="33" w:firstLine="567"/>
            </w:pPr>
            <w:r w:rsidRPr="00783379">
              <w:t>правила оформления заказа на продукты со склада и приема продуктов, поступающих со склада и от поставщиков</w:t>
            </w:r>
          </w:p>
        </w:tc>
        <w:tc>
          <w:tcPr>
            <w:tcW w:w="1604" w:type="pct"/>
          </w:tcPr>
          <w:p w:rsidR="009529A2" w:rsidRPr="00783379" w:rsidRDefault="009529A2" w:rsidP="00F25492">
            <w:pPr>
              <w:ind w:left="34" w:firstLine="105"/>
            </w:pPr>
            <w:r w:rsidRPr="00783379">
              <w:t>Полнота ответов, точность формулировок, не менее 70% правильных ответов.</w:t>
            </w:r>
          </w:p>
          <w:p w:rsidR="009529A2" w:rsidRPr="00783379" w:rsidRDefault="009529A2" w:rsidP="00F25492">
            <w:pPr>
              <w:ind w:left="34" w:firstLine="105"/>
            </w:pPr>
            <w:r w:rsidRPr="00783379">
              <w:t>Не менее 75% правильных ответов.</w:t>
            </w:r>
          </w:p>
          <w:p w:rsidR="009529A2" w:rsidRPr="00783379" w:rsidRDefault="009529A2" w:rsidP="00F25492">
            <w:pPr>
              <w:ind w:left="34" w:firstLine="105"/>
            </w:pPr>
          </w:p>
          <w:p w:rsidR="009529A2" w:rsidRPr="00783379" w:rsidRDefault="009529A2" w:rsidP="00F25492">
            <w:pPr>
              <w:ind w:left="34" w:firstLine="105"/>
            </w:pPr>
            <w:r w:rsidRPr="00783379">
              <w:t xml:space="preserve">Актуальность темы, адекватность результатов поставленным целям, </w:t>
            </w:r>
          </w:p>
          <w:p w:rsidR="009529A2" w:rsidRPr="00783379" w:rsidRDefault="009529A2" w:rsidP="00F25492">
            <w:pPr>
              <w:ind w:left="34" w:firstLine="105"/>
            </w:pPr>
            <w:r w:rsidRPr="00783379">
              <w:t>полнота ответов, точность формулировок, адекватность применения профессиональной терминологии</w:t>
            </w:r>
          </w:p>
          <w:p w:rsidR="009529A2" w:rsidRPr="00783379" w:rsidRDefault="009529A2" w:rsidP="00F25492">
            <w:pPr>
              <w:ind w:left="34" w:firstLine="105"/>
              <w:rPr>
                <w:bCs/>
              </w:rPr>
            </w:pPr>
          </w:p>
        </w:tc>
        <w:tc>
          <w:tcPr>
            <w:tcW w:w="1540" w:type="pct"/>
          </w:tcPr>
          <w:p w:rsidR="009529A2" w:rsidRPr="00783379" w:rsidRDefault="009529A2" w:rsidP="00F25492">
            <w:pPr>
              <w:ind w:left="175" w:firstLine="0"/>
              <w:rPr>
                <w:b/>
              </w:rPr>
            </w:pPr>
            <w:r w:rsidRPr="00783379">
              <w:rPr>
                <w:b/>
              </w:rPr>
              <w:t>Текущий контроль</w:t>
            </w:r>
          </w:p>
          <w:p w:rsidR="009529A2" w:rsidRPr="00783379" w:rsidRDefault="009529A2" w:rsidP="00F25492">
            <w:pPr>
              <w:ind w:left="175" w:firstLine="0"/>
              <w:rPr>
                <w:b/>
              </w:rPr>
            </w:pPr>
            <w:r w:rsidRPr="00783379">
              <w:rPr>
                <w:b/>
              </w:rPr>
              <w:t>при проведении:</w:t>
            </w:r>
          </w:p>
          <w:p w:rsidR="009529A2" w:rsidRPr="00783379" w:rsidRDefault="009529A2" w:rsidP="00F25492">
            <w:pPr>
              <w:ind w:left="175" w:firstLine="0"/>
            </w:pPr>
            <w:r w:rsidRPr="00783379">
              <w:t>-письменного/устного опроса;</w:t>
            </w:r>
          </w:p>
          <w:p w:rsidR="009529A2" w:rsidRPr="00783379" w:rsidRDefault="009529A2" w:rsidP="00F25492">
            <w:pPr>
              <w:ind w:left="175" w:firstLine="0"/>
            </w:pPr>
          </w:p>
          <w:p w:rsidR="009529A2" w:rsidRPr="00783379" w:rsidRDefault="009529A2" w:rsidP="00F25492">
            <w:pPr>
              <w:ind w:left="175" w:firstLine="0"/>
            </w:pPr>
            <w:r w:rsidRPr="00783379">
              <w:t>-тестирования;</w:t>
            </w:r>
          </w:p>
          <w:p w:rsidR="009529A2" w:rsidRPr="00783379" w:rsidRDefault="009529A2" w:rsidP="00F25492">
            <w:pPr>
              <w:ind w:left="175" w:firstLine="0"/>
            </w:pPr>
          </w:p>
          <w:p w:rsidR="009529A2" w:rsidRPr="00783379" w:rsidRDefault="009529A2" w:rsidP="00F25492">
            <w:pPr>
              <w:ind w:left="175" w:firstLine="0"/>
            </w:pPr>
            <w:r w:rsidRPr="00783379">
              <w:t>-оценки результатов внеаудиторной (самостоятельной) работы (докладов, рефератов, теоретической части проектов, учебных исследований и т.д.)</w:t>
            </w:r>
          </w:p>
          <w:p w:rsidR="009529A2" w:rsidRPr="00783379" w:rsidRDefault="009529A2" w:rsidP="00F25492">
            <w:pPr>
              <w:ind w:left="0" w:firstLine="0"/>
              <w:rPr>
                <w:b/>
              </w:rPr>
            </w:pPr>
          </w:p>
          <w:p w:rsidR="009529A2" w:rsidRPr="00783379" w:rsidRDefault="009529A2" w:rsidP="00F25492">
            <w:pPr>
              <w:ind w:left="0" w:firstLine="0"/>
              <w:rPr>
                <w:b/>
              </w:rPr>
            </w:pPr>
          </w:p>
          <w:p w:rsidR="009529A2" w:rsidRPr="00783379" w:rsidRDefault="009529A2" w:rsidP="00F25492">
            <w:pPr>
              <w:ind w:left="175" w:firstLine="0"/>
            </w:pPr>
            <w:r w:rsidRPr="00783379">
              <w:rPr>
                <w:b/>
              </w:rPr>
              <w:t>Промежуточная аттестация</w:t>
            </w:r>
          </w:p>
          <w:p w:rsidR="009529A2" w:rsidRPr="00783379" w:rsidRDefault="009529A2" w:rsidP="00F25492">
            <w:pPr>
              <w:ind w:left="175" w:firstLine="0"/>
            </w:pPr>
            <w:r w:rsidRPr="00783379">
              <w:t xml:space="preserve">в форме дифференцированного зачета в виде: </w:t>
            </w:r>
          </w:p>
          <w:p w:rsidR="009529A2" w:rsidRPr="00783379" w:rsidRDefault="00F25492" w:rsidP="00F25492">
            <w:pPr>
              <w:ind w:left="175" w:firstLine="0"/>
            </w:pPr>
            <w:r>
              <w:t>устных ответов.</w:t>
            </w:r>
          </w:p>
        </w:tc>
      </w:tr>
      <w:tr w:rsidR="009529A2" w:rsidRPr="00783379" w:rsidTr="00F25492">
        <w:trPr>
          <w:trHeight w:val="416"/>
        </w:trPr>
        <w:tc>
          <w:tcPr>
            <w:tcW w:w="5000" w:type="pct"/>
            <w:gridSpan w:val="3"/>
          </w:tcPr>
          <w:p w:rsidR="009529A2" w:rsidRPr="00783379" w:rsidRDefault="009529A2" w:rsidP="00F25492">
            <w:pPr>
              <w:rPr>
                <w:b/>
              </w:rPr>
            </w:pPr>
            <w:r w:rsidRPr="00783379">
              <w:rPr>
                <w:b/>
              </w:rPr>
              <w:t>Осваиваемые умения:</w:t>
            </w:r>
          </w:p>
        </w:tc>
      </w:tr>
      <w:tr w:rsidR="009529A2" w:rsidRPr="00783379" w:rsidTr="00F25492">
        <w:trPr>
          <w:trHeight w:val="416"/>
        </w:trPr>
        <w:tc>
          <w:tcPr>
            <w:tcW w:w="1856" w:type="pct"/>
          </w:tcPr>
          <w:p w:rsidR="009529A2" w:rsidRPr="00783379" w:rsidRDefault="009529A2" w:rsidP="00F25492">
            <w:pPr>
              <w:ind w:left="0" w:firstLine="459"/>
              <w:jc w:val="both"/>
              <w:rPr>
                <w:u w:color="000000"/>
              </w:rPr>
            </w:pPr>
            <w:r w:rsidRPr="00783379">
              <w:rPr>
                <w:u w:color="000000"/>
              </w:rPr>
              <w:t>проводить органолептическую оценку качества и безопасности продовольственных продуктов и сырья;</w:t>
            </w:r>
          </w:p>
          <w:p w:rsidR="009529A2" w:rsidRPr="00783379" w:rsidRDefault="009529A2" w:rsidP="00F25492">
            <w:pPr>
              <w:ind w:left="0" w:firstLine="459"/>
              <w:jc w:val="both"/>
              <w:rPr>
                <w:u w:color="000000"/>
              </w:rPr>
            </w:pPr>
            <w:r w:rsidRPr="00783379">
              <w:rPr>
                <w:u w:color="000000"/>
              </w:rPr>
              <w:t>оценивать условия и организовывать хранение продуктов и запасов с учетом требований системы анализа, оценки и управления  опасными факторами (ХАССП);</w:t>
            </w:r>
          </w:p>
          <w:p w:rsidR="009529A2" w:rsidRPr="00783379" w:rsidRDefault="009529A2" w:rsidP="00F25492">
            <w:pPr>
              <w:ind w:left="0" w:firstLine="459"/>
              <w:jc w:val="both"/>
              <w:rPr>
                <w:u w:color="000000"/>
              </w:rPr>
            </w:pPr>
            <w:r w:rsidRPr="00783379">
              <w:rPr>
                <w:u w:color="000000"/>
              </w:rPr>
              <w:t>оформлять учетно-отчетную документацию по расходу и хранению продуктов;</w:t>
            </w:r>
          </w:p>
          <w:p w:rsidR="009529A2" w:rsidRPr="00783379" w:rsidRDefault="009529A2" w:rsidP="00F25492">
            <w:pPr>
              <w:ind w:left="33" w:firstLine="324"/>
            </w:pPr>
            <w:r w:rsidRPr="00783379">
              <w:t>осуществлять контроль хранения и расхода продуктов</w:t>
            </w:r>
          </w:p>
          <w:p w:rsidR="009529A2" w:rsidRPr="00783379" w:rsidRDefault="009529A2" w:rsidP="00F25492">
            <w:pPr>
              <w:ind w:firstLine="459"/>
              <w:rPr>
                <w:bCs/>
              </w:rPr>
            </w:pPr>
          </w:p>
        </w:tc>
        <w:tc>
          <w:tcPr>
            <w:tcW w:w="1604" w:type="pct"/>
          </w:tcPr>
          <w:p w:rsidR="009529A2" w:rsidRPr="00783379" w:rsidRDefault="009529A2" w:rsidP="00F25492">
            <w:pPr>
              <w:ind w:left="34" w:firstLine="105"/>
            </w:pPr>
            <w:r w:rsidRPr="00783379">
              <w:t>Правильность, полнота выполнения заданий, точность формулировок, точность расчетов, соответствие требованиям</w:t>
            </w:r>
          </w:p>
          <w:p w:rsidR="009529A2" w:rsidRPr="00783379" w:rsidRDefault="009529A2" w:rsidP="00F25492">
            <w:pPr>
              <w:ind w:left="34" w:firstLine="105"/>
            </w:pPr>
            <w:r w:rsidRPr="00783379">
              <w:t xml:space="preserve">Адекватность, оптимальность выбора способов действий, методов, техник, последовательностей действий и т.д. </w:t>
            </w:r>
          </w:p>
          <w:p w:rsidR="009529A2" w:rsidRPr="00783379" w:rsidRDefault="009529A2" w:rsidP="00F25492">
            <w:pPr>
              <w:ind w:left="34" w:firstLine="105"/>
            </w:pPr>
            <w:r w:rsidRPr="00783379">
              <w:t>Точность оценки</w:t>
            </w:r>
          </w:p>
          <w:p w:rsidR="009529A2" w:rsidRPr="00783379" w:rsidRDefault="009529A2" w:rsidP="00F25492">
            <w:pPr>
              <w:ind w:left="34" w:firstLine="105"/>
            </w:pPr>
            <w:r w:rsidRPr="00783379">
              <w:t xml:space="preserve">Соответствие требованиям инструкций, регламентов </w:t>
            </w:r>
          </w:p>
          <w:p w:rsidR="009529A2" w:rsidRPr="00783379" w:rsidRDefault="009529A2" w:rsidP="00F25492">
            <w:pPr>
              <w:ind w:left="34" w:firstLine="105"/>
            </w:pPr>
            <w:r w:rsidRPr="00783379">
              <w:t>Рациональность действий  и т.д.</w:t>
            </w:r>
          </w:p>
          <w:p w:rsidR="009529A2" w:rsidRPr="00783379" w:rsidRDefault="009529A2" w:rsidP="00F25492">
            <w:pPr>
              <w:ind w:left="34" w:firstLine="105"/>
              <w:rPr>
                <w:bCs/>
              </w:rPr>
            </w:pPr>
          </w:p>
        </w:tc>
        <w:tc>
          <w:tcPr>
            <w:tcW w:w="1540" w:type="pct"/>
          </w:tcPr>
          <w:p w:rsidR="009529A2" w:rsidRPr="00783379" w:rsidRDefault="009529A2" w:rsidP="00F25492">
            <w:pPr>
              <w:ind w:left="60" w:firstLine="78"/>
            </w:pPr>
            <w:r w:rsidRPr="00783379">
              <w:rPr>
                <w:b/>
              </w:rPr>
              <w:t>Текущий контроль:</w:t>
            </w:r>
          </w:p>
          <w:p w:rsidR="009529A2" w:rsidRPr="00783379" w:rsidRDefault="009529A2" w:rsidP="00F25492">
            <w:pPr>
              <w:ind w:left="60" w:firstLine="78"/>
            </w:pPr>
            <w:r w:rsidRPr="00783379">
              <w:t>- защита отчетов по практическим/ лабораторным занятиям;</w:t>
            </w:r>
          </w:p>
          <w:p w:rsidR="009529A2" w:rsidRPr="00783379" w:rsidRDefault="009529A2" w:rsidP="00F25492">
            <w:pPr>
              <w:ind w:left="60" w:firstLine="78"/>
            </w:pPr>
            <w:r w:rsidRPr="00783379">
              <w:t>- оценка заданий для внеаудиторной (самостоятельной)  работы</w:t>
            </w:r>
          </w:p>
          <w:p w:rsidR="009529A2" w:rsidRPr="00783379" w:rsidRDefault="009529A2" w:rsidP="00F25492">
            <w:pPr>
              <w:ind w:left="60" w:firstLine="78"/>
            </w:pPr>
            <w:r w:rsidRPr="00783379">
              <w:t>- экспертная оценка демонстрируемых умений, выполняемых действий в процессе лабораторных занятий</w:t>
            </w:r>
          </w:p>
          <w:p w:rsidR="009529A2" w:rsidRPr="00783379" w:rsidRDefault="009529A2" w:rsidP="00F25492">
            <w:pPr>
              <w:ind w:left="0" w:firstLine="0"/>
              <w:rPr>
                <w:b/>
              </w:rPr>
            </w:pPr>
          </w:p>
          <w:p w:rsidR="009529A2" w:rsidRPr="00783379" w:rsidRDefault="009529A2" w:rsidP="00F25492">
            <w:pPr>
              <w:ind w:left="60" w:firstLine="78"/>
            </w:pPr>
            <w:r w:rsidRPr="00783379">
              <w:rPr>
                <w:b/>
              </w:rPr>
              <w:t>Промежуточная аттестация</w:t>
            </w:r>
            <w:r w:rsidRPr="00783379">
              <w:t>:</w:t>
            </w:r>
          </w:p>
          <w:p w:rsidR="009529A2" w:rsidRPr="00783379" w:rsidRDefault="009529A2" w:rsidP="00F25492">
            <w:pPr>
              <w:ind w:left="60" w:firstLine="78"/>
              <w:rPr>
                <w:b/>
              </w:rPr>
            </w:pPr>
            <w:r w:rsidRPr="00783379">
              <w:t>- экспертная оценка выполнения</w:t>
            </w:r>
            <w:r w:rsidR="00F25492">
              <w:t xml:space="preserve"> практических заданий на дифференцированном зачет</w:t>
            </w:r>
            <w:r w:rsidRPr="00783379">
              <w:t xml:space="preserve"> </w:t>
            </w:r>
          </w:p>
        </w:tc>
      </w:tr>
    </w:tbl>
    <w:p w:rsidR="007E2035" w:rsidRDefault="007E2035" w:rsidP="009529A2"/>
    <w:sectPr w:rsidR="007E2035" w:rsidSect="009529A2">
      <w:footerReference w:type="even" r:id="rId21"/>
      <w:footerReference w:type="default" r:id="rId22"/>
      <w:pgSz w:w="11906" w:h="16838"/>
      <w:pgMar w:top="1134" w:right="850" w:bottom="0" w:left="993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6D2A" w:rsidRDefault="000A6D2A">
      <w:r>
        <w:separator/>
      </w:r>
    </w:p>
  </w:endnote>
  <w:endnote w:type="continuationSeparator" w:id="0">
    <w:p w:rsidR="000A6D2A" w:rsidRDefault="000A6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280" w:rsidRDefault="004D7280" w:rsidP="00F2549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D7280" w:rsidRDefault="004D7280" w:rsidP="00F2549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280" w:rsidRDefault="004D7280" w:rsidP="00F2549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C7311">
      <w:rPr>
        <w:rStyle w:val="a7"/>
        <w:noProof/>
      </w:rPr>
      <w:t>2</w:t>
    </w:r>
    <w:r>
      <w:rPr>
        <w:rStyle w:val="a7"/>
      </w:rPr>
      <w:fldChar w:fldCharType="end"/>
    </w:r>
  </w:p>
  <w:p w:rsidR="004D7280" w:rsidRDefault="004D7280" w:rsidP="00F25492">
    <w:pPr>
      <w:pStyle w:val="a5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280" w:rsidRDefault="004D7280" w:rsidP="00D507B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D7280" w:rsidRDefault="004D7280" w:rsidP="00D507BA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280" w:rsidRDefault="004D7280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5C7311">
      <w:rPr>
        <w:noProof/>
      </w:rPr>
      <w:t>13</w:t>
    </w:r>
    <w:r>
      <w:fldChar w:fldCharType="end"/>
    </w:r>
  </w:p>
  <w:p w:rsidR="004D7280" w:rsidRDefault="004D7280" w:rsidP="00D507BA">
    <w:pPr>
      <w:pStyle w:val="a5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280" w:rsidRDefault="004D7280" w:rsidP="00D507B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D7280" w:rsidRDefault="004D7280" w:rsidP="00D507BA">
    <w:pPr>
      <w:pStyle w:val="a5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280" w:rsidRDefault="004D7280" w:rsidP="00D507B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6D2A" w:rsidRDefault="000A6D2A">
      <w:r>
        <w:separator/>
      </w:r>
    </w:p>
  </w:footnote>
  <w:footnote w:type="continuationSeparator" w:id="0">
    <w:p w:rsidR="000A6D2A" w:rsidRDefault="000A6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D4F39"/>
    <w:multiLevelType w:val="hybridMultilevel"/>
    <w:tmpl w:val="348C334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BB0155"/>
    <w:multiLevelType w:val="hybridMultilevel"/>
    <w:tmpl w:val="5AD0415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BB339D"/>
    <w:multiLevelType w:val="hybridMultilevel"/>
    <w:tmpl w:val="AA562040"/>
    <w:lvl w:ilvl="0" w:tplc="85C0A28A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97643E"/>
    <w:multiLevelType w:val="hybridMultilevel"/>
    <w:tmpl w:val="E2F0B326"/>
    <w:lvl w:ilvl="0" w:tplc="01AA33D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E9B1B89"/>
    <w:multiLevelType w:val="hybridMultilevel"/>
    <w:tmpl w:val="3E6E702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24D02DB"/>
    <w:multiLevelType w:val="hybridMultilevel"/>
    <w:tmpl w:val="AB625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D2D20"/>
    <w:multiLevelType w:val="hybridMultilevel"/>
    <w:tmpl w:val="C46E4508"/>
    <w:lvl w:ilvl="0" w:tplc="8A8CA57A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6" w:hanging="360"/>
      </w:pPr>
    </w:lvl>
    <w:lvl w:ilvl="2" w:tplc="0419001B" w:tentative="1">
      <w:start w:val="1"/>
      <w:numFmt w:val="lowerRoman"/>
      <w:lvlText w:val="%3."/>
      <w:lvlJc w:val="right"/>
      <w:pPr>
        <w:ind w:left="1856" w:hanging="180"/>
      </w:pPr>
    </w:lvl>
    <w:lvl w:ilvl="3" w:tplc="0419000F" w:tentative="1">
      <w:start w:val="1"/>
      <w:numFmt w:val="decimal"/>
      <w:lvlText w:val="%4."/>
      <w:lvlJc w:val="left"/>
      <w:pPr>
        <w:ind w:left="2576" w:hanging="360"/>
      </w:pPr>
    </w:lvl>
    <w:lvl w:ilvl="4" w:tplc="04190019" w:tentative="1">
      <w:start w:val="1"/>
      <w:numFmt w:val="lowerLetter"/>
      <w:lvlText w:val="%5."/>
      <w:lvlJc w:val="left"/>
      <w:pPr>
        <w:ind w:left="3296" w:hanging="360"/>
      </w:pPr>
    </w:lvl>
    <w:lvl w:ilvl="5" w:tplc="0419001B" w:tentative="1">
      <w:start w:val="1"/>
      <w:numFmt w:val="lowerRoman"/>
      <w:lvlText w:val="%6."/>
      <w:lvlJc w:val="right"/>
      <w:pPr>
        <w:ind w:left="4016" w:hanging="180"/>
      </w:pPr>
    </w:lvl>
    <w:lvl w:ilvl="6" w:tplc="0419000F" w:tentative="1">
      <w:start w:val="1"/>
      <w:numFmt w:val="decimal"/>
      <w:lvlText w:val="%7."/>
      <w:lvlJc w:val="left"/>
      <w:pPr>
        <w:ind w:left="4736" w:hanging="360"/>
      </w:pPr>
    </w:lvl>
    <w:lvl w:ilvl="7" w:tplc="04190019" w:tentative="1">
      <w:start w:val="1"/>
      <w:numFmt w:val="lowerLetter"/>
      <w:lvlText w:val="%8."/>
      <w:lvlJc w:val="left"/>
      <w:pPr>
        <w:ind w:left="5456" w:hanging="360"/>
      </w:pPr>
    </w:lvl>
    <w:lvl w:ilvl="8" w:tplc="041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7" w15:restartNumberingAfterBreak="0">
    <w:nsid w:val="47886274"/>
    <w:multiLevelType w:val="hybridMultilevel"/>
    <w:tmpl w:val="9056B2F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0F51852"/>
    <w:multiLevelType w:val="hybridMultilevel"/>
    <w:tmpl w:val="8EACDF66"/>
    <w:lvl w:ilvl="0" w:tplc="01AA33D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29F5A0A"/>
    <w:multiLevelType w:val="hybridMultilevel"/>
    <w:tmpl w:val="3650FA4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34C4885"/>
    <w:multiLevelType w:val="hybridMultilevel"/>
    <w:tmpl w:val="5C8852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5487619"/>
    <w:multiLevelType w:val="hybridMultilevel"/>
    <w:tmpl w:val="F78EC5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B256F79"/>
    <w:multiLevelType w:val="hybridMultilevel"/>
    <w:tmpl w:val="69AED858"/>
    <w:lvl w:ilvl="0" w:tplc="01AA33DE">
      <w:start w:val="1"/>
      <w:numFmt w:val="decimal"/>
      <w:lvlText w:val="%1."/>
      <w:lvlJc w:val="left"/>
      <w:pPr>
        <w:ind w:left="-66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13" w15:restartNumberingAfterBreak="0">
    <w:nsid w:val="7E5F6754"/>
    <w:multiLevelType w:val="multilevel"/>
    <w:tmpl w:val="5B7AB3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4" w15:restartNumberingAfterBreak="0">
    <w:nsid w:val="7F565A5E"/>
    <w:multiLevelType w:val="multilevel"/>
    <w:tmpl w:val="9C48F27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8"/>
  </w:num>
  <w:num w:numId="2">
    <w:abstractNumId w:val="13"/>
  </w:num>
  <w:num w:numId="3">
    <w:abstractNumId w:val="11"/>
  </w:num>
  <w:num w:numId="4">
    <w:abstractNumId w:val="2"/>
  </w:num>
  <w:num w:numId="5">
    <w:abstractNumId w:val="10"/>
  </w:num>
  <w:num w:numId="6">
    <w:abstractNumId w:val="9"/>
  </w:num>
  <w:num w:numId="7">
    <w:abstractNumId w:val="4"/>
  </w:num>
  <w:num w:numId="8">
    <w:abstractNumId w:val="7"/>
  </w:num>
  <w:num w:numId="9">
    <w:abstractNumId w:val="1"/>
  </w:num>
  <w:num w:numId="10">
    <w:abstractNumId w:val="14"/>
  </w:num>
  <w:num w:numId="11">
    <w:abstractNumId w:val="0"/>
  </w:num>
  <w:num w:numId="12">
    <w:abstractNumId w:val="12"/>
  </w:num>
  <w:num w:numId="13">
    <w:abstractNumId w:val="3"/>
  </w:num>
  <w:num w:numId="14">
    <w:abstractNumId w:val="5"/>
  </w:num>
  <w:num w:numId="1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2653"/>
    <w:rsid w:val="00002CE9"/>
    <w:rsid w:val="000248D7"/>
    <w:rsid w:val="0003590C"/>
    <w:rsid w:val="00066368"/>
    <w:rsid w:val="00071967"/>
    <w:rsid w:val="000839CA"/>
    <w:rsid w:val="000845DF"/>
    <w:rsid w:val="00091C4A"/>
    <w:rsid w:val="000A6D2A"/>
    <w:rsid w:val="00105A46"/>
    <w:rsid w:val="00134FFE"/>
    <w:rsid w:val="00142653"/>
    <w:rsid w:val="001B33D3"/>
    <w:rsid w:val="001D686D"/>
    <w:rsid w:val="001D70A9"/>
    <w:rsid w:val="0020477B"/>
    <w:rsid w:val="002128BA"/>
    <w:rsid w:val="0023039C"/>
    <w:rsid w:val="00272C28"/>
    <w:rsid w:val="00291E53"/>
    <w:rsid w:val="002936E5"/>
    <w:rsid w:val="002C6194"/>
    <w:rsid w:val="002E3C9C"/>
    <w:rsid w:val="00337FB9"/>
    <w:rsid w:val="00383439"/>
    <w:rsid w:val="003971E9"/>
    <w:rsid w:val="003C35FC"/>
    <w:rsid w:val="003E3CF6"/>
    <w:rsid w:val="003E5F14"/>
    <w:rsid w:val="003F1F48"/>
    <w:rsid w:val="003F4364"/>
    <w:rsid w:val="00410DEC"/>
    <w:rsid w:val="004116C0"/>
    <w:rsid w:val="00414C20"/>
    <w:rsid w:val="004157C0"/>
    <w:rsid w:val="00463860"/>
    <w:rsid w:val="00474FD2"/>
    <w:rsid w:val="00481ACE"/>
    <w:rsid w:val="004923EB"/>
    <w:rsid w:val="004D7280"/>
    <w:rsid w:val="004E1132"/>
    <w:rsid w:val="005162CC"/>
    <w:rsid w:val="005452C8"/>
    <w:rsid w:val="00566EA7"/>
    <w:rsid w:val="005A0704"/>
    <w:rsid w:val="005A1CF1"/>
    <w:rsid w:val="005A4E44"/>
    <w:rsid w:val="005C7311"/>
    <w:rsid w:val="005D4613"/>
    <w:rsid w:val="005D46E9"/>
    <w:rsid w:val="005E5D30"/>
    <w:rsid w:val="00633D25"/>
    <w:rsid w:val="00634CF7"/>
    <w:rsid w:val="00641074"/>
    <w:rsid w:val="00641749"/>
    <w:rsid w:val="0064332D"/>
    <w:rsid w:val="00650B0F"/>
    <w:rsid w:val="006935F2"/>
    <w:rsid w:val="006C5300"/>
    <w:rsid w:val="006C5756"/>
    <w:rsid w:val="006D17CE"/>
    <w:rsid w:val="007003A9"/>
    <w:rsid w:val="00711483"/>
    <w:rsid w:val="00730C63"/>
    <w:rsid w:val="00750CC3"/>
    <w:rsid w:val="00753399"/>
    <w:rsid w:val="00757A15"/>
    <w:rsid w:val="007629DE"/>
    <w:rsid w:val="007A4AAA"/>
    <w:rsid w:val="007B315C"/>
    <w:rsid w:val="007B4574"/>
    <w:rsid w:val="007E2035"/>
    <w:rsid w:val="008221ED"/>
    <w:rsid w:val="008312D3"/>
    <w:rsid w:val="0084141D"/>
    <w:rsid w:val="008538C8"/>
    <w:rsid w:val="008749A5"/>
    <w:rsid w:val="008861D0"/>
    <w:rsid w:val="00887857"/>
    <w:rsid w:val="008958C0"/>
    <w:rsid w:val="008A2006"/>
    <w:rsid w:val="008B0E98"/>
    <w:rsid w:val="008B22C5"/>
    <w:rsid w:val="008D0707"/>
    <w:rsid w:val="008D71D9"/>
    <w:rsid w:val="0090273C"/>
    <w:rsid w:val="009529A2"/>
    <w:rsid w:val="009969F5"/>
    <w:rsid w:val="009A22F4"/>
    <w:rsid w:val="009A7E5C"/>
    <w:rsid w:val="009C369E"/>
    <w:rsid w:val="009F16A0"/>
    <w:rsid w:val="00A564A6"/>
    <w:rsid w:val="00A56C22"/>
    <w:rsid w:val="00A94804"/>
    <w:rsid w:val="00A95BB3"/>
    <w:rsid w:val="00A96C5B"/>
    <w:rsid w:val="00AA6ED8"/>
    <w:rsid w:val="00AB541E"/>
    <w:rsid w:val="00AB714B"/>
    <w:rsid w:val="00AD4E46"/>
    <w:rsid w:val="00AE6D85"/>
    <w:rsid w:val="00B016C9"/>
    <w:rsid w:val="00B14F77"/>
    <w:rsid w:val="00B5524E"/>
    <w:rsid w:val="00B81C98"/>
    <w:rsid w:val="00B93D8E"/>
    <w:rsid w:val="00BC3EA5"/>
    <w:rsid w:val="00BE50D6"/>
    <w:rsid w:val="00BF778F"/>
    <w:rsid w:val="00C03DDF"/>
    <w:rsid w:val="00C152B8"/>
    <w:rsid w:val="00C36647"/>
    <w:rsid w:val="00C623C6"/>
    <w:rsid w:val="00C832A6"/>
    <w:rsid w:val="00C97E3A"/>
    <w:rsid w:val="00D0428A"/>
    <w:rsid w:val="00D111DA"/>
    <w:rsid w:val="00D13FE3"/>
    <w:rsid w:val="00D17D60"/>
    <w:rsid w:val="00D507BA"/>
    <w:rsid w:val="00D571A4"/>
    <w:rsid w:val="00D57859"/>
    <w:rsid w:val="00D724A3"/>
    <w:rsid w:val="00D841FB"/>
    <w:rsid w:val="00D86A13"/>
    <w:rsid w:val="00DC4CCB"/>
    <w:rsid w:val="00DD6045"/>
    <w:rsid w:val="00E20F58"/>
    <w:rsid w:val="00E33E79"/>
    <w:rsid w:val="00E5669F"/>
    <w:rsid w:val="00EC0329"/>
    <w:rsid w:val="00ED002B"/>
    <w:rsid w:val="00ED5DDF"/>
    <w:rsid w:val="00EE1244"/>
    <w:rsid w:val="00EE74F6"/>
    <w:rsid w:val="00EF3BB5"/>
    <w:rsid w:val="00F25492"/>
    <w:rsid w:val="00F30335"/>
    <w:rsid w:val="00F81944"/>
    <w:rsid w:val="00F84875"/>
    <w:rsid w:val="00F95F66"/>
    <w:rsid w:val="00FB7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872BDC"/>
  <w15:docId w15:val="{ADF17F95-E09A-40FE-B4DE-475874C38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2653"/>
    <w:pPr>
      <w:ind w:left="714" w:hanging="357"/>
    </w:pPr>
    <w:rPr>
      <w:rFonts w:ascii="Times New Roman" w:eastAsia="MS Mincho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4265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4265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42653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142653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42653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42653"/>
    <w:rPr>
      <w:rFonts w:ascii="Arial" w:eastAsia="MS Mincho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42653"/>
    <w:rPr>
      <w:rFonts w:ascii="Arial" w:eastAsia="MS Mincho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42653"/>
    <w:rPr>
      <w:rFonts w:ascii="Arial" w:eastAsia="MS Mincho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42653"/>
    <w:rPr>
      <w:rFonts w:ascii="Times New Roman" w:eastAsia="MS Mincho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142653"/>
    <w:rPr>
      <w:rFonts w:eastAsia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142653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142653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142653"/>
    <w:pPr>
      <w:ind w:right="-57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142653"/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blk">
    <w:name w:val="blk"/>
    <w:uiPriority w:val="99"/>
    <w:rsid w:val="00142653"/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142653"/>
    <w:pPr>
      <w:tabs>
        <w:tab w:val="center" w:pos="4677"/>
        <w:tab w:val="right" w:pos="9355"/>
      </w:tabs>
      <w:spacing w:before="120" w:after="120"/>
    </w:p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locked/>
    <w:rsid w:val="00142653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142653"/>
    <w:rPr>
      <w:rFonts w:cs="Times New Roman"/>
    </w:rPr>
  </w:style>
  <w:style w:type="paragraph" w:styleId="a8">
    <w:name w:val="Normal (Web)"/>
    <w:basedOn w:val="a"/>
    <w:uiPriority w:val="99"/>
    <w:rsid w:val="00142653"/>
    <w:pPr>
      <w:widowControl w:val="0"/>
    </w:pPr>
    <w:rPr>
      <w:lang w:val="en-US" w:eastAsia="nl-NL"/>
    </w:rPr>
  </w:style>
  <w:style w:type="paragraph" w:styleId="a9">
    <w:name w:val="footnote text"/>
    <w:basedOn w:val="a"/>
    <w:link w:val="aa"/>
    <w:uiPriority w:val="99"/>
    <w:rsid w:val="00142653"/>
    <w:rPr>
      <w:sz w:val="20"/>
      <w:szCs w:val="20"/>
      <w:lang w:val="en-US"/>
    </w:rPr>
  </w:style>
  <w:style w:type="character" w:customStyle="1" w:styleId="FootnoteTextChar">
    <w:name w:val="Footnote Text Char"/>
    <w:basedOn w:val="a0"/>
    <w:uiPriority w:val="99"/>
    <w:locked/>
    <w:rsid w:val="00142653"/>
    <w:rPr>
      <w:rFonts w:ascii="Times New Roman" w:hAnsi="Times New Roman" w:cs="Times New Roman"/>
      <w:sz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locked/>
    <w:rsid w:val="00142653"/>
    <w:rPr>
      <w:rFonts w:ascii="Times New Roman" w:eastAsia="MS Mincho" w:hAnsi="Times New Roman" w:cs="Times New Roman"/>
      <w:sz w:val="20"/>
      <w:szCs w:val="20"/>
      <w:lang w:val="en-US" w:eastAsia="ru-RU"/>
    </w:rPr>
  </w:style>
  <w:style w:type="character" w:styleId="ab">
    <w:name w:val="footnote reference"/>
    <w:basedOn w:val="a0"/>
    <w:uiPriority w:val="99"/>
    <w:rsid w:val="00142653"/>
    <w:rPr>
      <w:rFonts w:cs="Times New Roman"/>
      <w:vertAlign w:val="superscript"/>
    </w:rPr>
  </w:style>
  <w:style w:type="paragraph" w:styleId="23">
    <w:name w:val="List 2"/>
    <w:basedOn w:val="a"/>
    <w:uiPriority w:val="99"/>
    <w:rsid w:val="00142653"/>
    <w:pPr>
      <w:spacing w:before="120" w:after="120"/>
      <w:ind w:left="720" w:hanging="360"/>
      <w:jc w:val="both"/>
    </w:pPr>
    <w:rPr>
      <w:rFonts w:ascii="Arial" w:eastAsia="Batang" w:hAnsi="Arial"/>
      <w:sz w:val="20"/>
      <w:lang w:eastAsia="ko-KR"/>
    </w:rPr>
  </w:style>
  <w:style w:type="character" w:styleId="ac">
    <w:name w:val="Hyperlink"/>
    <w:basedOn w:val="a0"/>
    <w:uiPriority w:val="99"/>
    <w:rsid w:val="00142653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99"/>
    <w:rsid w:val="00142653"/>
    <w:pPr>
      <w:spacing w:before="240" w:after="120"/>
    </w:pPr>
    <w:rPr>
      <w:rFonts w:ascii="Calibri" w:hAnsi="Calibri" w:cs="Calibri"/>
      <w:b/>
      <w:bCs/>
      <w:sz w:val="20"/>
      <w:szCs w:val="20"/>
    </w:rPr>
  </w:style>
  <w:style w:type="paragraph" w:styleId="24">
    <w:name w:val="toc 2"/>
    <w:basedOn w:val="a"/>
    <w:next w:val="a"/>
    <w:autoRedefine/>
    <w:uiPriority w:val="99"/>
    <w:rsid w:val="00142653"/>
    <w:pPr>
      <w:spacing w:before="120"/>
      <w:ind w:left="240"/>
    </w:pPr>
    <w:rPr>
      <w:rFonts w:ascii="Calibri" w:hAnsi="Calibri" w:cs="Calibr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99"/>
    <w:rsid w:val="00142653"/>
    <w:pPr>
      <w:ind w:left="480"/>
    </w:pPr>
    <w:rPr>
      <w:sz w:val="28"/>
      <w:szCs w:val="28"/>
    </w:rPr>
  </w:style>
  <w:style w:type="paragraph" w:styleId="ad">
    <w:name w:val="List Paragraph"/>
    <w:basedOn w:val="a"/>
    <w:uiPriority w:val="99"/>
    <w:qFormat/>
    <w:rsid w:val="00142653"/>
    <w:pPr>
      <w:spacing w:before="120" w:after="120"/>
      <w:ind w:left="708"/>
    </w:pPr>
  </w:style>
  <w:style w:type="character" w:styleId="ae">
    <w:name w:val="Emphasis"/>
    <w:basedOn w:val="a0"/>
    <w:uiPriority w:val="99"/>
    <w:qFormat/>
    <w:rsid w:val="00142653"/>
    <w:rPr>
      <w:rFonts w:cs="Times New Roman"/>
      <w:i/>
    </w:rPr>
  </w:style>
  <w:style w:type="paragraph" w:styleId="af">
    <w:name w:val="Balloon Text"/>
    <w:basedOn w:val="a"/>
    <w:link w:val="af0"/>
    <w:uiPriority w:val="99"/>
    <w:rsid w:val="00142653"/>
    <w:rPr>
      <w:rFonts w:ascii="Segoe UI" w:hAnsi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locked/>
    <w:rsid w:val="00142653"/>
    <w:rPr>
      <w:rFonts w:ascii="Segoe UI" w:eastAsia="MS Mincho" w:hAnsi="Segoe UI" w:cs="Times New Roman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142653"/>
    <w:pPr>
      <w:widowControl w:val="0"/>
      <w:autoSpaceDE w:val="0"/>
      <w:autoSpaceDN w:val="0"/>
      <w:adjustRightInd w:val="0"/>
      <w:ind w:left="714" w:hanging="357"/>
    </w:pPr>
    <w:rPr>
      <w:rFonts w:ascii="Arial" w:eastAsia="MS Mincho" w:hAnsi="Arial" w:cs="Arial"/>
      <w:sz w:val="20"/>
      <w:szCs w:val="20"/>
    </w:rPr>
  </w:style>
  <w:style w:type="paragraph" w:styleId="af1">
    <w:name w:val="header"/>
    <w:basedOn w:val="a"/>
    <w:link w:val="af2"/>
    <w:uiPriority w:val="99"/>
    <w:rsid w:val="0014265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locked/>
    <w:rsid w:val="00142653"/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CommentTextChar">
    <w:name w:val="Comment Text Char"/>
    <w:uiPriority w:val="99"/>
    <w:locked/>
    <w:rsid w:val="00142653"/>
    <w:rPr>
      <w:rFonts w:ascii="Times New Roman" w:hAnsi="Times New Roman"/>
      <w:sz w:val="20"/>
    </w:rPr>
  </w:style>
  <w:style w:type="paragraph" w:styleId="af3">
    <w:name w:val="annotation text"/>
    <w:basedOn w:val="a"/>
    <w:link w:val="af4"/>
    <w:uiPriority w:val="99"/>
    <w:rsid w:val="00142653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locked/>
    <w:rsid w:val="00142653"/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uiPriority w:val="99"/>
    <w:rsid w:val="00142653"/>
    <w:rPr>
      <w:rFonts w:cs="Times New Roman"/>
      <w:sz w:val="20"/>
      <w:szCs w:val="20"/>
    </w:rPr>
  </w:style>
  <w:style w:type="character" w:customStyle="1" w:styleId="CommentSubjectChar">
    <w:name w:val="Comment Subject Char"/>
    <w:uiPriority w:val="99"/>
    <w:locked/>
    <w:rsid w:val="00142653"/>
    <w:rPr>
      <w:b/>
    </w:rPr>
  </w:style>
  <w:style w:type="paragraph" w:styleId="af5">
    <w:name w:val="annotation subject"/>
    <w:basedOn w:val="af3"/>
    <w:next w:val="af3"/>
    <w:link w:val="af6"/>
    <w:uiPriority w:val="99"/>
    <w:rsid w:val="00142653"/>
    <w:rPr>
      <w:rFonts w:ascii="Calibri" w:hAnsi="Calibri"/>
      <w:b/>
    </w:rPr>
  </w:style>
  <w:style w:type="character" w:customStyle="1" w:styleId="af6">
    <w:name w:val="Тема примечания Знак"/>
    <w:basedOn w:val="af4"/>
    <w:link w:val="af5"/>
    <w:uiPriority w:val="99"/>
    <w:locked/>
    <w:rsid w:val="00142653"/>
    <w:rPr>
      <w:rFonts w:ascii="Calibri" w:eastAsia="MS Mincho" w:hAnsi="Calibri" w:cs="Times New Roman"/>
      <w:b/>
      <w:sz w:val="20"/>
      <w:szCs w:val="20"/>
      <w:lang w:eastAsia="ru-RU"/>
    </w:rPr>
  </w:style>
  <w:style w:type="character" w:customStyle="1" w:styleId="13">
    <w:name w:val="Тема примечания Знак1"/>
    <w:basedOn w:val="12"/>
    <w:uiPriority w:val="99"/>
    <w:rsid w:val="00142653"/>
    <w:rPr>
      <w:rFonts w:cs="Times New Roman"/>
      <w:b/>
      <w:bCs/>
      <w:sz w:val="20"/>
      <w:szCs w:val="20"/>
    </w:rPr>
  </w:style>
  <w:style w:type="paragraph" w:styleId="25">
    <w:name w:val="Body Text Indent 2"/>
    <w:basedOn w:val="a"/>
    <w:link w:val="26"/>
    <w:uiPriority w:val="99"/>
    <w:rsid w:val="00142653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locked/>
    <w:rsid w:val="00142653"/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142653"/>
  </w:style>
  <w:style w:type="character" w:customStyle="1" w:styleId="af7">
    <w:name w:val="Цветовое выделение"/>
    <w:uiPriority w:val="99"/>
    <w:rsid w:val="00142653"/>
    <w:rPr>
      <w:b/>
      <w:color w:val="26282F"/>
    </w:rPr>
  </w:style>
  <w:style w:type="character" w:customStyle="1" w:styleId="af8">
    <w:name w:val="Гипертекстовая ссылка"/>
    <w:uiPriority w:val="99"/>
    <w:rsid w:val="00142653"/>
    <w:rPr>
      <w:b/>
      <w:color w:val="106BBE"/>
    </w:rPr>
  </w:style>
  <w:style w:type="character" w:customStyle="1" w:styleId="af9">
    <w:name w:val="Активная гипертекстовая ссылка"/>
    <w:uiPriority w:val="99"/>
    <w:rsid w:val="00142653"/>
    <w:rPr>
      <w:b/>
      <w:color w:val="106BBE"/>
      <w:u w:val="single"/>
    </w:rPr>
  </w:style>
  <w:style w:type="paragraph" w:customStyle="1" w:styleId="afa">
    <w:name w:val="Внимание"/>
    <w:basedOn w:val="a"/>
    <w:next w:val="a"/>
    <w:uiPriority w:val="99"/>
    <w:rsid w:val="00142653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shd w:val="clear" w:color="auto" w:fill="F5F3DA"/>
    </w:rPr>
  </w:style>
  <w:style w:type="paragraph" w:customStyle="1" w:styleId="afb">
    <w:name w:val="Внимание: криминал!!"/>
    <w:basedOn w:val="afa"/>
    <w:next w:val="a"/>
    <w:uiPriority w:val="99"/>
    <w:rsid w:val="00142653"/>
  </w:style>
  <w:style w:type="paragraph" w:customStyle="1" w:styleId="afc">
    <w:name w:val="Внимание: недобросовестность!"/>
    <w:basedOn w:val="afa"/>
    <w:next w:val="a"/>
    <w:uiPriority w:val="99"/>
    <w:rsid w:val="00142653"/>
  </w:style>
  <w:style w:type="character" w:customStyle="1" w:styleId="afd">
    <w:name w:val="Выделение для Базового Поиска"/>
    <w:uiPriority w:val="99"/>
    <w:rsid w:val="00142653"/>
    <w:rPr>
      <w:b/>
      <w:color w:val="0058A9"/>
    </w:rPr>
  </w:style>
  <w:style w:type="character" w:customStyle="1" w:styleId="afe">
    <w:name w:val="Выделение для Базового Поиска (курсив)"/>
    <w:uiPriority w:val="99"/>
    <w:rsid w:val="00142653"/>
    <w:rPr>
      <w:b/>
      <w:i/>
      <w:color w:val="0058A9"/>
    </w:rPr>
  </w:style>
  <w:style w:type="paragraph" w:customStyle="1" w:styleId="aff">
    <w:name w:val="Дочерний элемент списка"/>
    <w:basedOn w:val="a"/>
    <w:next w:val="a"/>
    <w:uiPriority w:val="99"/>
    <w:rsid w:val="00142653"/>
    <w:pPr>
      <w:widowControl w:val="0"/>
      <w:autoSpaceDE w:val="0"/>
      <w:autoSpaceDN w:val="0"/>
      <w:adjustRightInd w:val="0"/>
      <w:spacing w:line="360" w:lineRule="auto"/>
      <w:jc w:val="both"/>
    </w:pPr>
    <w:rPr>
      <w:color w:val="868381"/>
      <w:sz w:val="20"/>
      <w:szCs w:val="20"/>
    </w:rPr>
  </w:style>
  <w:style w:type="paragraph" w:customStyle="1" w:styleId="aff0">
    <w:name w:val="Основное меню (преемственное)"/>
    <w:basedOn w:val="a"/>
    <w:next w:val="a"/>
    <w:uiPriority w:val="99"/>
    <w:rsid w:val="00142653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4">
    <w:name w:val="Заголовок1"/>
    <w:basedOn w:val="aff0"/>
    <w:next w:val="a"/>
    <w:uiPriority w:val="99"/>
    <w:rsid w:val="00142653"/>
    <w:rPr>
      <w:b/>
      <w:bCs/>
      <w:color w:val="0058A9"/>
      <w:shd w:val="clear" w:color="auto" w:fill="ECE9D8"/>
    </w:rPr>
  </w:style>
  <w:style w:type="paragraph" w:customStyle="1" w:styleId="aff1">
    <w:name w:val="Заголовок группы контролов"/>
    <w:basedOn w:val="a"/>
    <w:next w:val="a"/>
    <w:uiPriority w:val="99"/>
    <w:rsid w:val="00142653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b/>
      <w:bCs/>
      <w:color w:val="000000"/>
    </w:rPr>
  </w:style>
  <w:style w:type="paragraph" w:customStyle="1" w:styleId="aff2">
    <w:name w:val="Заголовок для информации об изменениях"/>
    <w:basedOn w:val="1"/>
    <w:next w:val="a"/>
    <w:uiPriority w:val="99"/>
    <w:rsid w:val="00142653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3">
    <w:name w:val="Заголовок распахивающейся части диалога"/>
    <w:basedOn w:val="a"/>
    <w:next w:val="a"/>
    <w:uiPriority w:val="99"/>
    <w:rsid w:val="00142653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i/>
      <w:iCs/>
      <w:color w:val="000080"/>
      <w:sz w:val="22"/>
      <w:szCs w:val="22"/>
    </w:rPr>
  </w:style>
  <w:style w:type="character" w:customStyle="1" w:styleId="aff4">
    <w:name w:val="Заголовок своего сообщения"/>
    <w:uiPriority w:val="99"/>
    <w:rsid w:val="00142653"/>
    <w:rPr>
      <w:b/>
      <w:color w:val="26282F"/>
    </w:rPr>
  </w:style>
  <w:style w:type="paragraph" w:customStyle="1" w:styleId="aff5">
    <w:name w:val="Заголовок статьи"/>
    <w:basedOn w:val="a"/>
    <w:next w:val="a"/>
    <w:uiPriority w:val="99"/>
    <w:rsid w:val="00142653"/>
    <w:pPr>
      <w:widowControl w:val="0"/>
      <w:autoSpaceDE w:val="0"/>
      <w:autoSpaceDN w:val="0"/>
      <w:adjustRightInd w:val="0"/>
      <w:spacing w:line="360" w:lineRule="auto"/>
      <w:ind w:left="1612" w:hanging="892"/>
      <w:jc w:val="both"/>
    </w:pPr>
  </w:style>
  <w:style w:type="character" w:customStyle="1" w:styleId="aff6">
    <w:name w:val="Заголовок чужого сообщения"/>
    <w:uiPriority w:val="99"/>
    <w:rsid w:val="00142653"/>
    <w:rPr>
      <w:b/>
      <w:color w:val="FF0000"/>
    </w:rPr>
  </w:style>
  <w:style w:type="paragraph" w:customStyle="1" w:styleId="aff7">
    <w:name w:val="Заголовок ЭР (левое окно)"/>
    <w:basedOn w:val="a"/>
    <w:next w:val="a"/>
    <w:uiPriority w:val="99"/>
    <w:rsid w:val="00142653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b/>
      <w:bCs/>
      <w:color w:val="26282F"/>
      <w:sz w:val="26"/>
      <w:szCs w:val="26"/>
    </w:rPr>
  </w:style>
  <w:style w:type="paragraph" w:customStyle="1" w:styleId="aff8">
    <w:name w:val="Заголовок ЭР (правое окно)"/>
    <w:basedOn w:val="aff7"/>
    <w:next w:val="a"/>
    <w:uiPriority w:val="99"/>
    <w:rsid w:val="00142653"/>
    <w:pPr>
      <w:spacing w:after="0"/>
      <w:jc w:val="left"/>
    </w:pPr>
  </w:style>
  <w:style w:type="paragraph" w:customStyle="1" w:styleId="aff9">
    <w:name w:val="Интерактивный заголовок"/>
    <w:basedOn w:val="14"/>
    <w:next w:val="a"/>
    <w:uiPriority w:val="99"/>
    <w:rsid w:val="00142653"/>
    <w:rPr>
      <w:u w:val="single"/>
    </w:rPr>
  </w:style>
  <w:style w:type="paragraph" w:customStyle="1" w:styleId="affa">
    <w:name w:val="Текст информации об изменениях"/>
    <w:basedOn w:val="a"/>
    <w:next w:val="a"/>
    <w:uiPriority w:val="99"/>
    <w:rsid w:val="00142653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color w:val="353842"/>
      <w:sz w:val="18"/>
      <w:szCs w:val="18"/>
    </w:rPr>
  </w:style>
  <w:style w:type="paragraph" w:customStyle="1" w:styleId="affb">
    <w:name w:val="Информация об изменениях"/>
    <w:basedOn w:val="affa"/>
    <w:next w:val="a"/>
    <w:uiPriority w:val="99"/>
    <w:rsid w:val="0014265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c">
    <w:name w:val="Текст (справка)"/>
    <w:basedOn w:val="a"/>
    <w:next w:val="a"/>
    <w:uiPriority w:val="99"/>
    <w:rsid w:val="00142653"/>
    <w:pPr>
      <w:widowControl w:val="0"/>
      <w:autoSpaceDE w:val="0"/>
      <w:autoSpaceDN w:val="0"/>
      <w:adjustRightInd w:val="0"/>
      <w:spacing w:line="360" w:lineRule="auto"/>
      <w:ind w:left="170" w:right="170"/>
    </w:pPr>
  </w:style>
  <w:style w:type="paragraph" w:customStyle="1" w:styleId="affd">
    <w:name w:val="Комментарий"/>
    <w:basedOn w:val="affc"/>
    <w:next w:val="a"/>
    <w:uiPriority w:val="99"/>
    <w:rsid w:val="0014265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e">
    <w:name w:val="Информация об изменениях документа"/>
    <w:basedOn w:val="affd"/>
    <w:next w:val="a"/>
    <w:uiPriority w:val="99"/>
    <w:rsid w:val="00142653"/>
    <w:rPr>
      <w:i/>
      <w:iCs/>
    </w:rPr>
  </w:style>
  <w:style w:type="paragraph" w:customStyle="1" w:styleId="afff">
    <w:name w:val="Текст (лев. подпись)"/>
    <w:basedOn w:val="a"/>
    <w:next w:val="a"/>
    <w:uiPriority w:val="99"/>
    <w:rsid w:val="00142653"/>
    <w:pPr>
      <w:widowControl w:val="0"/>
      <w:autoSpaceDE w:val="0"/>
      <w:autoSpaceDN w:val="0"/>
      <w:adjustRightInd w:val="0"/>
      <w:spacing w:line="360" w:lineRule="auto"/>
    </w:pPr>
  </w:style>
  <w:style w:type="paragraph" w:customStyle="1" w:styleId="afff0">
    <w:name w:val="Колонтитул (левый)"/>
    <w:basedOn w:val="afff"/>
    <w:next w:val="a"/>
    <w:uiPriority w:val="99"/>
    <w:rsid w:val="00142653"/>
    <w:rPr>
      <w:sz w:val="14"/>
      <w:szCs w:val="14"/>
    </w:rPr>
  </w:style>
  <w:style w:type="paragraph" w:customStyle="1" w:styleId="afff1">
    <w:name w:val="Текст (прав. подпись)"/>
    <w:basedOn w:val="a"/>
    <w:next w:val="a"/>
    <w:uiPriority w:val="99"/>
    <w:rsid w:val="00142653"/>
    <w:pPr>
      <w:widowControl w:val="0"/>
      <w:autoSpaceDE w:val="0"/>
      <w:autoSpaceDN w:val="0"/>
      <w:adjustRightInd w:val="0"/>
      <w:spacing w:line="360" w:lineRule="auto"/>
      <w:jc w:val="right"/>
    </w:pPr>
  </w:style>
  <w:style w:type="paragraph" w:customStyle="1" w:styleId="afff2">
    <w:name w:val="Колонтитул (правый)"/>
    <w:basedOn w:val="afff1"/>
    <w:next w:val="a"/>
    <w:uiPriority w:val="99"/>
    <w:rsid w:val="00142653"/>
    <w:rPr>
      <w:sz w:val="14"/>
      <w:szCs w:val="14"/>
    </w:rPr>
  </w:style>
  <w:style w:type="paragraph" w:customStyle="1" w:styleId="afff3">
    <w:name w:val="Комментарий пользователя"/>
    <w:basedOn w:val="affd"/>
    <w:next w:val="a"/>
    <w:uiPriority w:val="99"/>
    <w:rsid w:val="00142653"/>
    <w:pPr>
      <w:jc w:val="left"/>
    </w:pPr>
    <w:rPr>
      <w:shd w:val="clear" w:color="auto" w:fill="FFDFE0"/>
    </w:rPr>
  </w:style>
  <w:style w:type="paragraph" w:customStyle="1" w:styleId="afff4">
    <w:name w:val="Куда обратиться?"/>
    <w:basedOn w:val="afa"/>
    <w:next w:val="a"/>
    <w:uiPriority w:val="99"/>
    <w:rsid w:val="00142653"/>
  </w:style>
  <w:style w:type="paragraph" w:customStyle="1" w:styleId="afff5">
    <w:name w:val="Моноширинный"/>
    <w:basedOn w:val="a"/>
    <w:next w:val="a"/>
    <w:uiPriority w:val="99"/>
    <w:rsid w:val="00142653"/>
    <w:pPr>
      <w:widowControl w:val="0"/>
      <w:autoSpaceDE w:val="0"/>
      <w:autoSpaceDN w:val="0"/>
      <w:adjustRightInd w:val="0"/>
      <w:spacing w:line="360" w:lineRule="auto"/>
    </w:pPr>
    <w:rPr>
      <w:rFonts w:ascii="Courier New" w:hAnsi="Courier New" w:cs="Courier New"/>
    </w:rPr>
  </w:style>
  <w:style w:type="character" w:customStyle="1" w:styleId="afff6">
    <w:name w:val="Найденные слова"/>
    <w:uiPriority w:val="99"/>
    <w:rsid w:val="00142653"/>
    <w:rPr>
      <w:b/>
      <w:color w:val="26282F"/>
      <w:shd w:val="clear" w:color="auto" w:fill="FFF580"/>
    </w:rPr>
  </w:style>
  <w:style w:type="paragraph" w:customStyle="1" w:styleId="afff7">
    <w:name w:val="Напишите нам"/>
    <w:basedOn w:val="a"/>
    <w:next w:val="a"/>
    <w:uiPriority w:val="99"/>
    <w:rsid w:val="00142653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sz w:val="20"/>
      <w:szCs w:val="20"/>
      <w:shd w:val="clear" w:color="auto" w:fill="EFFFAD"/>
    </w:rPr>
  </w:style>
  <w:style w:type="character" w:customStyle="1" w:styleId="afff8">
    <w:name w:val="Не вступил в силу"/>
    <w:uiPriority w:val="99"/>
    <w:rsid w:val="00142653"/>
    <w:rPr>
      <w:b/>
      <w:color w:val="000000"/>
      <w:shd w:val="clear" w:color="auto" w:fill="D8EDE8"/>
    </w:rPr>
  </w:style>
  <w:style w:type="paragraph" w:customStyle="1" w:styleId="afff9">
    <w:name w:val="Необходимые документы"/>
    <w:basedOn w:val="afa"/>
    <w:next w:val="a"/>
    <w:uiPriority w:val="99"/>
    <w:rsid w:val="00142653"/>
    <w:pPr>
      <w:ind w:firstLine="118"/>
    </w:pPr>
  </w:style>
  <w:style w:type="paragraph" w:customStyle="1" w:styleId="afffa">
    <w:name w:val="Нормальный (таблица)"/>
    <w:basedOn w:val="a"/>
    <w:next w:val="a"/>
    <w:uiPriority w:val="99"/>
    <w:rsid w:val="00142653"/>
    <w:pPr>
      <w:widowControl w:val="0"/>
      <w:autoSpaceDE w:val="0"/>
      <w:autoSpaceDN w:val="0"/>
      <w:adjustRightInd w:val="0"/>
      <w:spacing w:line="360" w:lineRule="auto"/>
      <w:jc w:val="both"/>
    </w:pPr>
  </w:style>
  <w:style w:type="paragraph" w:customStyle="1" w:styleId="afffb">
    <w:name w:val="Таблицы (моноширинный)"/>
    <w:basedOn w:val="a"/>
    <w:next w:val="a"/>
    <w:uiPriority w:val="99"/>
    <w:rsid w:val="00142653"/>
    <w:pPr>
      <w:widowControl w:val="0"/>
      <w:autoSpaceDE w:val="0"/>
      <w:autoSpaceDN w:val="0"/>
      <w:adjustRightInd w:val="0"/>
      <w:spacing w:line="360" w:lineRule="auto"/>
    </w:pPr>
    <w:rPr>
      <w:rFonts w:ascii="Courier New" w:hAnsi="Courier New" w:cs="Courier New"/>
    </w:rPr>
  </w:style>
  <w:style w:type="paragraph" w:customStyle="1" w:styleId="afffc">
    <w:name w:val="Оглавление"/>
    <w:basedOn w:val="afffb"/>
    <w:next w:val="a"/>
    <w:uiPriority w:val="99"/>
    <w:rsid w:val="00142653"/>
    <w:pPr>
      <w:ind w:left="140"/>
    </w:pPr>
  </w:style>
  <w:style w:type="character" w:customStyle="1" w:styleId="afffd">
    <w:name w:val="Опечатки"/>
    <w:uiPriority w:val="99"/>
    <w:rsid w:val="00142653"/>
    <w:rPr>
      <w:color w:val="FF0000"/>
    </w:rPr>
  </w:style>
  <w:style w:type="paragraph" w:customStyle="1" w:styleId="afffe">
    <w:name w:val="Переменная часть"/>
    <w:basedOn w:val="aff0"/>
    <w:next w:val="a"/>
    <w:uiPriority w:val="99"/>
    <w:rsid w:val="00142653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142653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a"/>
    <w:next w:val="a"/>
    <w:uiPriority w:val="99"/>
    <w:rsid w:val="00142653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142653"/>
    <w:pPr>
      <w:widowControl w:val="0"/>
      <w:pBdr>
        <w:bottom w:val="single" w:sz="4" w:space="0" w:color="auto"/>
      </w:pBdr>
      <w:autoSpaceDE w:val="0"/>
      <w:autoSpaceDN w:val="0"/>
      <w:adjustRightInd w:val="0"/>
      <w:spacing w:line="360" w:lineRule="auto"/>
      <w:ind w:firstLine="720"/>
      <w:jc w:val="both"/>
    </w:pPr>
  </w:style>
  <w:style w:type="paragraph" w:customStyle="1" w:styleId="affff2">
    <w:name w:val="Постоянная часть"/>
    <w:basedOn w:val="aff0"/>
    <w:next w:val="a"/>
    <w:uiPriority w:val="99"/>
    <w:rsid w:val="00142653"/>
    <w:rPr>
      <w:sz w:val="20"/>
      <w:szCs w:val="20"/>
    </w:rPr>
  </w:style>
  <w:style w:type="paragraph" w:customStyle="1" w:styleId="affff3">
    <w:name w:val="Прижатый влево"/>
    <w:basedOn w:val="a"/>
    <w:next w:val="a"/>
    <w:uiPriority w:val="99"/>
    <w:rsid w:val="00142653"/>
    <w:pPr>
      <w:widowControl w:val="0"/>
      <w:autoSpaceDE w:val="0"/>
      <w:autoSpaceDN w:val="0"/>
      <w:adjustRightInd w:val="0"/>
      <w:spacing w:line="360" w:lineRule="auto"/>
    </w:pPr>
  </w:style>
  <w:style w:type="paragraph" w:customStyle="1" w:styleId="affff4">
    <w:name w:val="Пример."/>
    <w:basedOn w:val="afa"/>
    <w:next w:val="a"/>
    <w:uiPriority w:val="99"/>
    <w:rsid w:val="00142653"/>
  </w:style>
  <w:style w:type="paragraph" w:customStyle="1" w:styleId="affff5">
    <w:name w:val="Примечание."/>
    <w:basedOn w:val="afa"/>
    <w:next w:val="a"/>
    <w:uiPriority w:val="99"/>
    <w:rsid w:val="00142653"/>
  </w:style>
  <w:style w:type="character" w:customStyle="1" w:styleId="affff6">
    <w:name w:val="Продолжение ссылки"/>
    <w:uiPriority w:val="99"/>
    <w:rsid w:val="00142653"/>
  </w:style>
  <w:style w:type="paragraph" w:customStyle="1" w:styleId="affff7">
    <w:name w:val="Словарная статья"/>
    <w:basedOn w:val="a"/>
    <w:next w:val="a"/>
    <w:uiPriority w:val="99"/>
    <w:rsid w:val="00142653"/>
    <w:pPr>
      <w:widowControl w:val="0"/>
      <w:autoSpaceDE w:val="0"/>
      <w:autoSpaceDN w:val="0"/>
      <w:adjustRightInd w:val="0"/>
      <w:spacing w:line="360" w:lineRule="auto"/>
      <w:ind w:right="118"/>
      <w:jc w:val="both"/>
    </w:pPr>
  </w:style>
  <w:style w:type="character" w:customStyle="1" w:styleId="affff8">
    <w:name w:val="Сравнение редакций"/>
    <w:uiPriority w:val="99"/>
    <w:rsid w:val="00142653"/>
    <w:rPr>
      <w:b/>
      <w:color w:val="26282F"/>
    </w:rPr>
  </w:style>
  <w:style w:type="character" w:customStyle="1" w:styleId="affff9">
    <w:name w:val="Сравнение редакций. Добавленный фрагмент"/>
    <w:uiPriority w:val="99"/>
    <w:rsid w:val="00142653"/>
    <w:rPr>
      <w:color w:val="000000"/>
      <w:shd w:val="clear" w:color="auto" w:fill="C1D7FF"/>
    </w:rPr>
  </w:style>
  <w:style w:type="character" w:customStyle="1" w:styleId="affffa">
    <w:name w:val="Сравнение редакций. Удаленный фрагмент"/>
    <w:uiPriority w:val="99"/>
    <w:rsid w:val="00142653"/>
    <w:rPr>
      <w:color w:val="000000"/>
      <w:shd w:val="clear" w:color="auto" w:fill="C4C413"/>
    </w:rPr>
  </w:style>
  <w:style w:type="paragraph" w:customStyle="1" w:styleId="affffb">
    <w:name w:val="Ссылка на официальную публикацию"/>
    <w:basedOn w:val="a"/>
    <w:next w:val="a"/>
    <w:uiPriority w:val="99"/>
    <w:rsid w:val="00142653"/>
    <w:pPr>
      <w:widowControl w:val="0"/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affffc">
    <w:name w:val="Ссылка на утративший силу документ"/>
    <w:uiPriority w:val="99"/>
    <w:rsid w:val="00142653"/>
    <w:rPr>
      <w:b/>
      <w:color w:val="749232"/>
    </w:rPr>
  </w:style>
  <w:style w:type="paragraph" w:customStyle="1" w:styleId="affffd">
    <w:name w:val="Текст в таблице"/>
    <w:basedOn w:val="afffa"/>
    <w:next w:val="a"/>
    <w:uiPriority w:val="99"/>
    <w:rsid w:val="00142653"/>
    <w:pPr>
      <w:ind w:firstLine="500"/>
    </w:pPr>
  </w:style>
  <w:style w:type="paragraph" w:customStyle="1" w:styleId="affffe">
    <w:name w:val="Текст ЭР (см. также)"/>
    <w:basedOn w:val="a"/>
    <w:next w:val="a"/>
    <w:uiPriority w:val="99"/>
    <w:rsid w:val="00142653"/>
    <w:pPr>
      <w:widowControl w:val="0"/>
      <w:autoSpaceDE w:val="0"/>
      <w:autoSpaceDN w:val="0"/>
      <w:adjustRightInd w:val="0"/>
      <w:spacing w:before="200" w:line="360" w:lineRule="auto"/>
    </w:pPr>
    <w:rPr>
      <w:sz w:val="20"/>
      <w:szCs w:val="20"/>
    </w:rPr>
  </w:style>
  <w:style w:type="paragraph" w:customStyle="1" w:styleId="afffff">
    <w:name w:val="Технический комментарий"/>
    <w:basedOn w:val="a"/>
    <w:next w:val="a"/>
    <w:uiPriority w:val="99"/>
    <w:rsid w:val="00142653"/>
    <w:pPr>
      <w:widowControl w:val="0"/>
      <w:autoSpaceDE w:val="0"/>
      <w:autoSpaceDN w:val="0"/>
      <w:adjustRightInd w:val="0"/>
      <w:spacing w:line="360" w:lineRule="auto"/>
    </w:pPr>
    <w:rPr>
      <w:color w:val="463F31"/>
      <w:shd w:val="clear" w:color="auto" w:fill="FFFFA6"/>
    </w:rPr>
  </w:style>
  <w:style w:type="character" w:customStyle="1" w:styleId="afffff0">
    <w:name w:val="Утратил силу"/>
    <w:uiPriority w:val="99"/>
    <w:rsid w:val="00142653"/>
    <w:rPr>
      <w:b/>
      <w:strike/>
      <w:color w:val="666600"/>
    </w:rPr>
  </w:style>
  <w:style w:type="paragraph" w:customStyle="1" w:styleId="afffff1">
    <w:name w:val="Формула"/>
    <w:basedOn w:val="a"/>
    <w:next w:val="a"/>
    <w:uiPriority w:val="99"/>
    <w:rsid w:val="00142653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shd w:val="clear" w:color="auto" w:fill="F5F3DA"/>
    </w:rPr>
  </w:style>
  <w:style w:type="paragraph" w:customStyle="1" w:styleId="afffff2">
    <w:name w:val="Центрированный (таблица)"/>
    <w:basedOn w:val="afffa"/>
    <w:next w:val="a"/>
    <w:uiPriority w:val="99"/>
    <w:rsid w:val="0014265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42653"/>
    <w:pPr>
      <w:widowControl w:val="0"/>
      <w:autoSpaceDE w:val="0"/>
      <w:autoSpaceDN w:val="0"/>
      <w:adjustRightInd w:val="0"/>
      <w:spacing w:before="300" w:line="360" w:lineRule="auto"/>
    </w:pPr>
  </w:style>
  <w:style w:type="paragraph" w:customStyle="1" w:styleId="Default">
    <w:name w:val="Default"/>
    <w:uiPriority w:val="99"/>
    <w:rsid w:val="00142653"/>
    <w:pPr>
      <w:autoSpaceDE w:val="0"/>
      <w:autoSpaceDN w:val="0"/>
      <w:adjustRightInd w:val="0"/>
      <w:ind w:left="714" w:hanging="357"/>
    </w:pPr>
    <w:rPr>
      <w:rFonts w:ascii="Times New Roman" w:eastAsia="MS Mincho" w:hAnsi="Times New Roman"/>
      <w:color w:val="000000"/>
      <w:sz w:val="24"/>
      <w:szCs w:val="24"/>
      <w:lang w:eastAsia="en-US"/>
    </w:rPr>
  </w:style>
  <w:style w:type="character" w:styleId="afffff3">
    <w:name w:val="annotation reference"/>
    <w:basedOn w:val="a0"/>
    <w:uiPriority w:val="99"/>
    <w:rsid w:val="00142653"/>
    <w:rPr>
      <w:rFonts w:cs="Times New Roman"/>
      <w:sz w:val="16"/>
    </w:rPr>
  </w:style>
  <w:style w:type="paragraph" w:styleId="41">
    <w:name w:val="toc 4"/>
    <w:basedOn w:val="a"/>
    <w:next w:val="a"/>
    <w:autoRedefine/>
    <w:uiPriority w:val="99"/>
    <w:rsid w:val="00142653"/>
    <w:pPr>
      <w:ind w:left="720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99"/>
    <w:rsid w:val="00142653"/>
    <w:pPr>
      <w:ind w:left="960"/>
    </w:pPr>
    <w:rPr>
      <w:rFonts w:ascii="Calibri" w:hAnsi="Calibri" w:cs="Calibri"/>
      <w:sz w:val="20"/>
      <w:szCs w:val="20"/>
    </w:rPr>
  </w:style>
  <w:style w:type="paragraph" w:styleId="6">
    <w:name w:val="toc 6"/>
    <w:basedOn w:val="a"/>
    <w:next w:val="a"/>
    <w:autoRedefine/>
    <w:uiPriority w:val="99"/>
    <w:rsid w:val="00142653"/>
    <w:pPr>
      <w:ind w:left="1200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99"/>
    <w:rsid w:val="00142653"/>
    <w:pPr>
      <w:ind w:left="1440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99"/>
    <w:rsid w:val="00142653"/>
    <w:pPr>
      <w:ind w:left="1680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99"/>
    <w:rsid w:val="00142653"/>
    <w:pPr>
      <w:ind w:left="1920"/>
    </w:pPr>
    <w:rPr>
      <w:rFonts w:ascii="Calibri" w:hAnsi="Calibri" w:cs="Calibri"/>
      <w:sz w:val="20"/>
      <w:szCs w:val="20"/>
    </w:rPr>
  </w:style>
  <w:style w:type="paragraph" w:customStyle="1" w:styleId="s1">
    <w:name w:val="s_1"/>
    <w:basedOn w:val="a"/>
    <w:uiPriority w:val="99"/>
    <w:rsid w:val="00142653"/>
    <w:pPr>
      <w:spacing w:before="100" w:beforeAutospacing="1" w:after="100" w:afterAutospacing="1"/>
    </w:pPr>
  </w:style>
  <w:style w:type="table" w:styleId="afffff4">
    <w:name w:val="Table Grid"/>
    <w:basedOn w:val="a1"/>
    <w:uiPriority w:val="99"/>
    <w:rsid w:val="00142653"/>
    <w:rPr>
      <w:rFonts w:eastAsia="MS Minch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5">
    <w:name w:val="endnote text"/>
    <w:basedOn w:val="a"/>
    <w:link w:val="afffff6"/>
    <w:uiPriority w:val="99"/>
    <w:semiHidden/>
    <w:rsid w:val="00142653"/>
    <w:rPr>
      <w:sz w:val="20"/>
      <w:szCs w:val="20"/>
    </w:rPr>
  </w:style>
  <w:style w:type="character" w:customStyle="1" w:styleId="afffff6">
    <w:name w:val="Текст концевой сноски Знак"/>
    <w:basedOn w:val="a0"/>
    <w:link w:val="afffff5"/>
    <w:uiPriority w:val="99"/>
    <w:semiHidden/>
    <w:locked/>
    <w:rsid w:val="00142653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ff7">
    <w:name w:val="endnote reference"/>
    <w:basedOn w:val="a0"/>
    <w:uiPriority w:val="99"/>
    <w:semiHidden/>
    <w:rsid w:val="00142653"/>
    <w:rPr>
      <w:rFonts w:cs="Times New Roman"/>
      <w:vertAlign w:val="superscript"/>
    </w:rPr>
  </w:style>
  <w:style w:type="character" w:customStyle="1" w:styleId="FontStyle121">
    <w:name w:val="Font Style121"/>
    <w:uiPriority w:val="99"/>
    <w:rsid w:val="00142653"/>
    <w:rPr>
      <w:rFonts w:ascii="Century Schoolbook" w:hAnsi="Century Schoolbook"/>
      <w:sz w:val="20"/>
    </w:rPr>
  </w:style>
  <w:style w:type="character" w:customStyle="1" w:styleId="Hyperlink1">
    <w:name w:val="Hyperlink.1"/>
    <w:uiPriority w:val="99"/>
    <w:rsid w:val="00142653"/>
    <w:rPr>
      <w:lang w:val="ru-RU"/>
    </w:rPr>
  </w:style>
  <w:style w:type="paragraph" w:styleId="afffff8">
    <w:name w:val="Body Text Indent"/>
    <w:aliases w:val="текст,Основной текст 1"/>
    <w:basedOn w:val="a"/>
    <w:link w:val="afffff9"/>
    <w:uiPriority w:val="99"/>
    <w:rsid w:val="00142653"/>
    <w:pPr>
      <w:spacing w:after="120"/>
      <w:ind w:left="283" w:firstLine="0"/>
    </w:pPr>
    <w:rPr>
      <w:szCs w:val="20"/>
    </w:rPr>
  </w:style>
  <w:style w:type="character" w:customStyle="1" w:styleId="afffff9">
    <w:name w:val="Основной текст с отступом Знак"/>
    <w:aliases w:val="текст Знак,Основной текст 1 Знак"/>
    <w:basedOn w:val="a0"/>
    <w:link w:val="afffff8"/>
    <w:uiPriority w:val="99"/>
    <w:locked/>
    <w:rsid w:val="00142653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afffffa">
    <w:name w:val="caption"/>
    <w:basedOn w:val="a"/>
    <w:next w:val="a"/>
    <w:uiPriority w:val="99"/>
    <w:qFormat/>
    <w:rsid w:val="00142653"/>
    <w:pPr>
      <w:ind w:left="0" w:firstLine="0"/>
      <w:jc w:val="center"/>
    </w:pPr>
    <w:rPr>
      <w:b/>
      <w:iCs/>
      <w:szCs w:val="28"/>
    </w:rPr>
  </w:style>
  <w:style w:type="paragraph" w:styleId="afffffb">
    <w:name w:val="No Spacing"/>
    <w:uiPriority w:val="99"/>
    <w:qFormat/>
    <w:rsid w:val="00142653"/>
    <w:rPr>
      <w:rFonts w:ascii="Times New Roman" w:eastAsia="MS Mincho" w:hAnsi="Times New Roman"/>
      <w:sz w:val="24"/>
      <w:szCs w:val="24"/>
    </w:rPr>
  </w:style>
  <w:style w:type="paragraph" w:customStyle="1" w:styleId="cv">
    <w:name w:val="cv"/>
    <w:basedOn w:val="a"/>
    <w:uiPriority w:val="99"/>
    <w:rsid w:val="00142653"/>
    <w:pPr>
      <w:spacing w:before="100" w:beforeAutospacing="1" w:after="100" w:afterAutospacing="1"/>
      <w:ind w:left="0" w:firstLine="0"/>
    </w:pPr>
  </w:style>
  <w:style w:type="character" w:styleId="afffffc">
    <w:name w:val="FollowedHyperlink"/>
    <w:basedOn w:val="a0"/>
    <w:uiPriority w:val="99"/>
    <w:semiHidden/>
    <w:rsid w:val="00142653"/>
    <w:rPr>
      <w:rFonts w:cs="Times New Roman"/>
      <w:color w:val="800080"/>
      <w:u w:val="single"/>
    </w:rPr>
  </w:style>
  <w:style w:type="paragraph" w:customStyle="1" w:styleId="15">
    <w:name w:val="Абзац списка1"/>
    <w:basedOn w:val="a"/>
    <w:uiPriority w:val="99"/>
    <w:rsid w:val="00142653"/>
    <w:pPr>
      <w:ind w:left="720" w:firstLine="0"/>
    </w:pPr>
    <w:rPr>
      <w:rFonts w:eastAsia="SimSun"/>
    </w:rPr>
  </w:style>
  <w:style w:type="character" w:customStyle="1" w:styleId="submenu-table">
    <w:name w:val="submenu-table"/>
    <w:uiPriority w:val="99"/>
    <w:rsid w:val="00142653"/>
    <w:rPr>
      <w:rFonts w:ascii="Times New Roman" w:hAnsi="Times New Roman"/>
    </w:rPr>
  </w:style>
  <w:style w:type="paragraph" w:customStyle="1" w:styleId="FR2">
    <w:name w:val="FR2"/>
    <w:uiPriority w:val="99"/>
    <w:rsid w:val="00142653"/>
    <w:pPr>
      <w:widowControl w:val="0"/>
      <w:overflowPunct w:val="0"/>
      <w:autoSpaceDE w:val="0"/>
      <w:autoSpaceDN w:val="0"/>
      <w:adjustRightInd w:val="0"/>
      <w:spacing w:line="260" w:lineRule="auto"/>
      <w:ind w:firstLine="500"/>
      <w:textAlignment w:val="baseline"/>
    </w:pPr>
    <w:rPr>
      <w:rFonts w:ascii="Arial" w:eastAsia="MS Mincho" w:hAnsi="Arial"/>
      <w:szCs w:val="20"/>
    </w:rPr>
  </w:style>
  <w:style w:type="character" w:customStyle="1" w:styleId="b-serp-urlitem1">
    <w:name w:val="b-serp-url__item1"/>
    <w:basedOn w:val="a0"/>
    <w:uiPriority w:val="99"/>
    <w:rsid w:val="00142653"/>
    <w:rPr>
      <w:rFonts w:cs="Times New Roman"/>
    </w:rPr>
  </w:style>
  <w:style w:type="paragraph" w:styleId="afffffd">
    <w:name w:val="Plain Text"/>
    <w:basedOn w:val="a"/>
    <w:link w:val="afffffe"/>
    <w:uiPriority w:val="99"/>
    <w:rsid w:val="0014265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  <w:ind w:left="0" w:firstLine="0"/>
    </w:pPr>
    <w:rPr>
      <w:rFonts w:ascii="Calibri" w:hAnsi="Calibri"/>
      <w:color w:val="000000"/>
      <w:sz w:val="22"/>
      <w:szCs w:val="22"/>
      <w:u w:color="000000"/>
      <w:lang w:eastAsia="en-US"/>
    </w:rPr>
  </w:style>
  <w:style w:type="character" w:customStyle="1" w:styleId="afffffe">
    <w:name w:val="Текст Знак"/>
    <w:basedOn w:val="a0"/>
    <w:link w:val="afffffd"/>
    <w:uiPriority w:val="99"/>
    <w:locked/>
    <w:rsid w:val="00142653"/>
    <w:rPr>
      <w:rFonts w:ascii="Calibri" w:eastAsia="MS Mincho" w:hAnsi="Calibri" w:cs="Times New Roman"/>
      <w:color w:val="000000"/>
      <w:u w:color="000000"/>
    </w:rPr>
  </w:style>
  <w:style w:type="paragraph" w:customStyle="1" w:styleId="affffff">
    <w:name w:val="Стиль"/>
    <w:uiPriority w:val="99"/>
    <w:rsid w:val="00142653"/>
    <w:pPr>
      <w:widowControl w:val="0"/>
      <w:autoSpaceDE w:val="0"/>
      <w:autoSpaceDN w:val="0"/>
      <w:adjustRightInd w:val="0"/>
    </w:pPr>
    <w:rPr>
      <w:rFonts w:ascii="Times New Roman" w:eastAsia="MS Mincho" w:hAnsi="Times New Roman"/>
      <w:sz w:val="24"/>
      <w:szCs w:val="24"/>
    </w:rPr>
  </w:style>
  <w:style w:type="character" w:customStyle="1" w:styleId="FontStyle28">
    <w:name w:val="Font Style28"/>
    <w:uiPriority w:val="99"/>
    <w:rsid w:val="00142653"/>
    <w:rPr>
      <w:rFonts w:ascii="Times New Roman" w:hAnsi="Times New Roman"/>
      <w:sz w:val="24"/>
    </w:rPr>
  </w:style>
  <w:style w:type="paragraph" w:customStyle="1" w:styleId="msonormalcxspmiddle">
    <w:name w:val="msonormalcxspmiddle"/>
    <w:basedOn w:val="a"/>
    <w:uiPriority w:val="99"/>
    <w:rsid w:val="00142653"/>
    <w:pPr>
      <w:spacing w:before="100" w:beforeAutospacing="1" w:after="100" w:afterAutospacing="1"/>
      <w:ind w:left="0" w:firstLine="0"/>
    </w:pPr>
  </w:style>
  <w:style w:type="paragraph" w:styleId="affffff0">
    <w:name w:val="Title"/>
    <w:basedOn w:val="a"/>
    <w:next w:val="a"/>
    <w:link w:val="affffff1"/>
    <w:uiPriority w:val="99"/>
    <w:qFormat/>
    <w:rsid w:val="0014265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fffff1">
    <w:name w:val="Заголовок Знак"/>
    <w:basedOn w:val="a0"/>
    <w:link w:val="affffff0"/>
    <w:uiPriority w:val="99"/>
    <w:locked/>
    <w:rsid w:val="00142653"/>
    <w:rPr>
      <w:rFonts w:ascii="Cambria" w:hAnsi="Cambria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://ozpp.ru/laws2/postan/post7.html" TargetMode="External"/><Relationship Id="rId18" Type="http://schemas.openxmlformats.org/officeDocument/2006/relationships/hyperlink" Target="http://ohranatruda.ru/ot_biblio/normativ/data_normativ/9/9744/" TargetMode="Externa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image" Target="media/image1.emf"/><Relationship Id="rId12" Type="http://schemas.openxmlformats.org/officeDocument/2006/relationships/hyperlink" Target="http://pravo.gov.ru/proxy/ips/?docbody=&amp;nd=102063865&amp;rdk=&amp;backlink=1" TargetMode="External"/><Relationship Id="rId17" Type="http://schemas.openxmlformats.org/officeDocument/2006/relationships/hyperlink" Target="http://www.ohranatruda.ru/ot_biblio/normativ/data_normativ/46/46201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hranatruda.ru/ot_biblio/normativ/data_normativ/46/46201/" TargetMode="Externa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zaita.ru/kachestvo/tovarovedenie-i-ekspertiza-kachestva-potrebitelskix-tovarov.html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yperlink" Target="http://www.foodprom.ru/journalswww" TargetMode="Externa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14</Pages>
  <Words>3449</Words>
  <Characters>19663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2022</cp:lastModifiedBy>
  <cp:revision>11</cp:revision>
  <cp:lastPrinted>2020-10-08T16:14:00Z</cp:lastPrinted>
  <dcterms:created xsi:type="dcterms:W3CDTF">2019-11-19T09:44:00Z</dcterms:created>
  <dcterms:modified xsi:type="dcterms:W3CDTF">2024-05-28T06:49:00Z</dcterms:modified>
</cp:coreProperties>
</file>